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F248" w14:textId="77777777" w:rsidR="00847AAD" w:rsidRPr="00803792" w:rsidRDefault="00847AAD">
      <w:pPr>
        <w:widowControl w:val="0"/>
        <w:pBdr>
          <w:top w:val="nil"/>
          <w:left w:val="nil"/>
          <w:bottom w:val="nil"/>
          <w:right w:val="nil"/>
          <w:between w:val="nil"/>
        </w:pBdr>
        <w:spacing w:after="0" w:line="276" w:lineRule="auto"/>
        <w:rPr>
          <w:rFonts w:ascii="Arial" w:eastAsia="Arial" w:hAnsi="Arial" w:cs="Arial"/>
        </w:rPr>
      </w:pPr>
    </w:p>
    <w:tbl>
      <w:tblPr>
        <w:tblStyle w:val="a"/>
        <w:tblW w:w="8298"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1260"/>
        <w:gridCol w:w="5040"/>
      </w:tblGrid>
      <w:tr w:rsidR="00803792" w:rsidRPr="00803792" w14:paraId="3C17F7AA" w14:textId="77777777" w:rsidTr="00803792">
        <w:trPr>
          <w:trHeight w:val="1241"/>
        </w:trPr>
        <w:tc>
          <w:tcPr>
            <w:tcW w:w="3258" w:type="dxa"/>
            <w:gridSpan w:val="2"/>
            <w:tcBorders>
              <w:top w:val="single" w:sz="18" w:space="0" w:color="A6A6A6"/>
              <w:bottom w:val="single" w:sz="18" w:space="0" w:color="A6A6A6"/>
            </w:tcBorders>
          </w:tcPr>
          <w:p w14:paraId="65B69E41" w14:textId="77777777" w:rsidR="00803792" w:rsidRPr="00803792" w:rsidRDefault="00803792" w:rsidP="00803792">
            <w:pPr>
              <w:rPr>
                <w:rFonts w:ascii="Times New Roman" w:eastAsia="Times New Roman" w:hAnsi="Times New Roman" w:cs="Times New Roman"/>
                <w:color w:val="auto"/>
                <w:sz w:val="22"/>
                <w:szCs w:val="22"/>
              </w:rPr>
            </w:pPr>
          </w:p>
          <w:p w14:paraId="29E2053F" w14:textId="77777777" w:rsidR="00847AAD" w:rsidRPr="00803792" w:rsidRDefault="006C5E97" w:rsidP="00803792">
            <w:pPr>
              <w:tabs>
                <w:tab w:val="left" w:pos="2295"/>
                <w:tab w:val="left" w:pos="2970"/>
              </w:tabs>
              <w:rPr>
                <w:rFonts w:ascii="Times New Roman" w:eastAsia="Times New Roman" w:hAnsi="Times New Roman" w:cs="Times New Roman"/>
                <w:color w:val="auto"/>
                <w:sz w:val="22"/>
                <w:szCs w:val="22"/>
              </w:rPr>
            </w:pPr>
            <w:r>
              <w:rPr>
                <w:rFonts w:ascii="Times New Roman" w:eastAsia="Times New Roman" w:hAnsi="Times New Roman" w:cs="Times New Roman"/>
                <w:noProof/>
              </w:rPr>
              <w:drawing>
                <wp:inline distT="0" distB="0" distL="0" distR="0" wp14:anchorId="38A9C5CD" wp14:editId="64161539">
                  <wp:extent cx="1931670" cy="4895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t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670" cy="489585"/>
                          </a:xfrm>
                          <a:prstGeom prst="rect">
                            <a:avLst/>
                          </a:prstGeom>
                        </pic:spPr>
                      </pic:pic>
                    </a:graphicData>
                  </a:graphic>
                </wp:inline>
              </w:drawing>
            </w:r>
            <w:r w:rsidR="00803792" w:rsidRPr="00803792">
              <w:rPr>
                <w:rFonts w:ascii="Times New Roman" w:eastAsia="Times New Roman" w:hAnsi="Times New Roman" w:cs="Times New Roman"/>
                <w:color w:val="auto"/>
                <w:sz w:val="22"/>
                <w:szCs w:val="22"/>
              </w:rPr>
              <w:tab/>
            </w:r>
          </w:p>
        </w:tc>
        <w:tc>
          <w:tcPr>
            <w:tcW w:w="5040" w:type="dxa"/>
            <w:tcBorders>
              <w:top w:val="single" w:sz="18" w:space="0" w:color="A6A6A6"/>
              <w:bottom w:val="single" w:sz="18" w:space="0" w:color="A6A6A6"/>
            </w:tcBorders>
          </w:tcPr>
          <w:p w14:paraId="5EF00F5C" w14:textId="77777777" w:rsidR="00803792" w:rsidRPr="00803792" w:rsidRDefault="00803792"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auto"/>
                <w:sz w:val="22"/>
                <w:szCs w:val="22"/>
              </w:rPr>
            </w:pPr>
          </w:p>
          <w:p w14:paraId="3A8A3595" w14:textId="77777777" w:rsidR="00847AAD" w:rsidRPr="00803792" w:rsidRDefault="00803792"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auto"/>
                <w:sz w:val="22"/>
                <w:szCs w:val="22"/>
              </w:rPr>
            </w:pPr>
            <w:proofErr w:type="spellStart"/>
            <w:proofErr w:type="gramStart"/>
            <w:r w:rsidRPr="00803792">
              <w:rPr>
                <w:rFonts w:ascii="Times New Roman" w:eastAsia="Times New Roman" w:hAnsi="Times New Roman" w:cs="Times New Roman"/>
                <w:b/>
                <w:color w:val="auto"/>
                <w:sz w:val="22"/>
                <w:szCs w:val="22"/>
              </w:rPr>
              <w:t>Blantika</w:t>
            </w:r>
            <w:proofErr w:type="spellEnd"/>
            <w:r w:rsidRPr="00803792">
              <w:rPr>
                <w:rFonts w:ascii="Times New Roman" w:eastAsia="Times New Roman" w:hAnsi="Times New Roman" w:cs="Times New Roman"/>
                <w:b/>
                <w:color w:val="auto"/>
                <w:sz w:val="22"/>
                <w:szCs w:val="22"/>
              </w:rPr>
              <w:t xml:space="preserve"> </w:t>
            </w:r>
            <w:r w:rsidR="006C5E97">
              <w:rPr>
                <w:rFonts w:ascii="Times New Roman" w:eastAsia="Times New Roman" w:hAnsi="Times New Roman" w:cs="Times New Roman"/>
                <w:b/>
                <w:color w:val="auto"/>
                <w:sz w:val="22"/>
                <w:szCs w:val="22"/>
              </w:rPr>
              <w:t>:</w:t>
            </w:r>
            <w:proofErr w:type="gramEnd"/>
            <w:r w:rsidR="006C5E97">
              <w:rPr>
                <w:rFonts w:ascii="Times New Roman" w:eastAsia="Times New Roman" w:hAnsi="Times New Roman" w:cs="Times New Roman"/>
                <w:b/>
                <w:color w:val="auto"/>
                <w:sz w:val="22"/>
                <w:szCs w:val="22"/>
              </w:rPr>
              <w:t xml:space="preserve"> Multidisciplinary </w:t>
            </w:r>
            <w:proofErr w:type="spellStart"/>
            <w:r w:rsidR="006C5E97">
              <w:rPr>
                <w:rFonts w:ascii="Times New Roman" w:eastAsia="Times New Roman" w:hAnsi="Times New Roman" w:cs="Times New Roman"/>
                <w:b/>
                <w:color w:val="auto"/>
                <w:sz w:val="22"/>
                <w:szCs w:val="22"/>
              </w:rPr>
              <w:t>Jornal</w:t>
            </w:r>
            <w:proofErr w:type="spellEnd"/>
          </w:p>
          <w:p w14:paraId="633663F4" w14:textId="77777777" w:rsidR="00847AAD" w:rsidRPr="00803792" w:rsidRDefault="005805CE">
            <w:pPr>
              <w:pBdr>
                <w:top w:val="nil"/>
                <w:left w:val="nil"/>
                <w:bottom w:val="nil"/>
                <w:right w:val="nil"/>
                <w:between w:val="nil"/>
              </w:pBdr>
              <w:tabs>
                <w:tab w:val="center" w:pos="4513"/>
                <w:tab w:val="right" w:pos="9026"/>
                <w:tab w:val="center" w:pos="4320"/>
              </w:tabs>
              <w:ind w:left="1043"/>
              <w:jc w:val="right"/>
              <w:rPr>
                <w:rFonts w:ascii="Times New Roman" w:eastAsia="Times New Roman" w:hAnsi="Times New Roman" w:cs="Times New Roman"/>
                <w:b/>
                <w:color w:val="auto"/>
                <w:sz w:val="22"/>
                <w:szCs w:val="22"/>
              </w:rPr>
            </w:pPr>
            <w:r w:rsidRPr="00803792">
              <w:rPr>
                <w:rFonts w:ascii="Times New Roman" w:eastAsia="Times New Roman" w:hAnsi="Times New Roman" w:cs="Times New Roman"/>
                <w:color w:val="auto"/>
                <w:sz w:val="22"/>
                <w:szCs w:val="22"/>
              </w:rPr>
              <w:t>Volume X Number X, Month, Year</w:t>
            </w:r>
          </w:p>
          <w:p w14:paraId="38A564C7" w14:textId="77777777" w:rsidR="00847AAD" w:rsidRPr="00803792" w:rsidRDefault="005805CE" w:rsidP="00803792">
            <w:pPr>
              <w:ind w:left="72"/>
              <w:jc w:val="right"/>
              <w:rPr>
                <w:rFonts w:ascii="Times New Roman" w:eastAsia="Times New Roman" w:hAnsi="Times New Roman" w:cs="Times New Roman"/>
                <w:b/>
                <w:color w:val="auto"/>
              </w:rPr>
            </w:pPr>
            <w:r w:rsidRPr="00803792">
              <w:rPr>
                <w:rFonts w:ascii="Times New Roman" w:eastAsia="Times New Roman" w:hAnsi="Times New Roman" w:cs="Times New Roman"/>
                <w:color w:val="auto"/>
              </w:rPr>
              <w:t xml:space="preserve">p- ISSN </w:t>
            </w:r>
            <w:proofErr w:type="spellStart"/>
            <w:r w:rsidR="00803792" w:rsidRPr="00803792">
              <w:rPr>
                <w:rFonts w:ascii="Times New Roman" w:eastAsia="Times New Roman" w:hAnsi="Times New Roman" w:cs="Times New Roman"/>
                <w:color w:val="auto"/>
              </w:rPr>
              <w:t>xxxx</w:t>
            </w:r>
            <w:hyperlink r:id="rId10">
              <w:r w:rsidRPr="00803792">
                <w:rPr>
                  <w:rFonts w:ascii="Times New Roman" w:eastAsia="Times New Roman" w:hAnsi="Times New Roman" w:cs="Times New Roman"/>
                  <w:color w:val="auto"/>
                </w:rPr>
                <w:t>-</w:t>
              </w:r>
            </w:hyperlink>
            <w:r w:rsidR="00803792" w:rsidRPr="00803792">
              <w:rPr>
                <w:rFonts w:ascii="Times New Roman" w:eastAsia="Times New Roman" w:hAnsi="Times New Roman" w:cs="Times New Roman"/>
                <w:color w:val="auto"/>
              </w:rPr>
              <w:t>xxxx</w:t>
            </w:r>
            <w:proofErr w:type="spellEnd"/>
            <w:r w:rsidRPr="00803792">
              <w:rPr>
                <w:rFonts w:ascii="Times New Roman" w:eastAsia="Times New Roman" w:hAnsi="Times New Roman" w:cs="Times New Roman"/>
                <w:color w:val="auto"/>
              </w:rPr>
              <w:t xml:space="preserve"> e-ISSN </w:t>
            </w:r>
            <w:proofErr w:type="spellStart"/>
            <w:r w:rsidR="00803792" w:rsidRPr="00803792">
              <w:rPr>
                <w:rFonts w:ascii="Times New Roman" w:eastAsia="Times New Roman" w:hAnsi="Times New Roman" w:cs="Times New Roman"/>
                <w:color w:val="auto"/>
              </w:rPr>
              <w:t>xxxx</w:t>
            </w:r>
            <w:r w:rsidRPr="00803792">
              <w:rPr>
                <w:rFonts w:ascii="Times New Roman" w:eastAsia="Times New Roman" w:hAnsi="Times New Roman" w:cs="Times New Roman"/>
                <w:color w:val="auto"/>
              </w:rPr>
              <w:t>-</w:t>
            </w:r>
            <w:r w:rsidR="00803792" w:rsidRPr="00803792">
              <w:rPr>
                <w:rFonts w:ascii="Times New Roman" w:eastAsia="Times New Roman" w:hAnsi="Times New Roman" w:cs="Times New Roman"/>
                <w:color w:val="auto"/>
              </w:rPr>
              <w:t>xxxx</w:t>
            </w:r>
            <w:proofErr w:type="spellEnd"/>
          </w:p>
        </w:tc>
      </w:tr>
      <w:tr w:rsidR="00803792" w:rsidRPr="00803792" w14:paraId="20811717" w14:textId="77777777" w:rsidTr="00803792">
        <w:trPr>
          <w:trHeight w:val="2148"/>
        </w:trPr>
        <w:tc>
          <w:tcPr>
            <w:tcW w:w="8298" w:type="dxa"/>
            <w:gridSpan w:val="3"/>
            <w:tcBorders>
              <w:top w:val="single" w:sz="18" w:space="0" w:color="A6A6A6"/>
              <w:bottom w:val="single" w:sz="18" w:space="0" w:color="A6A6A6"/>
            </w:tcBorders>
          </w:tcPr>
          <w:p w14:paraId="7E8518A2" w14:textId="77777777" w:rsidR="00847AAD" w:rsidRPr="00803792" w:rsidRDefault="00847AAD">
            <w:pPr>
              <w:ind w:left="1043"/>
              <w:jc w:val="center"/>
              <w:rPr>
                <w:rFonts w:ascii="Times New Roman" w:eastAsia="Times New Roman" w:hAnsi="Times New Roman" w:cs="Times New Roman"/>
                <w:color w:val="auto"/>
              </w:rPr>
            </w:pPr>
          </w:p>
          <w:p w14:paraId="46E87C33" w14:textId="77777777" w:rsidR="00D10373" w:rsidRPr="00D10373" w:rsidRDefault="00D10373" w:rsidP="00D10373">
            <w:pPr>
              <w:jc w:val="center"/>
              <w:rPr>
                <w:rFonts w:ascii="Times New Roman" w:eastAsia="Times New Roman" w:hAnsi="Times New Roman" w:cs="Times New Roman"/>
                <w:b/>
                <w:color w:val="auto"/>
                <w:sz w:val="28"/>
                <w:szCs w:val="28"/>
              </w:rPr>
            </w:pPr>
            <w:r w:rsidRPr="00D10373">
              <w:rPr>
                <w:rFonts w:ascii="Times New Roman" w:eastAsia="Times New Roman" w:hAnsi="Times New Roman" w:cs="Times New Roman"/>
                <w:b/>
                <w:color w:val="auto"/>
                <w:sz w:val="28"/>
                <w:szCs w:val="28"/>
              </w:rPr>
              <w:t>PENGARUH MEDIA SOSIAL TERHADAP KINERJA UMKM DAN KEMAMPUAN INOVASI SEBAGAI VARIABEL MEDIASI</w:t>
            </w:r>
          </w:p>
          <w:p w14:paraId="24F51F68" w14:textId="5255B2CD" w:rsidR="00BD1DC3" w:rsidRDefault="00D10373" w:rsidP="00D10373">
            <w:pPr>
              <w:jc w:val="center"/>
              <w:rPr>
                <w:rFonts w:ascii="Times New Roman" w:eastAsia="Times New Roman" w:hAnsi="Times New Roman" w:cs="Times New Roman"/>
                <w:b/>
                <w:color w:val="auto"/>
                <w:sz w:val="28"/>
                <w:szCs w:val="28"/>
              </w:rPr>
            </w:pPr>
            <w:r w:rsidRPr="00D10373">
              <w:rPr>
                <w:rFonts w:ascii="Times New Roman" w:eastAsia="Times New Roman" w:hAnsi="Times New Roman" w:cs="Times New Roman"/>
                <w:b/>
                <w:color w:val="auto"/>
                <w:sz w:val="28"/>
                <w:szCs w:val="28"/>
              </w:rPr>
              <w:t xml:space="preserve">(Studi </w:t>
            </w:r>
            <w:proofErr w:type="spellStart"/>
            <w:r w:rsidRPr="00D10373">
              <w:rPr>
                <w:rFonts w:ascii="Times New Roman" w:eastAsia="Times New Roman" w:hAnsi="Times New Roman" w:cs="Times New Roman"/>
                <w:b/>
                <w:color w:val="auto"/>
                <w:sz w:val="28"/>
                <w:szCs w:val="28"/>
              </w:rPr>
              <w:t>Kasus</w:t>
            </w:r>
            <w:proofErr w:type="spellEnd"/>
            <w:r w:rsidRPr="00D10373">
              <w:rPr>
                <w:rFonts w:ascii="Times New Roman" w:eastAsia="Times New Roman" w:hAnsi="Times New Roman" w:cs="Times New Roman"/>
                <w:b/>
                <w:color w:val="auto"/>
                <w:sz w:val="28"/>
                <w:szCs w:val="28"/>
              </w:rPr>
              <w:t xml:space="preserve"> UMKM </w:t>
            </w:r>
            <w:proofErr w:type="spellStart"/>
            <w:r w:rsidRPr="00D10373">
              <w:rPr>
                <w:rFonts w:ascii="Times New Roman" w:eastAsia="Times New Roman" w:hAnsi="Times New Roman" w:cs="Times New Roman"/>
                <w:b/>
                <w:color w:val="auto"/>
                <w:sz w:val="28"/>
                <w:szCs w:val="28"/>
              </w:rPr>
              <w:t>Meubel</w:t>
            </w:r>
            <w:proofErr w:type="spellEnd"/>
            <w:r w:rsidRPr="00D10373">
              <w:rPr>
                <w:rFonts w:ascii="Times New Roman" w:eastAsia="Times New Roman" w:hAnsi="Times New Roman" w:cs="Times New Roman"/>
                <w:b/>
                <w:color w:val="auto"/>
                <w:sz w:val="28"/>
                <w:szCs w:val="28"/>
              </w:rPr>
              <w:t xml:space="preserve"> Kayu di Desa </w:t>
            </w:r>
            <w:proofErr w:type="spellStart"/>
            <w:r w:rsidRPr="00D10373">
              <w:rPr>
                <w:rFonts w:ascii="Times New Roman" w:eastAsia="Times New Roman" w:hAnsi="Times New Roman" w:cs="Times New Roman"/>
                <w:b/>
                <w:color w:val="auto"/>
                <w:sz w:val="28"/>
                <w:szCs w:val="28"/>
              </w:rPr>
              <w:t>Warukawung</w:t>
            </w:r>
            <w:proofErr w:type="spellEnd"/>
            <w:r w:rsidRPr="00D10373">
              <w:rPr>
                <w:rFonts w:ascii="Times New Roman" w:eastAsia="Times New Roman" w:hAnsi="Times New Roman" w:cs="Times New Roman"/>
                <w:b/>
                <w:color w:val="auto"/>
                <w:sz w:val="28"/>
                <w:szCs w:val="28"/>
              </w:rPr>
              <w:t>)</w:t>
            </w:r>
          </w:p>
          <w:p w14:paraId="3CB93738" w14:textId="77777777" w:rsidR="00D10373" w:rsidRPr="00803792" w:rsidRDefault="00D10373" w:rsidP="00D10373">
            <w:pPr>
              <w:jc w:val="center"/>
              <w:rPr>
                <w:rFonts w:ascii="Times New Roman" w:eastAsia="Times New Roman" w:hAnsi="Times New Roman" w:cs="Times New Roman"/>
                <w:b/>
                <w:color w:val="auto"/>
              </w:rPr>
            </w:pPr>
          </w:p>
          <w:p w14:paraId="4B147560" w14:textId="77777777" w:rsidR="00D10373" w:rsidRDefault="00D10373">
            <w:pPr>
              <w:jc w:val="center"/>
              <w:rPr>
                <w:rFonts w:ascii="Times New Roman" w:eastAsia="Times New Roman" w:hAnsi="Times New Roman" w:cs="Times New Roman"/>
                <w:color w:val="auto"/>
              </w:rPr>
            </w:pPr>
            <w:proofErr w:type="spellStart"/>
            <w:r w:rsidRPr="00D10373">
              <w:rPr>
                <w:rFonts w:ascii="Times New Roman" w:eastAsia="Times New Roman" w:hAnsi="Times New Roman" w:cs="Times New Roman"/>
                <w:color w:val="auto"/>
              </w:rPr>
              <w:t>Dwi</w:t>
            </w:r>
            <w:proofErr w:type="spellEnd"/>
            <w:r w:rsidRPr="00D10373">
              <w:rPr>
                <w:rFonts w:ascii="Times New Roman" w:eastAsia="Times New Roman" w:hAnsi="Times New Roman" w:cs="Times New Roman"/>
                <w:color w:val="auto"/>
              </w:rPr>
              <w:t xml:space="preserve"> </w:t>
            </w:r>
            <w:proofErr w:type="spellStart"/>
            <w:r w:rsidRPr="00D10373">
              <w:rPr>
                <w:rFonts w:ascii="Times New Roman" w:eastAsia="Times New Roman" w:hAnsi="Times New Roman" w:cs="Times New Roman"/>
                <w:color w:val="auto"/>
              </w:rPr>
              <w:t>Nurmala</w:t>
            </w:r>
            <w:proofErr w:type="spellEnd"/>
          </w:p>
          <w:p w14:paraId="1FFCB996" w14:textId="701234CA" w:rsidR="00BD1DC3" w:rsidRDefault="00BD1DC3">
            <w:pPr>
              <w:jc w:val="center"/>
              <w:rPr>
                <w:rFonts w:ascii="Times New Roman" w:eastAsia="Times New Roman" w:hAnsi="Times New Roman" w:cs="Times New Roman"/>
                <w:color w:val="auto"/>
              </w:rPr>
            </w:pPr>
            <w:proofErr w:type="spellStart"/>
            <w:r w:rsidRPr="00BD1DC3">
              <w:rPr>
                <w:rFonts w:ascii="Times New Roman" w:eastAsia="Times New Roman" w:hAnsi="Times New Roman" w:cs="Times New Roman"/>
                <w:color w:val="auto"/>
              </w:rPr>
              <w:t>Fakultas</w:t>
            </w:r>
            <w:proofErr w:type="spellEnd"/>
            <w:r w:rsidRPr="00BD1DC3">
              <w:rPr>
                <w:rFonts w:ascii="Times New Roman" w:eastAsia="Times New Roman" w:hAnsi="Times New Roman" w:cs="Times New Roman"/>
                <w:color w:val="auto"/>
              </w:rPr>
              <w:t xml:space="preserve"> </w:t>
            </w:r>
            <w:proofErr w:type="spellStart"/>
            <w:r w:rsidR="00D10373">
              <w:rPr>
                <w:rFonts w:ascii="Times New Roman" w:eastAsia="Times New Roman" w:hAnsi="Times New Roman" w:cs="Times New Roman"/>
                <w:color w:val="auto"/>
              </w:rPr>
              <w:t>Bisnis</w:t>
            </w:r>
            <w:proofErr w:type="spellEnd"/>
            <w:r w:rsidRPr="00BD1DC3">
              <w:rPr>
                <w:rFonts w:ascii="Times New Roman" w:eastAsia="Times New Roman" w:hAnsi="Times New Roman" w:cs="Times New Roman"/>
                <w:color w:val="auto"/>
              </w:rPr>
              <w:t xml:space="preserve"> dan Ekonomi Islam, IAIN </w:t>
            </w:r>
            <w:proofErr w:type="spellStart"/>
            <w:r w:rsidRPr="00BD1DC3">
              <w:rPr>
                <w:rFonts w:ascii="Times New Roman" w:eastAsia="Times New Roman" w:hAnsi="Times New Roman" w:cs="Times New Roman"/>
                <w:color w:val="auto"/>
              </w:rPr>
              <w:t>Syekh</w:t>
            </w:r>
            <w:proofErr w:type="spellEnd"/>
            <w:r w:rsidRPr="00BD1DC3">
              <w:rPr>
                <w:rFonts w:ascii="Times New Roman" w:eastAsia="Times New Roman" w:hAnsi="Times New Roman" w:cs="Times New Roman"/>
                <w:color w:val="auto"/>
              </w:rPr>
              <w:t xml:space="preserve"> </w:t>
            </w:r>
            <w:proofErr w:type="spellStart"/>
            <w:r w:rsidRPr="00BD1DC3">
              <w:rPr>
                <w:rFonts w:ascii="Times New Roman" w:eastAsia="Times New Roman" w:hAnsi="Times New Roman" w:cs="Times New Roman"/>
                <w:color w:val="auto"/>
              </w:rPr>
              <w:t>Nurjati</w:t>
            </w:r>
            <w:proofErr w:type="spellEnd"/>
            <w:r w:rsidRPr="00BD1DC3">
              <w:rPr>
                <w:rFonts w:ascii="Times New Roman" w:eastAsia="Times New Roman" w:hAnsi="Times New Roman" w:cs="Times New Roman"/>
                <w:color w:val="auto"/>
              </w:rPr>
              <w:t xml:space="preserve"> Cirebon</w:t>
            </w:r>
            <w:r w:rsidR="00D10373">
              <w:rPr>
                <w:rFonts w:ascii="Times New Roman" w:eastAsia="Times New Roman" w:hAnsi="Times New Roman" w:cs="Times New Roman"/>
                <w:color w:val="auto"/>
              </w:rPr>
              <w:t>, Indonesia</w:t>
            </w:r>
            <w:r w:rsidRPr="00BD1DC3">
              <w:rPr>
                <w:rFonts w:ascii="Times New Roman" w:eastAsia="Times New Roman" w:hAnsi="Times New Roman" w:cs="Times New Roman"/>
                <w:color w:val="auto"/>
              </w:rPr>
              <w:t xml:space="preserve"> </w:t>
            </w:r>
          </w:p>
          <w:p w14:paraId="1479D22F" w14:textId="5CDB7703" w:rsidR="00847AAD" w:rsidRPr="00BD1DC3" w:rsidRDefault="005805CE">
            <w:pPr>
              <w:jc w:val="center"/>
              <w:rPr>
                <w:rFonts w:ascii="Times New Roman" w:eastAsia="Times New Roman" w:hAnsi="Times New Roman" w:cs="Times New Roman"/>
                <w:b/>
                <w:i/>
                <w:color w:val="auto"/>
                <w:vertAlign w:val="superscript"/>
              </w:rPr>
            </w:pPr>
            <w:r w:rsidRPr="00803792">
              <w:rPr>
                <w:rFonts w:ascii="Times New Roman" w:eastAsia="Times New Roman" w:hAnsi="Times New Roman" w:cs="Times New Roman"/>
                <w:color w:val="auto"/>
              </w:rPr>
              <w:t xml:space="preserve">E-mail: </w:t>
            </w:r>
            <w:r w:rsidR="00D10373" w:rsidRPr="00D10373">
              <w:rPr>
                <w:rFonts w:ascii="Times New Roman" w:hAnsi="Times New Roman" w:cs="Times New Roman"/>
                <w:color w:val="auto"/>
              </w:rPr>
              <w:t>dwinurmala134@gmail.com</w:t>
            </w:r>
            <w:r w:rsidR="00BD1DC3" w:rsidRPr="00BD1DC3">
              <w:rPr>
                <w:rFonts w:ascii="Times New Roman" w:hAnsi="Times New Roman" w:cs="Times New Roman"/>
                <w:color w:val="auto"/>
                <w:vertAlign w:val="superscript"/>
              </w:rPr>
              <w:t xml:space="preserve"> </w:t>
            </w:r>
          </w:p>
        </w:tc>
      </w:tr>
      <w:tr w:rsidR="00803792" w:rsidRPr="00803792" w14:paraId="6DE02848" w14:textId="77777777" w:rsidTr="00803792">
        <w:tc>
          <w:tcPr>
            <w:tcW w:w="1998" w:type="dxa"/>
            <w:tcBorders>
              <w:top w:val="single" w:sz="18" w:space="0" w:color="A6A6A6"/>
              <w:bottom w:val="single" w:sz="18" w:space="0" w:color="A6A6A6"/>
            </w:tcBorders>
          </w:tcPr>
          <w:p w14:paraId="135F81CF" w14:textId="77777777" w:rsidR="00847AAD" w:rsidRPr="00803792" w:rsidRDefault="005805CE">
            <w:pPr>
              <w:rPr>
                <w:rFonts w:ascii="Times New Roman" w:eastAsia="Times New Roman" w:hAnsi="Times New Roman" w:cs="Times New Roman"/>
                <w:b/>
                <w:color w:val="auto"/>
              </w:rPr>
            </w:pPr>
            <w:r w:rsidRPr="00803792">
              <w:rPr>
                <w:rFonts w:ascii="Times New Roman" w:eastAsia="Times New Roman" w:hAnsi="Times New Roman" w:cs="Times New Roman"/>
                <w:b/>
                <w:color w:val="auto"/>
              </w:rPr>
              <w:t xml:space="preserve">INFO ARTIKEL        </w:t>
            </w:r>
          </w:p>
          <w:p w14:paraId="52039B5E" w14:textId="3CE953C3"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Diterima</w:t>
            </w:r>
            <w:proofErr w:type="spellEnd"/>
            <w:r w:rsidRPr="00803792">
              <w:rPr>
                <w:rFonts w:ascii="Times New Roman" w:eastAsia="Times New Roman" w:hAnsi="Times New Roman" w:cs="Times New Roman"/>
                <w:color w:val="auto"/>
                <w:sz w:val="22"/>
                <w:szCs w:val="22"/>
              </w:rPr>
              <w:t xml:space="preserve">: </w:t>
            </w:r>
            <w:r w:rsidR="00BD1DC3">
              <w:rPr>
                <w:rFonts w:ascii="Times New Roman" w:eastAsia="Times New Roman" w:hAnsi="Times New Roman" w:cs="Times New Roman"/>
                <w:color w:val="auto"/>
                <w:sz w:val="22"/>
                <w:szCs w:val="22"/>
              </w:rPr>
              <w:t>15 November 2022</w:t>
            </w:r>
          </w:p>
          <w:p w14:paraId="6F6C55B0" w14:textId="17F9BF08"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Direvisi</w:t>
            </w:r>
            <w:proofErr w:type="spellEnd"/>
            <w:r w:rsidRPr="00803792">
              <w:rPr>
                <w:rFonts w:ascii="Times New Roman" w:eastAsia="Times New Roman" w:hAnsi="Times New Roman" w:cs="Times New Roman"/>
                <w:color w:val="auto"/>
                <w:sz w:val="22"/>
                <w:szCs w:val="22"/>
              </w:rPr>
              <w:t xml:space="preserve">: </w:t>
            </w:r>
            <w:r w:rsidR="00BD1DC3">
              <w:rPr>
                <w:rFonts w:ascii="Times New Roman" w:eastAsia="Times New Roman" w:hAnsi="Times New Roman" w:cs="Times New Roman"/>
                <w:color w:val="auto"/>
                <w:sz w:val="22"/>
                <w:szCs w:val="22"/>
              </w:rPr>
              <w:t>20 November 2022</w:t>
            </w:r>
          </w:p>
          <w:p w14:paraId="2A203A66" w14:textId="76C0DFB9" w:rsidR="00847AAD" w:rsidRPr="00803792" w:rsidRDefault="005805CE">
            <w:pPr>
              <w:rPr>
                <w:rFonts w:ascii="Times New Roman" w:eastAsia="Times New Roman" w:hAnsi="Times New Roman" w:cs="Times New Roman"/>
                <w:color w:val="auto"/>
                <w:sz w:val="22"/>
                <w:szCs w:val="22"/>
              </w:rPr>
            </w:pPr>
            <w:proofErr w:type="spellStart"/>
            <w:r w:rsidRPr="00803792">
              <w:rPr>
                <w:rFonts w:ascii="Times New Roman" w:eastAsia="Times New Roman" w:hAnsi="Times New Roman" w:cs="Times New Roman"/>
                <w:color w:val="auto"/>
                <w:sz w:val="22"/>
                <w:szCs w:val="22"/>
              </w:rPr>
              <w:t>Disetujui</w:t>
            </w:r>
            <w:proofErr w:type="spellEnd"/>
            <w:r w:rsidRPr="00803792">
              <w:rPr>
                <w:rFonts w:ascii="Times New Roman" w:eastAsia="Times New Roman" w:hAnsi="Times New Roman" w:cs="Times New Roman"/>
                <w:color w:val="auto"/>
                <w:sz w:val="22"/>
                <w:szCs w:val="22"/>
              </w:rPr>
              <w:t>:</w:t>
            </w:r>
            <w:r w:rsidR="00BD1DC3">
              <w:rPr>
                <w:rFonts w:ascii="Times New Roman" w:eastAsia="Times New Roman" w:hAnsi="Times New Roman" w:cs="Times New Roman"/>
                <w:color w:val="auto"/>
                <w:sz w:val="22"/>
                <w:szCs w:val="22"/>
              </w:rPr>
              <w:t xml:space="preserve"> 25 November 2022</w:t>
            </w:r>
          </w:p>
          <w:p w14:paraId="316D1F77" w14:textId="77777777" w:rsidR="00847AAD" w:rsidRPr="00803792" w:rsidRDefault="00847AAD">
            <w:pPr>
              <w:pBdr>
                <w:top w:val="nil"/>
                <w:left w:val="nil"/>
                <w:bottom w:val="nil"/>
                <w:right w:val="nil"/>
                <w:between w:val="nil"/>
              </w:pBdr>
              <w:tabs>
                <w:tab w:val="center" w:pos="4513"/>
                <w:tab w:val="right" w:pos="9026"/>
                <w:tab w:val="center" w:pos="4320"/>
              </w:tabs>
              <w:rPr>
                <w:rFonts w:ascii="Times New Roman" w:eastAsia="Times New Roman" w:hAnsi="Times New Roman" w:cs="Times New Roman"/>
                <w:color w:val="auto"/>
                <w:sz w:val="22"/>
                <w:szCs w:val="22"/>
              </w:rPr>
            </w:pPr>
          </w:p>
          <w:p w14:paraId="425CEBDA" w14:textId="77777777" w:rsidR="00847AAD" w:rsidRPr="00803792" w:rsidRDefault="00847AAD">
            <w:pPr>
              <w:rPr>
                <w:rFonts w:ascii="Times New Roman" w:eastAsia="Times New Roman" w:hAnsi="Times New Roman" w:cs="Times New Roman"/>
                <w:i/>
                <w:color w:val="auto"/>
              </w:rPr>
            </w:pPr>
          </w:p>
        </w:tc>
        <w:tc>
          <w:tcPr>
            <w:tcW w:w="6300" w:type="dxa"/>
            <w:gridSpan w:val="2"/>
            <w:tcBorders>
              <w:top w:val="single" w:sz="18" w:space="0" w:color="A6A6A6"/>
              <w:bottom w:val="single" w:sz="18" w:space="0" w:color="A6A6A6"/>
            </w:tcBorders>
          </w:tcPr>
          <w:p w14:paraId="01D0D8F3" w14:textId="04F41D3E" w:rsidR="00847AAD" w:rsidRPr="00803792" w:rsidRDefault="005805CE">
            <w:pPr>
              <w:ind w:left="2123"/>
              <w:jc w:val="both"/>
              <w:rPr>
                <w:rFonts w:ascii="Times New Roman" w:eastAsia="Times New Roman" w:hAnsi="Times New Roman" w:cs="Times New Roman"/>
                <w:color w:val="auto"/>
              </w:rPr>
            </w:pPr>
            <w:r w:rsidRPr="00803792">
              <w:rPr>
                <w:rFonts w:ascii="Times New Roman" w:eastAsia="Times New Roman" w:hAnsi="Times New Roman" w:cs="Times New Roman"/>
                <w:b/>
                <w:color w:val="auto"/>
              </w:rPr>
              <w:t xml:space="preserve">ABSTRAK </w:t>
            </w:r>
          </w:p>
          <w:p w14:paraId="2853CEE8" w14:textId="5CC05F48" w:rsidR="00D10373" w:rsidRPr="00D10373" w:rsidRDefault="00D10373" w:rsidP="00D10373">
            <w:pPr>
              <w:ind w:left="27" w:right="105" w:hanging="2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M</w:t>
            </w:r>
            <w:r w:rsidRPr="00D10373">
              <w:rPr>
                <w:rFonts w:ascii="Times New Roman" w:eastAsia="Times New Roman" w:hAnsi="Times New Roman" w:cs="Times New Roman"/>
                <w:color w:val="auto"/>
                <w:sz w:val="22"/>
                <w:szCs w:val="22"/>
              </w:rPr>
              <w:t xml:space="preserve">edia </w:t>
            </w:r>
            <w:proofErr w:type="spellStart"/>
            <w:r w:rsidRPr="00D10373">
              <w:rPr>
                <w:rFonts w:ascii="Times New Roman" w:eastAsia="Times New Roman" w:hAnsi="Times New Roman" w:cs="Times New Roman"/>
                <w:color w:val="auto"/>
                <w:sz w:val="22"/>
                <w:szCs w:val="22"/>
              </w:rPr>
              <w:t>sosial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telah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mempengaruhi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semua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aspek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kegiatan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manusia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termasuk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pemasaran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Pemasaran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berbasis</w:t>
            </w:r>
            <w:proofErr w:type="spellEnd"/>
            <w:r w:rsidRPr="00D10373">
              <w:rPr>
                <w:rFonts w:ascii="Times New Roman" w:eastAsia="Times New Roman" w:hAnsi="Times New Roman" w:cs="Times New Roman"/>
                <w:color w:val="auto"/>
                <w:sz w:val="22"/>
                <w:szCs w:val="22"/>
              </w:rPr>
              <w:t xml:space="preserve"> online </w:t>
            </w:r>
            <w:proofErr w:type="spellStart"/>
            <w:r w:rsidRPr="00D10373">
              <w:rPr>
                <w:rFonts w:ascii="Times New Roman" w:eastAsia="Times New Roman" w:hAnsi="Times New Roman" w:cs="Times New Roman"/>
                <w:color w:val="auto"/>
                <w:sz w:val="22"/>
                <w:szCs w:val="22"/>
              </w:rPr>
              <w:t>atau</w:t>
            </w:r>
            <w:proofErr w:type="spellEnd"/>
            <w:r w:rsidRPr="00D10373">
              <w:rPr>
                <w:rFonts w:ascii="Times New Roman" w:eastAsia="Times New Roman" w:hAnsi="Times New Roman" w:cs="Times New Roman"/>
                <w:color w:val="auto"/>
                <w:sz w:val="22"/>
                <w:szCs w:val="22"/>
              </w:rPr>
              <w:t xml:space="preserve"> digital </w:t>
            </w:r>
            <w:proofErr w:type="spellStart"/>
            <w:r w:rsidRPr="00D10373">
              <w:rPr>
                <w:rFonts w:ascii="Times New Roman" w:eastAsia="Times New Roman" w:hAnsi="Times New Roman" w:cs="Times New Roman"/>
                <w:color w:val="auto"/>
                <w:sz w:val="22"/>
                <w:szCs w:val="22"/>
              </w:rPr>
              <w:t>digunakan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untuk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memperoleh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konsumen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serta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meningkatkan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penjualan</w:t>
            </w:r>
            <w:proofErr w:type="spellEnd"/>
            <w:r w:rsidRPr="00D10373">
              <w:rPr>
                <w:rFonts w:ascii="Times New Roman" w:eastAsia="Times New Roman" w:hAnsi="Times New Roman" w:cs="Times New Roman"/>
                <w:color w:val="auto"/>
                <w:sz w:val="22"/>
                <w:szCs w:val="22"/>
              </w:rPr>
              <w:t xml:space="preserve"> yang pada </w:t>
            </w:r>
            <w:proofErr w:type="spellStart"/>
            <w:r w:rsidRPr="00D10373">
              <w:rPr>
                <w:rFonts w:ascii="Times New Roman" w:eastAsia="Times New Roman" w:hAnsi="Times New Roman" w:cs="Times New Roman"/>
                <w:color w:val="auto"/>
                <w:sz w:val="22"/>
                <w:szCs w:val="22"/>
              </w:rPr>
              <w:t>akhirnya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meningkatkan</w:t>
            </w:r>
            <w:proofErr w:type="spellEnd"/>
            <w:r w:rsidRPr="00D10373">
              <w:rPr>
                <w:rFonts w:ascii="Times New Roman" w:eastAsia="Times New Roman" w:hAnsi="Times New Roman" w:cs="Times New Roman"/>
                <w:color w:val="auto"/>
                <w:sz w:val="22"/>
                <w:szCs w:val="22"/>
              </w:rPr>
              <w:t xml:space="preserve"> profit. Selain </w:t>
            </w:r>
            <w:proofErr w:type="spellStart"/>
            <w:r w:rsidRPr="00D10373">
              <w:rPr>
                <w:rFonts w:ascii="Times New Roman" w:eastAsia="Times New Roman" w:hAnsi="Times New Roman" w:cs="Times New Roman"/>
                <w:color w:val="auto"/>
                <w:sz w:val="22"/>
                <w:szCs w:val="22"/>
              </w:rPr>
              <w:t>itu</w:t>
            </w:r>
            <w:proofErr w:type="spellEnd"/>
            <w:r w:rsidRPr="00D10373">
              <w:rPr>
                <w:rFonts w:ascii="Times New Roman" w:eastAsia="Times New Roman" w:hAnsi="Times New Roman" w:cs="Times New Roman"/>
                <w:color w:val="auto"/>
                <w:sz w:val="22"/>
                <w:szCs w:val="22"/>
              </w:rPr>
              <w:t xml:space="preserve">, </w:t>
            </w:r>
            <w:proofErr w:type="spellStart"/>
            <w:proofErr w:type="gram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juga</w:t>
            </w:r>
            <w:proofErr w:type="gram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dikenal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sebagai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faktor</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penting</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bagi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perusahaan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untuk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menciptakan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nilai</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mempertahankan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keunggulan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kompetitif</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dalam</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lingkungan</w:t>
            </w:r>
            <w:proofErr w:type="spellEnd"/>
            <w:r w:rsidRPr="00D10373">
              <w:rPr>
                <w:rFonts w:ascii="Times New Roman" w:eastAsia="Times New Roman" w:hAnsi="Times New Roman" w:cs="Times New Roman"/>
                <w:color w:val="auto"/>
                <w:sz w:val="22"/>
                <w:szCs w:val="22"/>
              </w:rPr>
              <w:t xml:space="preserve"> yang sangat </w:t>
            </w:r>
            <w:proofErr w:type="spellStart"/>
            <w:r w:rsidRPr="00D10373">
              <w:rPr>
                <w:rFonts w:ascii="Times New Roman" w:eastAsia="Times New Roman" w:hAnsi="Times New Roman" w:cs="Times New Roman"/>
                <w:color w:val="auto"/>
                <w:sz w:val="22"/>
                <w:szCs w:val="22"/>
              </w:rPr>
              <w:t>kompleks</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dinamis</w:t>
            </w:r>
            <w:proofErr w:type="spellEnd"/>
            <w:r w:rsidRPr="00D10373">
              <w:rPr>
                <w:rFonts w:ascii="Times New Roman" w:eastAsia="Times New Roman" w:hAnsi="Times New Roman" w:cs="Times New Roman"/>
                <w:color w:val="auto"/>
                <w:sz w:val="22"/>
                <w:szCs w:val="22"/>
              </w:rPr>
              <w:t xml:space="preserve"> pada </w:t>
            </w:r>
            <w:proofErr w:type="spellStart"/>
            <w:r w:rsidRPr="00D10373">
              <w:rPr>
                <w:rFonts w:ascii="Times New Roman" w:eastAsia="Times New Roman" w:hAnsi="Times New Roman" w:cs="Times New Roman"/>
                <w:color w:val="auto"/>
                <w:sz w:val="22"/>
                <w:szCs w:val="22"/>
              </w:rPr>
              <w:t>saat</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ini</w:t>
            </w:r>
            <w:proofErr w:type="spellEnd"/>
            <w:r w:rsidRPr="00D10373">
              <w:rPr>
                <w:rFonts w:ascii="Times New Roman" w:eastAsia="Times New Roman" w:hAnsi="Times New Roman" w:cs="Times New Roman"/>
                <w:color w:val="auto"/>
                <w:sz w:val="22"/>
                <w:szCs w:val="22"/>
              </w:rPr>
              <w:t xml:space="preserve">. Selain </w:t>
            </w:r>
            <w:proofErr w:type="spell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dalam</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menciptakan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produk</w:t>
            </w:r>
            <w:proofErr w:type="spellEnd"/>
            <w:r w:rsidRPr="00D10373">
              <w:rPr>
                <w:rFonts w:ascii="Times New Roman" w:eastAsia="Times New Roman" w:hAnsi="Times New Roman" w:cs="Times New Roman"/>
                <w:color w:val="auto"/>
                <w:sz w:val="22"/>
                <w:szCs w:val="22"/>
              </w:rPr>
              <w:t xml:space="preserve"> yang </w:t>
            </w:r>
            <w:proofErr w:type="spellStart"/>
            <w:r w:rsidRPr="00D10373">
              <w:rPr>
                <w:rFonts w:ascii="Times New Roman" w:eastAsia="Times New Roman" w:hAnsi="Times New Roman" w:cs="Times New Roman"/>
                <w:color w:val="auto"/>
                <w:sz w:val="22"/>
                <w:szCs w:val="22"/>
              </w:rPr>
              <w:t>diminati</w:t>
            </w:r>
            <w:proofErr w:type="spellEnd"/>
            <w:r w:rsidRPr="00D10373">
              <w:rPr>
                <w:rFonts w:ascii="Times New Roman" w:eastAsia="Times New Roman" w:hAnsi="Times New Roman" w:cs="Times New Roman"/>
                <w:color w:val="auto"/>
                <w:sz w:val="22"/>
                <w:szCs w:val="22"/>
              </w:rPr>
              <w:t xml:space="preserve"> oleh </w:t>
            </w:r>
            <w:proofErr w:type="spellStart"/>
            <w:r w:rsidRPr="00D10373">
              <w:rPr>
                <w:rFonts w:ascii="Times New Roman" w:eastAsia="Times New Roman" w:hAnsi="Times New Roman" w:cs="Times New Roman"/>
                <w:color w:val="auto"/>
                <w:sz w:val="22"/>
                <w:szCs w:val="22"/>
              </w:rPr>
              <w:t>konsumen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suatu</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usaha</w:t>
            </w:r>
            <w:proofErr w:type="spellEnd"/>
            <w:r w:rsidRPr="00D10373">
              <w:rPr>
                <w:rFonts w:ascii="Times New Roman" w:eastAsia="Times New Roman" w:hAnsi="Times New Roman" w:cs="Times New Roman"/>
                <w:color w:val="auto"/>
                <w:sz w:val="22"/>
                <w:szCs w:val="22"/>
              </w:rPr>
              <w:t xml:space="preserve"> juga </w:t>
            </w:r>
            <w:proofErr w:type="spellStart"/>
            <w:r w:rsidRPr="00D10373">
              <w:rPr>
                <w:rFonts w:ascii="Times New Roman" w:eastAsia="Times New Roman" w:hAnsi="Times New Roman" w:cs="Times New Roman"/>
                <w:color w:val="auto"/>
                <w:sz w:val="22"/>
                <w:szCs w:val="22"/>
              </w:rPr>
              <w:t>diperlukan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kinerja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organisasi</w:t>
            </w:r>
            <w:proofErr w:type="spellEnd"/>
            <w:r w:rsidRPr="00D10373">
              <w:rPr>
                <w:rFonts w:ascii="Times New Roman" w:eastAsia="Times New Roman" w:hAnsi="Times New Roman" w:cs="Times New Roman"/>
                <w:color w:val="auto"/>
                <w:sz w:val="22"/>
                <w:szCs w:val="22"/>
              </w:rPr>
              <w:t xml:space="preserve"> yang </w:t>
            </w:r>
            <w:proofErr w:type="spellStart"/>
            <w:r w:rsidRPr="00D10373">
              <w:rPr>
                <w:rFonts w:ascii="Times New Roman" w:eastAsia="Times New Roman" w:hAnsi="Times New Roman" w:cs="Times New Roman"/>
                <w:color w:val="auto"/>
                <w:sz w:val="22"/>
                <w:szCs w:val="22"/>
              </w:rPr>
              <w:t>baik</w:t>
            </w:r>
            <w:proofErr w:type="spellEnd"/>
            <w:r w:rsidRPr="00D10373">
              <w:rPr>
                <w:rFonts w:ascii="Times New Roman" w:eastAsia="Times New Roman" w:hAnsi="Times New Roman" w:cs="Times New Roman"/>
                <w:color w:val="auto"/>
                <w:sz w:val="22"/>
                <w:szCs w:val="22"/>
              </w:rPr>
              <w:t xml:space="preserve">. Kinerja yang </w:t>
            </w:r>
            <w:proofErr w:type="spellStart"/>
            <w:r w:rsidRPr="00D10373">
              <w:rPr>
                <w:rFonts w:ascii="Times New Roman" w:eastAsia="Times New Roman" w:hAnsi="Times New Roman" w:cs="Times New Roman"/>
                <w:color w:val="auto"/>
                <w:sz w:val="22"/>
                <w:szCs w:val="22"/>
              </w:rPr>
              <w:t>baik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menghasilkan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dari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karya</w:t>
            </w:r>
            <w:proofErr w:type="spellEnd"/>
            <w:r w:rsidRPr="00D10373">
              <w:rPr>
                <w:rFonts w:ascii="Times New Roman" w:eastAsia="Times New Roman" w:hAnsi="Times New Roman" w:cs="Times New Roman"/>
                <w:color w:val="auto"/>
                <w:sz w:val="22"/>
                <w:szCs w:val="22"/>
              </w:rPr>
              <w:t xml:space="preserve"> yang </w:t>
            </w:r>
            <w:proofErr w:type="spellStart"/>
            <w:r w:rsidRPr="00D10373">
              <w:rPr>
                <w:rFonts w:ascii="Times New Roman" w:eastAsia="Times New Roman" w:hAnsi="Times New Roman" w:cs="Times New Roman"/>
                <w:color w:val="auto"/>
                <w:sz w:val="22"/>
                <w:szCs w:val="22"/>
              </w:rPr>
              <w:t>baik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sehingga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dapat</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menyebabkan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keunggulan</w:t>
            </w:r>
            <w:proofErr w:type="spellEnd"/>
            <w:r w:rsidRPr="00D10373">
              <w:rPr>
                <w:rFonts w:ascii="Times New Roman" w:eastAsia="Times New Roman" w:hAnsi="Times New Roman" w:cs="Times New Roman"/>
                <w:color w:val="auto"/>
                <w:sz w:val="22"/>
                <w:szCs w:val="22"/>
              </w:rPr>
              <w:t xml:space="preserve"> </w:t>
            </w:r>
            <w:proofErr w:type="spellStart"/>
            <w:proofErr w:type="gramStart"/>
            <w:r w:rsidRPr="00D10373">
              <w:rPr>
                <w:rFonts w:ascii="Times New Roman" w:eastAsia="Times New Roman" w:hAnsi="Times New Roman" w:cs="Times New Roman"/>
                <w:color w:val="auto"/>
                <w:sz w:val="22"/>
                <w:szCs w:val="22"/>
              </w:rPr>
              <w:t>bersaing.Tujuan</w:t>
            </w:r>
            <w:proofErr w:type="spellEnd"/>
            <w:proofErr w:type="gram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penelitia</w:t>
            </w:r>
            <w:r>
              <w:rPr>
                <w:rFonts w:ascii="Times New Roman" w:eastAsia="Times New Roman" w:hAnsi="Times New Roman" w:cs="Times New Roman"/>
                <w:color w:val="auto"/>
                <w:sz w:val="22"/>
                <w:szCs w:val="22"/>
              </w:rPr>
              <w:t>n</w:t>
            </w:r>
            <w:proofErr w:type="spellEnd"/>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ini</w:t>
            </w:r>
            <w:proofErr w:type="spellEnd"/>
            <w:r>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untuk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mengetahui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seberapa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kuat</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pengaruh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lamgsung</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tidak</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langsung</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antara</w:t>
            </w:r>
            <w:proofErr w:type="spellEnd"/>
            <w:r w:rsidRPr="00D10373">
              <w:rPr>
                <w:rFonts w:ascii="Times New Roman" w:eastAsia="Times New Roman" w:hAnsi="Times New Roman" w:cs="Times New Roman"/>
                <w:color w:val="auto"/>
                <w:sz w:val="22"/>
                <w:szCs w:val="22"/>
              </w:rPr>
              <w:t xml:space="preserve"> media </w:t>
            </w:r>
            <w:proofErr w:type="spellStart"/>
            <w:r w:rsidRPr="00D10373">
              <w:rPr>
                <w:rFonts w:ascii="Times New Roman" w:eastAsia="Times New Roman" w:hAnsi="Times New Roman" w:cs="Times New Roman"/>
                <w:color w:val="auto"/>
                <w:sz w:val="22"/>
                <w:szCs w:val="22"/>
              </w:rPr>
              <w:t>sosial</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kemampuan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terhadap</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kinerja</w:t>
            </w:r>
            <w:proofErr w:type="spellEnd"/>
            <w:r w:rsidRPr="00D10373">
              <w:rPr>
                <w:rFonts w:ascii="Times New Roman" w:eastAsia="Times New Roman" w:hAnsi="Times New Roman" w:cs="Times New Roman"/>
                <w:color w:val="auto"/>
                <w:sz w:val="22"/>
                <w:szCs w:val="22"/>
              </w:rPr>
              <w:t xml:space="preserve"> UMKM </w:t>
            </w:r>
            <w:proofErr w:type="spellStart"/>
            <w:r w:rsidRPr="00D10373">
              <w:rPr>
                <w:rFonts w:ascii="Times New Roman" w:eastAsia="Times New Roman" w:hAnsi="Times New Roman" w:cs="Times New Roman"/>
                <w:color w:val="auto"/>
                <w:sz w:val="22"/>
                <w:szCs w:val="22"/>
              </w:rPr>
              <w:t>meubel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kayu</w:t>
            </w:r>
            <w:proofErr w:type="spellEnd"/>
            <w:r w:rsidRPr="00D10373">
              <w:rPr>
                <w:rFonts w:ascii="Times New Roman" w:eastAsia="Times New Roman" w:hAnsi="Times New Roman" w:cs="Times New Roman"/>
                <w:color w:val="auto"/>
                <w:sz w:val="22"/>
                <w:szCs w:val="22"/>
              </w:rPr>
              <w:t xml:space="preserve"> di Desa </w:t>
            </w:r>
            <w:proofErr w:type="spellStart"/>
            <w:r w:rsidRPr="00D10373">
              <w:rPr>
                <w:rFonts w:ascii="Times New Roman" w:eastAsia="Times New Roman" w:hAnsi="Times New Roman" w:cs="Times New Roman"/>
                <w:color w:val="auto"/>
                <w:sz w:val="22"/>
                <w:szCs w:val="22"/>
              </w:rPr>
              <w:t>Warukawung</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melalui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variabel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mediasi</w:t>
            </w:r>
            <w:proofErr w:type="spellEnd"/>
            <w:r>
              <w:rPr>
                <w:rFonts w:ascii="Times New Roman" w:eastAsia="Times New Roman" w:hAnsi="Times New Roman" w:cs="Times New Roman"/>
                <w:color w:val="auto"/>
                <w:sz w:val="22"/>
                <w:szCs w:val="22"/>
              </w:rPr>
              <w:t xml:space="preserve">. </w:t>
            </w:r>
            <w:r w:rsidRPr="00D10373">
              <w:rPr>
                <w:rFonts w:ascii="Times New Roman" w:eastAsia="Times New Roman" w:hAnsi="Times New Roman" w:cs="Times New Roman"/>
                <w:color w:val="auto"/>
                <w:sz w:val="22"/>
                <w:szCs w:val="22"/>
              </w:rPr>
              <w:t xml:space="preserve">Metode </w:t>
            </w:r>
            <w:proofErr w:type="spellStart"/>
            <w:r w:rsidRPr="00D10373">
              <w:rPr>
                <w:rFonts w:ascii="Times New Roman" w:eastAsia="Times New Roman" w:hAnsi="Times New Roman" w:cs="Times New Roman"/>
                <w:color w:val="auto"/>
                <w:sz w:val="22"/>
                <w:szCs w:val="22"/>
              </w:rPr>
              <w:t>penelitian</w:t>
            </w:r>
            <w:proofErr w:type="spellEnd"/>
            <w:r>
              <w:rPr>
                <w:rFonts w:ascii="Times New Roman" w:eastAsia="Times New Roman" w:hAnsi="Times New Roman" w:cs="Times New Roman"/>
                <w:color w:val="auto"/>
                <w:sz w:val="22"/>
                <w:szCs w:val="22"/>
              </w:rPr>
              <w:t xml:space="preserve"> yang di </w:t>
            </w:r>
            <w:proofErr w:type="spellStart"/>
            <w:r>
              <w:rPr>
                <w:rFonts w:ascii="Times New Roman" w:eastAsia="Times New Roman" w:hAnsi="Times New Roman" w:cs="Times New Roman"/>
                <w:color w:val="auto"/>
                <w:sz w:val="22"/>
                <w:szCs w:val="22"/>
              </w:rPr>
              <w:t>gunakan</w:t>
            </w:r>
            <w:proofErr w:type="spellEnd"/>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adalah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pendekatan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kuantitatif</w:t>
            </w:r>
            <w:proofErr w:type="spellEnd"/>
            <w:r w:rsidRPr="00D10373">
              <w:rPr>
                <w:rFonts w:ascii="Times New Roman" w:eastAsia="Times New Roman" w:hAnsi="Times New Roman" w:cs="Times New Roman"/>
                <w:color w:val="auto"/>
                <w:sz w:val="22"/>
                <w:szCs w:val="22"/>
              </w:rPr>
              <w:t xml:space="preserve">. Data yang </w:t>
            </w:r>
            <w:proofErr w:type="spellStart"/>
            <w:r w:rsidRPr="00D10373">
              <w:rPr>
                <w:rFonts w:ascii="Times New Roman" w:eastAsia="Times New Roman" w:hAnsi="Times New Roman" w:cs="Times New Roman"/>
                <w:color w:val="auto"/>
                <w:sz w:val="22"/>
                <w:szCs w:val="22"/>
              </w:rPr>
              <w:t>diperoleh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dari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penyebaran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anget</w:t>
            </w:r>
            <w:proofErr w:type="spellEnd"/>
            <w:r w:rsidRPr="00D10373">
              <w:rPr>
                <w:rFonts w:ascii="Times New Roman" w:eastAsia="Times New Roman" w:hAnsi="Times New Roman" w:cs="Times New Roman"/>
                <w:color w:val="auto"/>
                <w:sz w:val="22"/>
                <w:szCs w:val="22"/>
              </w:rPr>
              <w:t>/</w:t>
            </w:r>
            <w:proofErr w:type="spellStart"/>
            <w:r w:rsidRPr="00D10373">
              <w:rPr>
                <w:rFonts w:ascii="Times New Roman" w:eastAsia="Times New Roman" w:hAnsi="Times New Roman" w:cs="Times New Roman"/>
                <w:color w:val="auto"/>
                <w:sz w:val="22"/>
                <w:szCs w:val="22"/>
              </w:rPr>
              <w:t>kuesioner</w:t>
            </w:r>
            <w:proofErr w:type="spellEnd"/>
            <w:r w:rsidRPr="00D10373">
              <w:rPr>
                <w:rFonts w:ascii="Times New Roman" w:eastAsia="Times New Roman" w:hAnsi="Times New Roman" w:cs="Times New Roman"/>
                <w:color w:val="auto"/>
                <w:sz w:val="22"/>
                <w:szCs w:val="22"/>
              </w:rPr>
              <w:t xml:space="preserve">. Data yang </w:t>
            </w:r>
            <w:proofErr w:type="spellStart"/>
            <w:r w:rsidRPr="00D10373">
              <w:rPr>
                <w:rFonts w:ascii="Times New Roman" w:eastAsia="Times New Roman" w:hAnsi="Times New Roman" w:cs="Times New Roman"/>
                <w:color w:val="auto"/>
                <w:sz w:val="22"/>
                <w:szCs w:val="22"/>
              </w:rPr>
              <w:t>diperoleh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dianalisis</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dengan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menggunakan</w:t>
            </w:r>
            <w:proofErr w:type="spellEnd"/>
            <w:r w:rsidRPr="00D10373">
              <w:rPr>
                <w:rFonts w:ascii="Times New Roman" w:eastAsia="Times New Roman" w:hAnsi="Times New Roman" w:cs="Times New Roman"/>
                <w:color w:val="auto"/>
                <w:sz w:val="22"/>
                <w:szCs w:val="22"/>
              </w:rPr>
              <w:t xml:space="preserve"> uji </w:t>
            </w:r>
            <w:proofErr w:type="spellStart"/>
            <w:r w:rsidRPr="00D10373">
              <w:rPr>
                <w:rFonts w:ascii="Times New Roman" w:eastAsia="Times New Roman" w:hAnsi="Times New Roman" w:cs="Times New Roman"/>
                <w:color w:val="auto"/>
                <w:sz w:val="22"/>
                <w:szCs w:val="22"/>
              </w:rPr>
              <w:t>validitas</w:t>
            </w:r>
            <w:proofErr w:type="spellEnd"/>
            <w:r w:rsidRPr="00D10373">
              <w:rPr>
                <w:rFonts w:ascii="Times New Roman" w:eastAsia="Times New Roman" w:hAnsi="Times New Roman" w:cs="Times New Roman"/>
                <w:color w:val="auto"/>
                <w:sz w:val="22"/>
                <w:szCs w:val="22"/>
              </w:rPr>
              <w:t xml:space="preserve">, uji </w:t>
            </w:r>
            <w:proofErr w:type="spellStart"/>
            <w:r w:rsidRPr="00D10373">
              <w:rPr>
                <w:rFonts w:ascii="Times New Roman" w:eastAsia="Times New Roman" w:hAnsi="Times New Roman" w:cs="Times New Roman"/>
                <w:color w:val="auto"/>
                <w:sz w:val="22"/>
                <w:szCs w:val="22"/>
              </w:rPr>
              <w:t>reliabilitas</w:t>
            </w:r>
            <w:proofErr w:type="spellEnd"/>
            <w:r w:rsidRPr="00D10373">
              <w:rPr>
                <w:rFonts w:ascii="Times New Roman" w:eastAsia="Times New Roman" w:hAnsi="Times New Roman" w:cs="Times New Roman"/>
                <w:color w:val="auto"/>
                <w:sz w:val="22"/>
                <w:szCs w:val="22"/>
              </w:rPr>
              <w:t xml:space="preserve">, uji </w:t>
            </w:r>
            <w:proofErr w:type="spellStart"/>
            <w:r w:rsidRPr="00D10373">
              <w:rPr>
                <w:rFonts w:ascii="Times New Roman" w:eastAsia="Times New Roman" w:hAnsi="Times New Roman" w:cs="Times New Roman"/>
                <w:color w:val="auto"/>
                <w:sz w:val="22"/>
                <w:szCs w:val="22"/>
              </w:rPr>
              <w:t>normalitas</w:t>
            </w:r>
            <w:proofErr w:type="spellEnd"/>
            <w:r w:rsidRPr="00D10373">
              <w:rPr>
                <w:rFonts w:ascii="Times New Roman" w:eastAsia="Times New Roman" w:hAnsi="Times New Roman" w:cs="Times New Roman"/>
                <w:color w:val="auto"/>
                <w:sz w:val="22"/>
                <w:szCs w:val="22"/>
              </w:rPr>
              <w:t xml:space="preserve">, uji </w:t>
            </w:r>
            <w:proofErr w:type="spellStart"/>
            <w:r w:rsidRPr="00D10373">
              <w:rPr>
                <w:rFonts w:ascii="Times New Roman" w:eastAsia="Times New Roman" w:hAnsi="Times New Roman" w:cs="Times New Roman"/>
                <w:color w:val="auto"/>
                <w:sz w:val="22"/>
                <w:szCs w:val="22"/>
              </w:rPr>
              <w:t>heteroskedastisitas</w:t>
            </w:r>
            <w:proofErr w:type="spellEnd"/>
            <w:r w:rsidRPr="00D10373">
              <w:rPr>
                <w:rFonts w:ascii="Times New Roman" w:eastAsia="Times New Roman" w:hAnsi="Times New Roman" w:cs="Times New Roman"/>
                <w:color w:val="auto"/>
                <w:sz w:val="22"/>
                <w:szCs w:val="22"/>
              </w:rPr>
              <w:t xml:space="preserve">, uji </w:t>
            </w:r>
            <w:proofErr w:type="spellStart"/>
            <w:r w:rsidRPr="00D10373">
              <w:rPr>
                <w:rFonts w:ascii="Times New Roman" w:eastAsia="Times New Roman" w:hAnsi="Times New Roman" w:cs="Times New Roman"/>
                <w:color w:val="auto"/>
                <w:sz w:val="22"/>
                <w:szCs w:val="22"/>
              </w:rPr>
              <w:t>multikolinearitas</w:t>
            </w:r>
            <w:proofErr w:type="spellEnd"/>
            <w:r w:rsidRPr="00D10373">
              <w:rPr>
                <w:rFonts w:ascii="Times New Roman" w:eastAsia="Times New Roman" w:hAnsi="Times New Roman" w:cs="Times New Roman"/>
                <w:color w:val="auto"/>
                <w:sz w:val="22"/>
                <w:szCs w:val="22"/>
              </w:rPr>
              <w:t xml:space="preserve">, uji </w:t>
            </w:r>
            <w:proofErr w:type="spellStart"/>
            <w:r w:rsidRPr="00D10373">
              <w:rPr>
                <w:rFonts w:ascii="Times New Roman" w:eastAsia="Times New Roman" w:hAnsi="Times New Roman" w:cs="Times New Roman"/>
                <w:color w:val="auto"/>
                <w:sz w:val="22"/>
                <w:szCs w:val="22"/>
              </w:rPr>
              <w:t>analisis</w:t>
            </w:r>
            <w:proofErr w:type="spellEnd"/>
            <w:r w:rsidRPr="00D10373">
              <w:rPr>
                <w:rFonts w:ascii="Times New Roman" w:eastAsia="Times New Roman" w:hAnsi="Times New Roman" w:cs="Times New Roman"/>
                <w:color w:val="auto"/>
                <w:sz w:val="22"/>
                <w:szCs w:val="22"/>
              </w:rPr>
              <w:t xml:space="preserve"> path, uji t, uji F, dan uji </w:t>
            </w:r>
            <w:proofErr w:type="spellStart"/>
            <w:r w:rsidRPr="00D10373">
              <w:rPr>
                <w:rFonts w:ascii="Times New Roman" w:eastAsia="Times New Roman" w:hAnsi="Times New Roman" w:cs="Times New Roman"/>
                <w:color w:val="auto"/>
                <w:sz w:val="22"/>
                <w:szCs w:val="22"/>
              </w:rPr>
              <w:t>koefisien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determinasi</w:t>
            </w:r>
            <w:proofErr w:type="spellEnd"/>
            <w:r>
              <w:rPr>
                <w:rFonts w:ascii="Times New Roman" w:eastAsia="Times New Roman" w:hAnsi="Times New Roman" w:cs="Times New Roman"/>
                <w:color w:val="auto"/>
                <w:sz w:val="22"/>
                <w:szCs w:val="22"/>
              </w:rPr>
              <w:t xml:space="preserve">. </w:t>
            </w:r>
            <w:r w:rsidRPr="00D10373">
              <w:rPr>
                <w:rFonts w:ascii="Times New Roman" w:eastAsia="Times New Roman" w:hAnsi="Times New Roman" w:cs="Times New Roman"/>
                <w:color w:val="auto"/>
                <w:sz w:val="22"/>
                <w:szCs w:val="22"/>
              </w:rPr>
              <w:t xml:space="preserve">Hasil </w:t>
            </w:r>
            <w:proofErr w:type="spellStart"/>
            <w:r w:rsidRPr="00D10373">
              <w:rPr>
                <w:rFonts w:ascii="Times New Roman" w:eastAsia="Times New Roman" w:hAnsi="Times New Roman" w:cs="Times New Roman"/>
                <w:color w:val="auto"/>
                <w:sz w:val="22"/>
                <w:szCs w:val="22"/>
              </w:rPr>
              <w:t>penelitian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secara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persial</w:t>
            </w:r>
            <w:proofErr w:type="spellEnd"/>
            <w:r w:rsidRPr="00D10373">
              <w:rPr>
                <w:rFonts w:ascii="Times New Roman" w:eastAsia="Times New Roman" w:hAnsi="Times New Roman" w:cs="Times New Roman"/>
                <w:color w:val="auto"/>
                <w:sz w:val="22"/>
                <w:szCs w:val="22"/>
              </w:rPr>
              <w:t xml:space="preserve"> media </w:t>
            </w:r>
            <w:proofErr w:type="spellStart"/>
            <w:r w:rsidRPr="00D10373">
              <w:rPr>
                <w:rFonts w:ascii="Times New Roman" w:eastAsia="Times New Roman" w:hAnsi="Times New Roman" w:cs="Times New Roman"/>
                <w:color w:val="auto"/>
                <w:sz w:val="22"/>
                <w:szCs w:val="22"/>
              </w:rPr>
              <w:t>sosial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memiliki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pengaruh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positif</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signifikan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terhadap</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kinerja</w:t>
            </w:r>
            <w:proofErr w:type="spellEnd"/>
            <w:r w:rsidRPr="00D10373">
              <w:rPr>
                <w:rFonts w:ascii="Times New Roman" w:eastAsia="Times New Roman" w:hAnsi="Times New Roman" w:cs="Times New Roman"/>
                <w:color w:val="auto"/>
                <w:sz w:val="22"/>
                <w:szCs w:val="22"/>
              </w:rPr>
              <w:t xml:space="preserve"> UMKM, media </w:t>
            </w:r>
            <w:proofErr w:type="spellStart"/>
            <w:proofErr w:type="gramStart"/>
            <w:r w:rsidRPr="00D10373">
              <w:rPr>
                <w:rFonts w:ascii="Times New Roman" w:eastAsia="Times New Roman" w:hAnsi="Times New Roman" w:cs="Times New Roman"/>
                <w:color w:val="auto"/>
                <w:sz w:val="22"/>
                <w:szCs w:val="22"/>
              </w:rPr>
              <w:t>sosial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berpengaruh</w:t>
            </w:r>
            <w:proofErr w:type="spellEnd"/>
            <w:proofErr w:type="gram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positif</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signifikan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terhadap</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kemampuan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kemampuan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memiliki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pengaruh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positif</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signifikan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terhadap</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kinerja</w:t>
            </w:r>
            <w:proofErr w:type="spellEnd"/>
            <w:r w:rsidRPr="00D10373">
              <w:rPr>
                <w:rFonts w:ascii="Times New Roman" w:eastAsia="Times New Roman" w:hAnsi="Times New Roman" w:cs="Times New Roman"/>
                <w:color w:val="auto"/>
                <w:sz w:val="22"/>
                <w:szCs w:val="22"/>
              </w:rPr>
              <w:t xml:space="preserve"> UMKM, media </w:t>
            </w:r>
            <w:proofErr w:type="spellStart"/>
            <w:r w:rsidRPr="00D10373">
              <w:rPr>
                <w:rFonts w:ascii="Times New Roman" w:eastAsia="Times New Roman" w:hAnsi="Times New Roman" w:cs="Times New Roman"/>
                <w:color w:val="auto"/>
                <w:sz w:val="22"/>
                <w:szCs w:val="22"/>
              </w:rPr>
              <w:t>sosial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mempunyai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pengaruh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positif</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signifikan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terhadap</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kinerja</w:t>
            </w:r>
            <w:proofErr w:type="spellEnd"/>
            <w:r w:rsidRPr="00D10373">
              <w:rPr>
                <w:rFonts w:ascii="Times New Roman" w:eastAsia="Times New Roman" w:hAnsi="Times New Roman" w:cs="Times New Roman"/>
                <w:color w:val="auto"/>
                <w:sz w:val="22"/>
                <w:szCs w:val="22"/>
              </w:rPr>
              <w:t xml:space="preserve"> UMKM yang </w:t>
            </w:r>
            <w:proofErr w:type="spellStart"/>
            <w:r w:rsidRPr="00D10373">
              <w:rPr>
                <w:rFonts w:ascii="Times New Roman" w:eastAsia="Times New Roman" w:hAnsi="Times New Roman" w:cs="Times New Roman"/>
                <w:color w:val="auto"/>
                <w:sz w:val="22"/>
                <w:szCs w:val="22"/>
              </w:rPr>
              <w:t>dimediasi</w:t>
            </w:r>
            <w:proofErr w:type="spellEnd"/>
            <w:r w:rsidRPr="00D10373">
              <w:rPr>
                <w:rFonts w:ascii="Times New Roman" w:eastAsia="Times New Roman" w:hAnsi="Times New Roman" w:cs="Times New Roman"/>
                <w:color w:val="auto"/>
                <w:sz w:val="22"/>
                <w:szCs w:val="22"/>
              </w:rPr>
              <w:t xml:space="preserve"> oleh </w:t>
            </w:r>
            <w:proofErr w:type="spellStart"/>
            <w:r w:rsidRPr="00D10373">
              <w:rPr>
                <w:rFonts w:ascii="Times New Roman" w:eastAsia="Times New Roman" w:hAnsi="Times New Roman" w:cs="Times New Roman"/>
                <w:color w:val="auto"/>
                <w:sz w:val="22"/>
                <w:szCs w:val="22"/>
              </w:rPr>
              <w:t>kemampuan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pada UMKM </w:t>
            </w:r>
            <w:proofErr w:type="spellStart"/>
            <w:r w:rsidRPr="00D10373">
              <w:rPr>
                <w:rFonts w:ascii="Times New Roman" w:eastAsia="Times New Roman" w:hAnsi="Times New Roman" w:cs="Times New Roman"/>
                <w:color w:val="auto"/>
                <w:sz w:val="22"/>
                <w:szCs w:val="22"/>
              </w:rPr>
              <w:t>meubel</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kayu</w:t>
            </w:r>
            <w:proofErr w:type="spellEnd"/>
            <w:r w:rsidRPr="00D10373">
              <w:rPr>
                <w:rFonts w:ascii="Times New Roman" w:eastAsia="Times New Roman" w:hAnsi="Times New Roman" w:cs="Times New Roman"/>
                <w:color w:val="auto"/>
                <w:sz w:val="22"/>
                <w:szCs w:val="22"/>
              </w:rPr>
              <w:t xml:space="preserve"> Desa </w:t>
            </w:r>
            <w:proofErr w:type="spellStart"/>
            <w:r w:rsidRPr="00D10373">
              <w:rPr>
                <w:rFonts w:ascii="Times New Roman" w:eastAsia="Times New Roman" w:hAnsi="Times New Roman" w:cs="Times New Roman"/>
                <w:color w:val="auto"/>
                <w:sz w:val="22"/>
                <w:szCs w:val="22"/>
              </w:rPr>
              <w:t>Warukawung</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Sedangkan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secara</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simultan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variabel</w:t>
            </w:r>
            <w:proofErr w:type="spellEnd"/>
            <w:r w:rsidRPr="00D10373">
              <w:rPr>
                <w:rFonts w:ascii="Times New Roman" w:eastAsia="Times New Roman" w:hAnsi="Times New Roman" w:cs="Times New Roman"/>
                <w:color w:val="auto"/>
                <w:sz w:val="22"/>
                <w:szCs w:val="22"/>
              </w:rPr>
              <w:t xml:space="preserve"> media </w:t>
            </w:r>
            <w:proofErr w:type="spellStart"/>
            <w:r w:rsidRPr="00D10373">
              <w:rPr>
                <w:rFonts w:ascii="Times New Roman" w:eastAsia="Times New Roman" w:hAnsi="Times New Roman" w:cs="Times New Roman"/>
                <w:color w:val="auto"/>
                <w:sz w:val="22"/>
                <w:szCs w:val="22"/>
              </w:rPr>
              <w:t>sosial</w:t>
            </w:r>
            <w:proofErr w:type="spellEnd"/>
            <w:r w:rsidRPr="00D10373">
              <w:rPr>
                <w:rFonts w:ascii="Times New Roman" w:eastAsia="Times New Roman" w:hAnsi="Times New Roman" w:cs="Times New Roman"/>
                <w:color w:val="auto"/>
                <w:sz w:val="22"/>
                <w:szCs w:val="22"/>
              </w:rPr>
              <w:t xml:space="preserve"> dan </w:t>
            </w:r>
            <w:proofErr w:type="spellStart"/>
            <w:r w:rsidRPr="00D10373">
              <w:rPr>
                <w:rFonts w:ascii="Times New Roman" w:eastAsia="Times New Roman" w:hAnsi="Times New Roman" w:cs="Times New Roman"/>
                <w:color w:val="auto"/>
                <w:sz w:val="22"/>
                <w:szCs w:val="22"/>
              </w:rPr>
              <w:t>kemampuan</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inovasi</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berpengaruh</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terhadap</w:t>
            </w:r>
            <w:proofErr w:type="spellEnd"/>
            <w:r w:rsidRPr="00D10373">
              <w:rPr>
                <w:rFonts w:ascii="Times New Roman" w:eastAsia="Times New Roman" w:hAnsi="Times New Roman" w:cs="Times New Roman"/>
                <w:color w:val="auto"/>
                <w:sz w:val="22"/>
                <w:szCs w:val="22"/>
              </w:rPr>
              <w:t xml:space="preserve"> </w:t>
            </w:r>
            <w:proofErr w:type="spellStart"/>
            <w:r w:rsidRPr="00D10373">
              <w:rPr>
                <w:rFonts w:ascii="Times New Roman" w:eastAsia="Times New Roman" w:hAnsi="Times New Roman" w:cs="Times New Roman"/>
                <w:color w:val="auto"/>
                <w:sz w:val="22"/>
                <w:szCs w:val="22"/>
              </w:rPr>
              <w:t>kinerja</w:t>
            </w:r>
            <w:proofErr w:type="spellEnd"/>
            <w:r w:rsidRPr="00D10373">
              <w:rPr>
                <w:rFonts w:ascii="Times New Roman" w:eastAsia="Times New Roman" w:hAnsi="Times New Roman" w:cs="Times New Roman"/>
                <w:color w:val="auto"/>
                <w:sz w:val="22"/>
                <w:szCs w:val="22"/>
              </w:rPr>
              <w:t xml:space="preserve"> UMKM </w:t>
            </w:r>
            <w:proofErr w:type="spellStart"/>
            <w:r w:rsidRPr="00D10373">
              <w:rPr>
                <w:rFonts w:ascii="Times New Roman" w:eastAsia="Times New Roman" w:hAnsi="Times New Roman" w:cs="Times New Roman"/>
                <w:color w:val="auto"/>
                <w:sz w:val="22"/>
                <w:szCs w:val="22"/>
              </w:rPr>
              <w:t>Meubel</w:t>
            </w:r>
            <w:proofErr w:type="spellEnd"/>
            <w:r w:rsidRPr="00D10373">
              <w:rPr>
                <w:rFonts w:ascii="Times New Roman" w:eastAsia="Times New Roman" w:hAnsi="Times New Roman" w:cs="Times New Roman"/>
                <w:color w:val="auto"/>
                <w:sz w:val="22"/>
                <w:szCs w:val="22"/>
              </w:rPr>
              <w:t xml:space="preserve"> Kayu Desa </w:t>
            </w:r>
            <w:proofErr w:type="spellStart"/>
            <w:r w:rsidRPr="00D10373">
              <w:rPr>
                <w:rFonts w:ascii="Times New Roman" w:eastAsia="Times New Roman" w:hAnsi="Times New Roman" w:cs="Times New Roman"/>
                <w:color w:val="auto"/>
                <w:sz w:val="22"/>
                <w:szCs w:val="22"/>
              </w:rPr>
              <w:t>Warukawung</w:t>
            </w:r>
            <w:proofErr w:type="spellEnd"/>
            <w:r w:rsidRPr="00D10373">
              <w:rPr>
                <w:rFonts w:ascii="Times New Roman" w:eastAsia="Times New Roman" w:hAnsi="Times New Roman" w:cs="Times New Roman"/>
                <w:color w:val="auto"/>
                <w:sz w:val="22"/>
                <w:szCs w:val="22"/>
              </w:rPr>
              <w:t>.</w:t>
            </w:r>
          </w:p>
          <w:p w14:paraId="4BD28337" w14:textId="7FBE6B2E" w:rsidR="00661CEF" w:rsidRDefault="005805CE">
            <w:pPr>
              <w:jc w:val="both"/>
              <w:rPr>
                <w:rFonts w:ascii="Times New Roman" w:eastAsia="Times New Roman" w:hAnsi="Times New Roman" w:cs="Times New Roman"/>
                <w:b/>
                <w:color w:val="auto"/>
                <w:sz w:val="22"/>
                <w:szCs w:val="22"/>
              </w:rPr>
            </w:pPr>
            <w:r w:rsidRPr="00803792">
              <w:rPr>
                <w:rFonts w:ascii="Times New Roman" w:eastAsia="Times New Roman" w:hAnsi="Times New Roman" w:cs="Times New Roman"/>
                <w:b/>
                <w:color w:val="auto"/>
              </w:rPr>
              <w:t xml:space="preserve">Kata </w:t>
            </w:r>
            <w:proofErr w:type="spellStart"/>
            <w:r w:rsidRPr="00803792">
              <w:rPr>
                <w:rFonts w:ascii="Times New Roman" w:eastAsia="Times New Roman" w:hAnsi="Times New Roman" w:cs="Times New Roman"/>
                <w:b/>
                <w:color w:val="auto"/>
              </w:rPr>
              <w:t>kunci</w:t>
            </w:r>
            <w:proofErr w:type="spellEnd"/>
            <w:r w:rsidRPr="00803792">
              <w:rPr>
                <w:rFonts w:ascii="Times New Roman" w:eastAsia="Times New Roman" w:hAnsi="Times New Roman" w:cs="Times New Roman"/>
                <w:b/>
                <w:color w:val="auto"/>
              </w:rPr>
              <w:t xml:space="preserve">: </w:t>
            </w:r>
            <w:r w:rsidR="00661CEF" w:rsidRPr="00661CEF">
              <w:rPr>
                <w:rFonts w:ascii="Times New Roman" w:eastAsia="Times New Roman" w:hAnsi="Times New Roman" w:cs="Times New Roman"/>
                <w:b/>
                <w:color w:val="auto"/>
                <w:sz w:val="22"/>
                <w:szCs w:val="22"/>
              </w:rPr>
              <w:t xml:space="preserve">media </w:t>
            </w:r>
            <w:proofErr w:type="spellStart"/>
            <w:r w:rsidR="00661CEF" w:rsidRPr="00661CEF">
              <w:rPr>
                <w:rFonts w:ascii="Times New Roman" w:eastAsia="Times New Roman" w:hAnsi="Times New Roman" w:cs="Times New Roman"/>
                <w:b/>
                <w:color w:val="auto"/>
                <w:sz w:val="22"/>
                <w:szCs w:val="22"/>
              </w:rPr>
              <w:t>sosial</w:t>
            </w:r>
            <w:proofErr w:type="spellEnd"/>
            <w:r w:rsidR="00661CEF" w:rsidRPr="00661CEF">
              <w:rPr>
                <w:rFonts w:ascii="Times New Roman" w:eastAsia="Times New Roman" w:hAnsi="Times New Roman" w:cs="Times New Roman"/>
                <w:b/>
                <w:color w:val="auto"/>
                <w:sz w:val="22"/>
                <w:szCs w:val="22"/>
              </w:rPr>
              <w:t xml:space="preserve">, </w:t>
            </w:r>
            <w:proofErr w:type="spellStart"/>
            <w:r w:rsidR="00661CEF" w:rsidRPr="00661CEF">
              <w:rPr>
                <w:rFonts w:ascii="Times New Roman" w:eastAsia="Times New Roman" w:hAnsi="Times New Roman" w:cs="Times New Roman"/>
                <w:b/>
                <w:color w:val="auto"/>
                <w:sz w:val="22"/>
                <w:szCs w:val="22"/>
              </w:rPr>
              <w:t>inovasi</w:t>
            </w:r>
            <w:proofErr w:type="spellEnd"/>
            <w:r w:rsidR="00661CEF" w:rsidRPr="00661CEF">
              <w:rPr>
                <w:rFonts w:ascii="Times New Roman" w:eastAsia="Times New Roman" w:hAnsi="Times New Roman" w:cs="Times New Roman"/>
                <w:b/>
                <w:color w:val="auto"/>
                <w:sz w:val="22"/>
                <w:szCs w:val="22"/>
              </w:rPr>
              <w:t xml:space="preserve">, </w:t>
            </w:r>
            <w:proofErr w:type="spellStart"/>
            <w:r w:rsidR="00661CEF" w:rsidRPr="00661CEF">
              <w:rPr>
                <w:rFonts w:ascii="Times New Roman" w:eastAsia="Times New Roman" w:hAnsi="Times New Roman" w:cs="Times New Roman"/>
                <w:b/>
                <w:color w:val="auto"/>
                <w:sz w:val="22"/>
                <w:szCs w:val="22"/>
              </w:rPr>
              <w:t>kinerja</w:t>
            </w:r>
            <w:proofErr w:type="spellEnd"/>
            <w:r w:rsidR="00661CEF" w:rsidRPr="00661CEF">
              <w:rPr>
                <w:rFonts w:ascii="Times New Roman" w:eastAsia="Times New Roman" w:hAnsi="Times New Roman" w:cs="Times New Roman"/>
                <w:b/>
                <w:color w:val="auto"/>
                <w:sz w:val="22"/>
                <w:szCs w:val="22"/>
              </w:rPr>
              <w:t xml:space="preserve"> UMKM </w:t>
            </w:r>
          </w:p>
          <w:p w14:paraId="448A1117" w14:textId="77777777" w:rsidR="00661CEF" w:rsidRPr="00803792" w:rsidRDefault="00661CEF">
            <w:pPr>
              <w:jc w:val="both"/>
              <w:rPr>
                <w:rFonts w:ascii="Times New Roman" w:eastAsia="Times New Roman" w:hAnsi="Times New Roman" w:cs="Times New Roman"/>
                <w:color w:val="auto"/>
              </w:rPr>
            </w:pPr>
          </w:p>
          <w:p w14:paraId="33B40EBB" w14:textId="22B76AA5" w:rsidR="00847AAD" w:rsidRPr="00803792" w:rsidRDefault="005805CE">
            <w:pPr>
              <w:ind w:left="2167"/>
              <w:jc w:val="both"/>
              <w:rPr>
                <w:rFonts w:ascii="Times New Roman" w:eastAsia="Times New Roman" w:hAnsi="Times New Roman" w:cs="Times New Roman"/>
                <w:b/>
                <w:color w:val="auto"/>
              </w:rPr>
            </w:pPr>
            <w:r w:rsidRPr="00803792">
              <w:rPr>
                <w:rFonts w:ascii="Times New Roman" w:eastAsia="Times New Roman" w:hAnsi="Times New Roman" w:cs="Times New Roman"/>
                <w:b/>
                <w:i/>
                <w:color w:val="auto"/>
              </w:rPr>
              <w:t xml:space="preserve">ABSTRACT </w:t>
            </w:r>
          </w:p>
          <w:p w14:paraId="78D4ADD2" w14:textId="04911EB6" w:rsidR="00661CEF" w:rsidRPr="00661CEF" w:rsidRDefault="00661CEF" w:rsidP="00661CEF">
            <w:pPr>
              <w:jc w:val="both"/>
              <w:rPr>
                <w:rFonts w:ascii="Times New Roman" w:eastAsia="Times New Roman" w:hAnsi="Times New Roman" w:cs="Times New Roman"/>
                <w:i/>
                <w:color w:val="auto"/>
                <w:sz w:val="22"/>
                <w:szCs w:val="22"/>
              </w:rPr>
            </w:pPr>
            <w:r w:rsidRPr="00661CEF">
              <w:rPr>
                <w:rFonts w:ascii="Times New Roman" w:eastAsia="Times New Roman" w:hAnsi="Times New Roman" w:cs="Times New Roman"/>
                <w:i/>
                <w:color w:val="auto"/>
                <w:sz w:val="22"/>
                <w:szCs w:val="22"/>
              </w:rPr>
              <w:t xml:space="preserve">Social media has influenced all aspects of human activities, including marketing. Online or digital-based marketing is used to acquire </w:t>
            </w:r>
            <w:r w:rsidRPr="00661CEF">
              <w:rPr>
                <w:rFonts w:ascii="Times New Roman" w:eastAsia="Times New Roman" w:hAnsi="Times New Roman" w:cs="Times New Roman"/>
                <w:i/>
                <w:color w:val="auto"/>
                <w:sz w:val="22"/>
                <w:szCs w:val="22"/>
              </w:rPr>
              <w:lastRenderedPageBreak/>
              <w:t xml:space="preserve">consumers, and increase sales which in turn increases profits. In addition, innovation is also recognized as an important factor for companies to create value and maintain competitive advantage in today's highly complex and dynamic environment. In addition to innovation in creating products that are in demand by consumers, a business also requires good organizational performance. Good performance results from good work so that it can lead to competitive </w:t>
            </w:r>
            <w:proofErr w:type="spellStart"/>
            <w:proofErr w:type="gramStart"/>
            <w:r w:rsidRPr="00661CEF">
              <w:rPr>
                <w:rFonts w:ascii="Times New Roman" w:eastAsia="Times New Roman" w:hAnsi="Times New Roman" w:cs="Times New Roman"/>
                <w:i/>
                <w:color w:val="auto"/>
                <w:sz w:val="22"/>
                <w:szCs w:val="22"/>
              </w:rPr>
              <w:t>advantage.The</w:t>
            </w:r>
            <w:proofErr w:type="spellEnd"/>
            <w:proofErr w:type="gramEnd"/>
            <w:r w:rsidRPr="00661CEF">
              <w:rPr>
                <w:rFonts w:ascii="Times New Roman" w:eastAsia="Times New Roman" w:hAnsi="Times New Roman" w:cs="Times New Roman"/>
                <w:i/>
                <w:color w:val="auto"/>
                <w:sz w:val="22"/>
                <w:szCs w:val="22"/>
              </w:rPr>
              <w:t xml:space="preserve"> purpose of the study to determine how strong the direct and indirect influence between social media and innovation ability on the performance of wood furniture SMEs in </w:t>
            </w:r>
            <w:proofErr w:type="spellStart"/>
            <w:r w:rsidRPr="00661CEF">
              <w:rPr>
                <w:rFonts w:ascii="Times New Roman" w:eastAsia="Times New Roman" w:hAnsi="Times New Roman" w:cs="Times New Roman"/>
                <w:i/>
                <w:color w:val="auto"/>
                <w:sz w:val="22"/>
                <w:szCs w:val="22"/>
              </w:rPr>
              <w:t>Warukawung</w:t>
            </w:r>
            <w:proofErr w:type="spellEnd"/>
            <w:r w:rsidRPr="00661CEF">
              <w:rPr>
                <w:rFonts w:ascii="Times New Roman" w:eastAsia="Times New Roman" w:hAnsi="Times New Roman" w:cs="Times New Roman"/>
                <w:i/>
                <w:color w:val="auto"/>
                <w:sz w:val="22"/>
                <w:szCs w:val="22"/>
              </w:rPr>
              <w:t xml:space="preserve"> Village through mediating variables.</w:t>
            </w:r>
            <w:r>
              <w:rPr>
                <w:rFonts w:ascii="Times New Roman" w:eastAsia="Times New Roman" w:hAnsi="Times New Roman" w:cs="Times New Roman"/>
                <w:i/>
                <w:color w:val="auto"/>
                <w:sz w:val="22"/>
                <w:szCs w:val="22"/>
              </w:rPr>
              <w:t xml:space="preserve"> </w:t>
            </w:r>
            <w:r w:rsidRPr="00661CEF">
              <w:rPr>
                <w:rFonts w:ascii="Times New Roman" w:eastAsia="Times New Roman" w:hAnsi="Times New Roman" w:cs="Times New Roman"/>
                <w:i/>
                <w:color w:val="auto"/>
                <w:sz w:val="22"/>
                <w:szCs w:val="22"/>
              </w:rPr>
              <w:t xml:space="preserve">Research method quantitative approach. Data obtained from the distribution of </w:t>
            </w:r>
            <w:proofErr w:type="spellStart"/>
            <w:r w:rsidRPr="00661CEF">
              <w:rPr>
                <w:rFonts w:ascii="Times New Roman" w:eastAsia="Times New Roman" w:hAnsi="Times New Roman" w:cs="Times New Roman"/>
                <w:i/>
                <w:color w:val="auto"/>
                <w:sz w:val="22"/>
                <w:szCs w:val="22"/>
              </w:rPr>
              <w:t>anget</w:t>
            </w:r>
            <w:proofErr w:type="spellEnd"/>
            <w:r w:rsidRPr="00661CEF">
              <w:rPr>
                <w:rFonts w:ascii="Times New Roman" w:eastAsia="Times New Roman" w:hAnsi="Times New Roman" w:cs="Times New Roman"/>
                <w:i/>
                <w:color w:val="auto"/>
                <w:sz w:val="22"/>
                <w:szCs w:val="22"/>
              </w:rPr>
              <w:t>/questionnaire. The data obtained were analyzed using validity test, reliability test, normality test, heteroscedasticity test, multicollinearity test, path analysis test, t test, F test, and coefficient of determination test.</w:t>
            </w:r>
            <w:r>
              <w:rPr>
                <w:rFonts w:ascii="Times New Roman" w:eastAsia="Times New Roman" w:hAnsi="Times New Roman" w:cs="Times New Roman"/>
                <w:i/>
                <w:color w:val="auto"/>
                <w:sz w:val="22"/>
                <w:szCs w:val="22"/>
              </w:rPr>
              <w:t xml:space="preserve"> </w:t>
            </w:r>
            <w:r w:rsidRPr="00661CEF">
              <w:rPr>
                <w:rFonts w:ascii="Times New Roman" w:eastAsia="Times New Roman" w:hAnsi="Times New Roman" w:cs="Times New Roman"/>
                <w:i/>
                <w:color w:val="auto"/>
                <w:sz w:val="22"/>
                <w:szCs w:val="22"/>
              </w:rPr>
              <w:t xml:space="preserve">The results partially social media has a positive and significant influence on the performance of MSMEs, social media has a positive and significant effect on the ability of innovation, the ability of innovation has a positive and significant influence on the performance of MSMEs, social media has a positive and significant influence on the performance of MSMEs mediated by the ability of innovation in wood furniture SMEs in </w:t>
            </w:r>
            <w:proofErr w:type="spellStart"/>
            <w:r w:rsidRPr="00661CEF">
              <w:rPr>
                <w:rFonts w:ascii="Times New Roman" w:eastAsia="Times New Roman" w:hAnsi="Times New Roman" w:cs="Times New Roman"/>
                <w:i/>
                <w:color w:val="auto"/>
                <w:sz w:val="22"/>
                <w:szCs w:val="22"/>
              </w:rPr>
              <w:t>Warukawung</w:t>
            </w:r>
            <w:proofErr w:type="spellEnd"/>
            <w:r w:rsidRPr="00661CEF">
              <w:rPr>
                <w:rFonts w:ascii="Times New Roman" w:eastAsia="Times New Roman" w:hAnsi="Times New Roman" w:cs="Times New Roman"/>
                <w:i/>
                <w:color w:val="auto"/>
                <w:sz w:val="22"/>
                <w:szCs w:val="22"/>
              </w:rPr>
              <w:t xml:space="preserve"> Village. Meanwhile, simultaneously, social media variables and innovation ability affect the performance of MSME Wood Furniture in </w:t>
            </w:r>
            <w:proofErr w:type="spellStart"/>
            <w:r w:rsidRPr="00661CEF">
              <w:rPr>
                <w:rFonts w:ascii="Times New Roman" w:eastAsia="Times New Roman" w:hAnsi="Times New Roman" w:cs="Times New Roman"/>
                <w:i/>
                <w:color w:val="auto"/>
                <w:sz w:val="22"/>
                <w:szCs w:val="22"/>
              </w:rPr>
              <w:t>Warukawung</w:t>
            </w:r>
            <w:proofErr w:type="spellEnd"/>
            <w:r w:rsidRPr="00661CEF">
              <w:rPr>
                <w:rFonts w:ascii="Times New Roman" w:eastAsia="Times New Roman" w:hAnsi="Times New Roman" w:cs="Times New Roman"/>
                <w:i/>
                <w:color w:val="auto"/>
                <w:sz w:val="22"/>
                <w:szCs w:val="22"/>
              </w:rPr>
              <w:t xml:space="preserve"> Village.</w:t>
            </w:r>
          </w:p>
          <w:p w14:paraId="121D52FE" w14:textId="37E31799" w:rsidR="00661CEF" w:rsidRDefault="00661CEF" w:rsidP="00661CEF">
            <w:pPr>
              <w:jc w:val="both"/>
              <w:rPr>
                <w:rFonts w:ascii="Times New Roman" w:eastAsia="Times New Roman" w:hAnsi="Times New Roman" w:cs="Times New Roman"/>
                <w:i/>
                <w:color w:val="auto"/>
                <w:sz w:val="22"/>
                <w:szCs w:val="22"/>
              </w:rPr>
            </w:pPr>
            <w:r w:rsidRPr="00661CEF">
              <w:rPr>
                <w:rFonts w:ascii="Times New Roman" w:eastAsia="Times New Roman" w:hAnsi="Times New Roman" w:cs="Times New Roman"/>
                <w:i/>
                <w:color w:val="auto"/>
                <w:sz w:val="22"/>
                <w:szCs w:val="22"/>
              </w:rPr>
              <w:t xml:space="preserve">Conclusion: social media </w:t>
            </w:r>
            <w:proofErr w:type="gramStart"/>
            <w:r w:rsidRPr="00661CEF">
              <w:rPr>
                <w:rFonts w:ascii="Times New Roman" w:eastAsia="Times New Roman" w:hAnsi="Times New Roman" w:cs="Times New Roman"/>
                <w:i/>
                <w:color w:val="auto"/>
                <w:sz w:val="22"/>
                <w:szCs w:val="22"/>
              </w:rPr>
              <w:t>has an effect on</w:t>
            </w:r>
            <w:proofErr w:type="gramEnd"/>
            <w:r w:rsidRPr="00661CEF">
              <w:rPr>
                <w:rFonts w:ascii="Times New Roman" w:eastAsia="Times New Roman" w:hAnsi="Times New Roman" w:cs="Times New Roman"/>
                <w:i/>
                <w:color w:val="auto"/>
                <w:sz w:val="22"/>
                <w:szCs w:val="22"/>
              </w:rPr>
              <w:t xml:space="preserve"> the performance of MSMEs through the ability of innovation as a mediating variable.</w:t>
            </w:r>
          </w:p>
          <w:p w14:paraId="1E0D122A" w14:textId="77777777" w:rsidR="00661CEF" w:rsidRPr="00661CEF" w:rsidRDefault="00661CEF" w:rsidP="00661CEF">
            <w:pPr>
              <w:jc w:val="both"/>
              <w:rPr>
                <w:rFonts w:ascii="Times New Roman" w:eastAsia="Times New Roman" w:hAnsi="Times New Roman" w:cs="Times New Roman"/>
                <w:i/>
                <w:color w:val="auto"/>
                <w:sz w:val="22"/>
                <w:szCs w:val="22"/>
              </w:rPr>
            </w:pPr>
          </w:p>
          <w:p w14:paraId="79C3F6CE" w14:textId="6429EFD8" w:rsidR="00803792" w:rsidRPr="00803792" w:rsidRDefault="005805CE">
            <w:pPr>
              <w:jc w:val="both"/>
              <w:rPr>
                <w:rFonts w:ascii="Times New Roman" w:eastAsia="Times New Roman" w:hAnsi="Times New Roman" w:cs="Times New Roman"/>
                <w:color w:val="auto"/>
              </w:rPr>
            </w:pPr>
            <w:r w:rsidRPr="00803792">
              <w:rPr>
                <w:rFonts w:ascii="Times New Roman" w:eastAsia="Times New Roman" w:hAnsi="Times New Roman" w:cs="Times New Roman"/>
                <w:b/>
                <w:i/>
                <w:color w:val="auto"/>
              </w:rPr>
              <w:t xml:space="preserve">Keywords: </w:t>
            </w:r>
            <w:r w:rsidR="00661CEF" w:rsidRPr="00661CEF">
              <w:rPr>
                <w:rFonts w:ascii="Times New Roman" w:eastAsia="Times New Roman" w:hAnsi="Times New Roman" w:cs="Times New Roman"/>
                <w:b/>
                <w:i/>
                <w:color w:val="auto"/>
                <w:sz w:val="22"/>
                <w:szCs w:val="22"/>
              </w:rPr>
              <w:t>social media, innovation, MSME performance</w:t>
            </w:r>
          </w:p>
        </w:tc>
      </w:tr>
      <w:tr w:rsidR="00803792" w:rsidRPr="00803792" w14:paraId="3D792848" w14:textId="77777777" w:rsidTr="00803792">
        <w:tc>
          <w:tcPr>
            <w:tcW w:w="1998" w:type="dxa"/>
            <w:tcBorders>
              <w:top w:val="single" w:sz="18" w:space="0" w:color="A6A6A6"/>
              <w:bottom w:val="single" w:sz="18" w:space="0" w:color="A6A6A6"/>
            </w:tcBorders>
          </w:tcPr>
          <w:p w14:paraId="4B763E47" w14:textId="77777777" w:rsidR="00847AAD" w:rsidRPr="00803792" w:rsidRDefault="005805CE">
            <w:pPr>
              <w:rPr>
                <w:rFonts w:ascii="Times New Roman" w:eastAsia="Times New Roman" w:hAnsi="Times New Roman" w:cs="Times New Roman"/>
                <w:color w:val="7030A0"/>
              </w:rPr>
            </w:pPr>
            <w:r w:rsidRPr="00803792">
              <w:rPr>
                <w:noProof/>
                <w:color w:val="7030A0"/>
              </w:rPr>
              <w:lastRenderedPageBreak/>
              <w:drawing>
                <wp:anchor distT="0" distB="0" distL="114300" distR="114300" simplePos="0" relativeHeight="251658240" behindDoc="0" locked="0" layoutInCell="1" hidden="0" allowOverlap="1" wp14:anchorId="3E391E0C" wp14:editId="3042933E">
                  <wp:simplePos x="0" y="0"/>
                  <wp:positionH relativeFrom="column">
                    <wp:posOffset>47505</wp:posOffset>
                  </wp:positionH>
                  <wp:positionV relativeFrom="paragraph">
                    <wp:posOffset>33655</wp:posOffset>
                  </wp:positionV>
                  <wp:extent cx="1024011" cy="300503"/>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024011" cy="300503"/>
                          </a:xfrm>
                          <a:prstGeom prst="rect">
                            <a:avLst/>
                          </a:prstGeom>
                          <a:ln/>
                        </pic:spPr>
                      </pic:pic>
                    </a:graphicData>
                  </a:graphic>
                </wp:anchor>
              </w:drawing>
            </w:r>
          </w:p>
        </w:tc>
        <w:tc>
          <w:tcPr>
            <w:tcW w:w="6300" w:type="dxa"/>
            <w:gridSpan w:val="2"/>
            <w:tcBorders>
              <w:top w:val="single" w:sz="18" w:space="0" w:color="A6A6A6"/>
              <w:bottom w:val="single" w:sz="18" w:space="0" w:color="A6A6A6"/>
            </w:tcBorders>
          </w:tcPr>
          <w:p w14:paraId="124007D5" w14:textId="77777777" w:rsidR="00847AAD" w:rsidRPr="00803792" w:rsidRDefault="005805CE">
            <w:pPr>
              <w:jc w:val="both"/>
              <w:rPr>
                <w:rFonts w:ascii="Times New Roman" w:eastAsia="Times New Roman" w:hAnsi="Times New Roman" w:cs="Times New Roman"/>
                <w:b/>
                <w:color w:val="7030A0"/>
              </w:rPr>
            </w:pPr>
            <w:r w:rsidRPr="00FF6FB2">
              <w:rPr>
                <w:rFonts w:ascii="Times New Roman" w:eastAsia="Times New Roman" w:hAnsi="Times New Roman" w:cs="Times New Roman"/>
                <w:b/>
                <w:color w:val="5F497A" w:themeColor="accent4" w:themeShade="BF"/>
              </w:rPr>
              <w:t>This work is licensed under a Creative Commons Attribution-</w:t>
            </w:r>
            <w:proofErr w:type="spellStart"/>
            <w:r w:rsidRPr="00FF6FB2">
              <w:rPr>
                <w:rFonts w:ascii="Times New Roman" w:eastAsia="Times New Roman" w:hAnsi="Times New Roman" w:cs="Times New Roman"/>
                <w:b/>
                <w:color w:val="5F497A" w:themeColor="accent4" w:themeShade="BF"/>
              </w:rPr>
              <w:t>ShareAlike</w:t>
            </w:r>
            <w:proofErr w:type="spellEnd"/>
            <w:r w:rsidRPr="00FF6FB2">
              <w:rPr>
                <w:rFonts w:ascii="Times New Roman" w:eastAsia="Times New Roman" w:hAnsi="Times New Roman" w:cs="Times New Roman"/>
                <w:b/>
                <w:color w:val="5F497A" w:themeColor="accent4" w:themeShade="BF"/>
              </w:rPr>
              <w:t xml:space="preserve"> 4.0 International</w:t>
            </w:r>
          </w:p>
        </w:tc>
      </w:tr>
    </w:tbl>
    <w:p w14:paraId="6C0B2AF2" w14:textId="77777777" w:rsidR="00847AAD" w:rsidRPr="00803792" w:rsidRDefault="00847AAD">
      <w:pPr>
        <w:rPr>
          <w:rFonts w:ascii="Times New Roman" w:eastAsia="Times New Roman" w:hAnsi="Times New Roman" w:cs="Times New Roman"/>
          <w:b/>
          <w:sz w:val="24"/>
          <w:szCs w:val="24"/>
        </w:rPr>
      </w:pPr>
    </w:p>
    <w:p w14:paraId="037B6920" w14:textId="77777777" w:rsidR="00A647F8" w:rsidRDefault="00A647F8">
      <w:pPr>
        <w:spacing w:line="240" w:lineRule="auto"/>
        <w:jc w:val="center"/>
        <w:rPr>
          <w:rFonts w:ascii="Times New Roman" w:eastAsia="Times New Roman" w:hAnsi="Times New Roman" w:cs="Times New Roman"/>
          <w:b/>
          <w:sz w:val="24"/>
          <w:szCs w:val="24"/>
        </w:rPr>
      </w:pPr>
    </w:p>
    <w:p w14:paraId="307C909F" w14:textId="18A906C8"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 xml:space="preserve">PENDAHULUAN </w:t>
      </w:r>
    </w:p>
    <w:p w14:paraId="1080CF1E" w14:textId="09224DDB" w:rsidR="00661CEF" w:rsidRPr="00B84178" w:rsidRDefault="005805CE" w:rsidP="00661CEF">
      <w:pPr>
        <w:spacing w:after="0" w:line="240" w:lineRule="auto"/>
        <w:jc w:val="both"/>
        <w:rPr>
          <w:rFonts w:ascii="Times New Roman" w:eastAsia="Times New Roman" w:hAnsi="Times New Roman" w:cs="Times New Roman"/>
          <w:sz w:val="24"/>
          <w:szCs w:val="24"/>
        </w:rPr>
      </w:pPr>
      <w:r w:rsidRPr="00803792">
        <w:rPr>
          <w:rFonts w:ascii="Times New Roman" w:eastAsia="Times New Roman" w:hAnsi="Times New Roman" w:cs="Times New Roman"/>
          <w:sz w:val="24"/>
          <w:szCs w:val="24"/>
        </w:rPr>
        <w:tab/>
      </w:r>
      <w:r w:rsidR="00661CEF" w:rsidRPr="00B84178">
        <w:rPr>
          <w:rFonts w:ascii="Times New Roman" w:eastAsia="Times New Roman" w:hAnsi="Times New Roman" w:cs="Times New Roman"/>
          <w:sz w:val="24"/>
          <w:szCs w:val="24"/>
        </w:rPr>
        <w:t xml:space="preserve">Media </w:t>
      </w:r>
      <w:proofErr w:type="spellStart"/>
      <w:r w:rsidR="00661CEF" w:rsidRPr="00B84178">
        <w:rPr>
          <w:rFonts w:ascii="Times New Roman" w:eastAsia="Times New Roman" w:hAnsi="Times New Roman" w:cs="Times New Roman"/>
          <w:sz w:val="24"/>
          <w:szCs w:val="24"/>
        </w:rPr>
        <w:t>sosial</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dapat</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didefinisikan</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sebagai</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sarana</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komunikasi</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alat</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angkut</w:t>
      </w:r>
      <w:proofErr w:type="spellEnd"/>
      <w:r w:rsidR="00661CEF" w:rsidRPr="00B84178">
        <w:rPr>
          <w:rFonts w:ascii="Times New Roman" w:eastAsia="Times New Roman" w:hAnsi="Times New Roman" w:cs="Times New Roman"/>
          <w:sz w:val="24"/>
          <w:szCs w:val="24"/>
        </w:rPr>
        <w:t xml:space="preserve">, </w:t>
      </w:r>
      <w:proofErr w:type="spellStart"/>
      <w:proofErr w:type="gramStart"/>
      <w:r w:rsidR="00661CEF" w:rsidRPr="00B84178">
        <w:rPr>
          <w:rFonts w:ascii="Times New Roman" w:eastAsia="Times New Roman" w:hAnsi="Times New Roman" w:cs="Times New Roman"/>
          <w:sz w:val="24"/>
          <w:szCs w:val="24"/>
        </w:rPr>
        <w:t>kaloborasi</w:t>
      </w:r>
      <w:proofErr w:type="spellEnd"/>
      <w:r w:rsidR="00661CEF" w:rsidRPr="00B84178">
        <w:rPr>
          <w:rFonts w:ascii="Times New Roman" w:eastAsia="Times New Roman" w:hAnsi="Times New Roman" w:cs="Times New Roman"/>
          <w:sz w:val="24"/>
          <w:szCs w:val="24"/>
        </w:rPr>
        <w:t xml:space="preserve">  dan</w:t>
      </w:r>
      <w:proofErr w:type="gram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budi</w:t>
      </w:r>
      <w:proofErr w:type="spellEnd"/>
      <w:r w:rsidR="00661CEF" w:rsidRPr="00B84178">
        <w:rPr>
          <w:rFonts w:ascii="Times New Roman" w:eastAsia="Times New Roman" w:hAnsi="Times New Roman" w:cs="Times New Roman"/>
          <w:sz w:val="24"/>
          <w:szCs w:val="24"/>
        </w:rPr>
        <w:t xml:space="preserve">  data  </w:t>
      </w:r>
      <w:proofErr w:type="spellStart"/>
      <w:r w:rsidR="00661CEF" w:rsidRPr="00B84178">
        <w:rPr>
          <w:rFonts w:ascii="Times New Roman" w:eastAsia="Times New Roman" w:hAnsi="Times New Roman" w:cs="Times New Roman"/>
          <w:sz w:val="24"/>
          <w:szCs w:val="24"/>
        </w:rPr>
        <w:t>antar</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jaringan</w:t>
      </w:r>
      <w:proofErr w:type="spellEnd"/>
      <w:r w:rsidR="00661CEF" w:rsidRPr="00B84178">
        <w:rPr>
          <w:rFonts w:ascii="Times New Roman" w:eastAsia="Times New Roman" w:hAnsi="Times New Roman" w:cs="Times New Roman"/>
          <w:sz w:val="24"/>
          <w:szCs w:val="24"/>
        </w:rPr>
        <w:t xml:space="preserve">  yang  </w:t>
      </w:r>
      <w:proofErr w:type="spellStart"/>
      <w:r w:rsidR="00661CEF" w:rsidRPr="00B84178">
        <w:rPr>
          <w:rFonts w:ascii="Times New Roman" w:eastAsia="Times New Roman" w:hAnsi="Times New Roman" w:cs="Times New Roman"/>
          <w:sz w:val="24"/>
          <w:szCs w:val="24"/>
        </w:rPr>
        <w:t>saling</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berhubungan</w:t>
      </w:r>
      <w:proofErr w:type="spellEnd"/>
      <w:r w:rsidR="00661CEF" w:rsidRPr="00B84178">
        <w:rPr>
          <w:rFonts w:ascii="Times New Roman" w:eastAsia="Times New Roman" w:hAnsi="Times New Roman" w:cs="Times New Roman"/>
          <w:sz w:val="24"/>
          <w:szCs w:val="24"/>
        </w:rPr>
        <w:t xml:space="preserve">  dan  </w:t>
      </w:r>
      <w:proofErr w:type="spellStart"/>
      <w:r w:rsidR="00661CEF" w:rsidRPr="00B84178">
        <w:rPr>
          <w:rFonts w:ascii="Times New Roman" w:eastAsia="Times New Roman" w:hAnsi="Times New Roman" w:cs="Times New Roman"/>
          <w:sz w:val="24"/>
          <w:szCs w:val="24"/>
        </w:rPr>
        <w:t>saling</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bergatung</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kepada</w:t>
      </w:r>
      <w:proofErr w:type="spellEnd"/>
      <w:r w:rsidR="00661CEF" w:rsidRPr="00B84178">
        <w:rPr>
          <w:rFonts w:ascii="Times New Roman" w:eastAsia="Times New Roman" w:hAnsi="Times New Roman" w:cs="Times New Roman"/>
          <w:sz w:val="24"/>
          <w:szCs w:val="24"/>
        </w:rPr>
        <w:t xml:space="preserve"> orang, </w:t>
      </w:r>
      <w:proofErr w:type="spellStart"/>
      <w:r w:rsidR="00661CEF" w:rsidRPr="00B84178">
        <w:rPr>
          <w:rFonts w:ascii="Times New Roman" w:eastAsia="Times New Roman" w:hAnsi="Times New Roman" w:cs="Times New Roman"/>
          <w:sz w:val="24"/>
          <w:szCs w:val="24"/>
        </w:rPr>
        <w:t>masyarakat</w:t>
      </w:r>
      <w:proofErr w:type="spellEnd"/>
      <w:r w:rsidR="00661CEF" w:rsidRPr="00B84178">
        <w:rPr>
          <w:rFonts w:ascii="Times New Roman" w:eastAsia="Times New Roman" w:hAnsi="Times New Roman" w:cs="Times New Roman"/>
          <w:sz w:val="24"/>
          <w:szCs w:val="24"/>
        </w:rPr>
        <w:t xml:space="preserve">, dan </w:t>
      </w:r>
      <w:proofErr w:type="spellStart"/>
      <w:r w:rsidR="00661CEF" w:rsidRPr="00B84178">
        <w:rPr>
          <w:rFonts w:ascii="Times New Roman" w:eastAsia="Times New Roman" w:hAnsi="Times New Roman" w:cs="Times New Roman"/>
          <w:sz w:val="24"/>
          <w:szCs w:val="24"/>
        </w:rPr>
        <w:t>organisasi</w:t>
      </w:r>
      <w:proofErr w:type="spellEnd"/>
      <w:r w:rsidR="00661CEF" w:rsidRPr="00B84178">
        <w:rPr>
          <w:rFonts w:ascii="Times New Roman" w:eastAsia="Times New Roman" w:hAnsi="Times New Roman" w:cs="Times New Roman"/>
          <w:sz w:val="24"/>
          <w:szCs w:val="24"/>
        </w:rPr>
        <w:t xml:space="preserve"> yang </w:t>
      </w:r>
      <w:proofErr w:type="spellStart"/>
      <w:r w:rsidR="00661CEF" w:rsidRPr="00B84178">
        <w:rPr>
          <w:rFonts w:ascii="Times New Roman" w:eastAsia="Times New Roman" w:hAnsi="Times New Roman" w:cs="Times New Roman"/>
          <w:sz w:val="24"/>
          <w:szCs w:val="24"/>
        </w:rPr>
        <w:t>ditingkatkan</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dengan</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kemampuan</w:t>
      </w:r>
      <w:proofErr w:type="spellEnd"/>
      <w:r w:rsidR="00661CEF" w:rsidRPr="00B84178">
        <w:rPr>
          <w:rFonts w:ascii="Times New Roman" w:eastAsia="Times New Roman" w:hAnsi="Times New Roman" w:cs="Times New Roman"/>
          <w:sz w:val="24"/>
          <w:szCs w:val="24"/>
        </w:rPr>
        <w:t xml:space="preserve"> </w:t>
      </w:r>
      <w:proofErr w:type="spellStart"/>
      <w:r w:rsidR="00661CEF" w:rsidRPr="00B84178">
        <w:rPr>
          <w:rFonts w:ascii="Times New Roman" w:eastAsia="Times New Roman" w:hAnsi="Times New Roman" w:cs="Times New Roman"/>
          <w:sz w:val="24"/>
          <w:szCs w:val="24"/>
        </w:rPr>
        <w:t>teknologi</w:t>
      </w:r>
      <w:proofErr w:type="spellEnd"/>
      <w:r w:rsidR="00661CEF" w:rsidRPr="00661CEF">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"/>
          <w:id w:val="66087619"/>
          <w:placeholder>
            <w:docPart w:val="DefaultPlaceholder_-1854013440"/>
          </w:placeholder>
        </w:sdtPr>
        <w:sdtContent>
          <w:r w:rsidR="00F26F37" w:rsidRPr="00F26F37">
            <w:rPr>
              <w:rFonts w:ascii="Times New Roman" w:eastAsia="Times New Roman" w:hAnsi="Times New Roman" w:cs="Times New Roman"/>
              <w:color w:val="000000"/>
              <w:sz w:val="24"/>
              <w:szCs w:val="24"/>
            </w:rPr>
            <w:t>(</w:t>
          </w:r>
          <w:proofErr w:type="spellStart"/>
          <w:r w:rsidR="00F26F37" w:rsidRPr="00F26F37">
            <w:rPr>
              <w:rFonts w:ascii="Times New Roman" w:eastAsia="Times New Roman" w:hAnsi="Times New Roman" w:cs="Times New Roman"/>
              <w:color w:val="000000"/>
              <w:sz w:val="24"/>
              <w:szCs w:val="24"/>
            </w:rPr>
            <w:t>Hasibuan</w:t>
          </w:r>
          <w:proofErr w:type="spellEnd"/>
          <w:r w:rsidR="00F26F37" w:rsidRPr="00F26F37">
            <w:rPr>
              <w:rFonts w:ascii="Times New Roman" w:eastAsia="Times New Roman" w:hAnsi="Times New Roman" w:cs="Times New Roman"/>
              <w:color w:val="000000"/>
              <w:sz w:val="24"/>
              <w:szCs w:val="24"/>
            </w:rPr>
            <w:t xml:space="preserve"> et al., 2021)</w:t>
          </w:r>
        </w:sdtContent>
      </w:sdt>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Dengan</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adanya</w:t>
      </w:r>
      <w:proofErr w:type="spellEnd"/>
      <w:r w:rsidR="00661CEF" w:rsidRPr="00661CEF">
        <w:rPr>
          <w:rFonts w:ascii="Times New Roman" w:eastAsia="Times New Roman" w:hAnsi="Times New Roman" w:cs="Times New Roman"/>
          <w:sz w:val="24"/>
          <w:szCs w:val="24"/>
        </w:rPr>
        <w:t xml:space="preserve"> media </w:t>
      </w:r>
      <w:proofErr w:type="spellStart"/>
      <w:r w:rsidR="00661CEF" w:rsidRPr="00661CEF">
        <w:rPr>
          <w:rFonts w:ascii="Times New Roman" w:eastAsia="Times New Roman" w:hAnsi="Times New Roman" w:cs="Times New Roman"/>
          <w:sz w:val="24"/>
          <w:szCs w:val="24"/>
        </w:rPr>
        <w:t>sosial</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telah</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mempengaruhi</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semua</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aspek</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kegiatan</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manusia</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termasuk</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pemasaran</w:t>
      </w:r>
      <w:proofErr w:type="spellEnd"/>
      <w:r w:rsidR="00661CEF" w:rsidRPr="00661CEF">
        <w:rPr>
          <w:rFonts w:ascii="Times New Roman" w:eastAsia="Times New Roman" w:hAnsi="Times New Roman" w:cs="Times New Roman"/>
          <w:sz w:val="24"/>
          <w:szCs w:val="24"/>
        </w:rPr>
        <w:t xml:space="preserve">. Selain </w:t>
      </w:r>
      <w:proofErr w:type="spellStart"/>
      <w:r w:rsidR="00661CEF" w:rsidRPr="00661CEF">
        <w:rPr>
          <w:rFonts w:ascii="Times New Roman" w:eastAsia="Times New Roman" w:hAnsi="Times New Roman" w:cs="Times New Roman"/>
          <w:sz w:val="24"/>
          <w:szCs w:val="24"/>
        </w:rPr>
        <w:t>sebagai</w:t>
      </w:r>
      <w:proofErr w:type="spellEnd"/>
      <w:r w:rsidR="00661CEF" w:rsidRPr="00661CEF">
        <w:rPr>
          <w:rFonts w:ascii="Times New Roman" w:eastAsia="Times New Roman" w:hAnsi="Times New Roman" w:cs="Times New Roman"/>
          <w:sz w:val="24"/>
          <w:szCs w:val="24"/>
        </w:rPr>
        <w:t xml:space="preserve"> media </w:t>
      </w:r>
      <w:proofErr w:type="spellStart"/>
      <w:r w:rsidR="00661CEF" w:rsidRPr="00661CEF">
        <w:rPr>
          <w:rFonts w:ascii="Times New Roman" w:eastAsia="Times New Roman" w:hAnsi="Times New Roman" w:cs="Times New Roman"/>
          <w:sz w:val="24"/>
          <w:szCs w:val="24"/>
        </w:rPr>
        <w:t>promosi</w:t>
      </w:r>
      <w:proofErr w:type="spellEnd"/>
      <w:r w:rsidR="00661CEF" w:rsidRPr="00661CEF">
        <w:rPr>
          <w:rFonts w:ascii="Times New Roman" w:eastAsia="Times New Roman" w:hAnsi="Times New Roman" w:cs="Times New Roman"/>
          <w:sz w:val="24"/>
          <w:szCs w:val="24"/>
        </w:rPr>
        <w:t xml:space="preserve">, media </w:t>
      </w:r>
      <w:proofErr w:type="spellStart"/>
      <w:r w:rsidR="00661CEF" w:rsidRPr="00661CEF">
        <w:rPr>
          <w:rFonts w:ascii="Times New Roman" w:eastAsia="Times New Roman" w:hAnsi="Times New Roman" w:cs="Times New Roman"/>
          <w:sz w:val="24"/>
          <w:szCs w:val="24"/>
        </w:rPr>
        <w:t>sosial</w:t>
      </w:r>
      <w:proofErr w:type="spellEnd"/>
      <w:r w:rsidR="00661CEF" w:rsidRPr="00661CEF">
        <w:rPr>
          <w:rFonts w:ascii="Times New Roman" w:eastAsia="Times New Roman" w:hAnsi="Times New Roman" w:cs="Times New Roman"/>
          <w:sz w:val="24"/>
          <w:szCs w:val="24"/>
        </w:rPr>
        <w:t xml:space="preserve"> juga </w:t>
      </w:r>
      <w:proofErr w:type="spellStart"/>
      <w:r w:rsidR="00661CEF" w:rsidRPr="00661CEF">
        <w:rPr>
          <w:rFonts w:ascii="Times New Roman" w:eastAsia="Times New Roman" w:hAnsi="Times New Roman" w:cs="Times New Roman"/>
          <w:sz w:val="24"/>
          <w:szCs w:val="24"/>
        </w:rPr>
        <w:t>membantu</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perusahaan</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untuk</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memperluas</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pangsa</w:t>
      </w:r>
      <w:proofErr w:type="spellEnd"/>
      <w:r w:rsidR="00661CEF" w:rsidRPr="00661CEF">
        <w:rPr>
          <w:rFonts w:ascii="Times New Roman" w:eastAsia="Times New Roman" w:hAnsi="Times New Roman" w:cs="Times New Roman"/>
          <w:sz w:val="24"/>
          <w:szCs w:val="24"/>
        </w:rPr>
        <w:t xml:space="preserve"> pasar </w:t>
      </w:r>
      <w:proofErr w:type="spellStart"/>
      <w:r w:rsidR="00661CEF" w:rsidRPr="00661CEF">
        <w:rPr>
          <w:rFonts w:ascii="Times New Roman" w:eastAsia="Times New Roman" w:hAnsi="Times New Roman" w:cs="Times New Roman"/>
          <w:sz w:val="24"/>
          <w:szCs w:val="24"/>
        </w:rPr>
        <w:t>dengan</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biaya</w:t>
      </w:r>
      <w:proofErr w:type="spellEnd"/>
      <w:r w:rsidR="00661CEF" w:rsidRPr="00661CEF">
        <w:rPr>
          <w:rFonts w:ascii="Times New Roman" w:eastAsia="Times New Roman" w:hAnsi="Times New Roman" w:cs="Times New Roman"/>
          <w:sz w:val="24"/>
          <w:szCs w:val="24"/>
        </w:rPr>
        <w:t xml:space="preserve"> yang </w:t>
      </w:r>
      <w:proofErr w:type="spellStart"/>
      <w:r w:rsidR="00661CEF" w:rsidRPr="00661CEF">
        <w:rPr>
          <w:rFonts w:ascii="Times New Roman" w:eastAsia="Times New Roman" w:hAnsi="Times New Roman" w:cs="Times New Roman"/>
          <w:sz w:val="24"/>
          <w:szCs w:val="24"/>
        </w:rPr>
        <w:t>relatif</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lebih</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murah</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dibanding</w:t>
      </w:r>
      <w:proofErr w:type="spellEnd"/>
      <w:r w:rsidR="00661CEF" w:rsidRPr="00661CEF">
        <w:rPr>
          <w:rFonts w:ascii="Times New Roman" w:eastAsia="Times New Roman" w:hAnsi="Times New Roman" w:cs="Times New Roman"/>
          <w:sz w:val="24"/>
          <w:szCs w:val="24"/>
        </w:rPr>
        <w:t xml:space="preserve"> </w:t>
      </w:r>
      <w:proofErr w:type="spellStart"/>
      <w:r w:rsidR="00661CEF" w:rsidRPr="00661CEF">
        <w:rPr>
          <w:rFonts w:ascii="Times New Roman" w:eastAsia="Times New Roman" w:hAnsi="Times New Roman" w:cs="Times New Roman"/>
          <w:sz w:val="24"/>
          <w:szCs w:val="24"/>
        </w:rPr>
        <w:t>menggunakan</w:t>
      </w:r>
      <w:proofErr w:type="spellEnd"/>
      <w:r w:rsidR="00661CEF" w:rsidRPr="00661CEF">
        <w:rPr>
          <w:rFonts w:ascii="Times New Roman" w:eastAsia="Times New Roman" w:hAnsi="Times New Roman" w:cs="Times New Roman"/>
          <w:sz w:val="24"/>
          <w:szCs w:val="24"/>
        </w:rPr>
        <w:t xml:space="preserve"> media </w:t>
      </w:r>
      <w:proofErr w:type="spellStart"/>
      <w:r w:rsidR="00661CEF" w:rsidRPr="00B84178">
        <w:rPr>
          <w:rFonts w:ascii="Times New Roman" w:eastAsia="Times New Roman" w:hAnsi="Times New Roman" w:cs="Times New Roman"/>
          <w:sz w:val="24"/>
          <w:szCs w:val="24"/>
        </w:rPr>
        <w:t>konvensional</w:t>
      </w:r>
      <w:proofErr w:type="spellEnd"/>
      <w:r w:rsidR="00661CEF" w:rsidRPr="00B8417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"/>
          <w:id w:val="-709498898"/>
          <w:placeholder>
            <w:docPart w:val="DefaultPlaceholder_-1854013440"/>
          </w:placeholder>
        </w:sdtPr>
        <w:sdtContent>
          <w:r w:rsidR="00F26F37" w:rsidRPr="00F26F37">
            <w:rPr>
              <w:rFonts w:ascii="Times New Roman" w:eastAsia="Times New Roman" w:hAnsi="Times New Roman" w:cs="Times New Roman"/>
              <w:color w:val="000000"/>
              <w:sz w:val="24"/>
              <w:szCs w:val="24"/>
            </w:rPr>
            <w:t>(</w:t>
          </w:r>
          <w:proofErr w:type="spellStart"/>
          <w:r w:rsidR="00F26F37" w:rsidRPr="00F26F37">
            <w:rPr>
              <w:rFonts w:ascii="Times New Roman" w:eastAsia="Times New Roman" w:hAnsi="Times New Roman" w:cs="Times New Roman"/>
              <w:color w:val="000000"/>
              <w:sz w:val="24"/>
              <w:szCs w:val="24"/>
            </w:rPr>
            <w:t>Srirejeki</w:t>
          </w:r>
          <w:proofErr w:type="spellEnd"/>
          <w:r w:rsidR="00F26F37" w:rsidRPr="00F26F37">
            <w:rPr>
              <w:rFonts w:ascii="Times New Roman" w:eastAsia="Times New Roman" w:hAnsi="Times New Roman" w:cs="Times New Roman"/>
              <w:color w:val="000000"/>
              <w:sz w:val="24"/>
              <w:szCs w:val="24"/>
            </w:rPr>
            <w:t>, 2016)</w:t>
          </w:r>
        </w:sdtContent>
      </w:sdt>
      <w:r w:rsidR="00661CEF" w:rsidRPr="00B84178">
        <w:rPr>
          <w:rFonts w:ascii="Times New Roman" w:eastAsia="Times New Roman" w:hAnsi="Times New Roman" w:cs="Times New Roman"/>
          <w:sz w:val="24"/>
          <w:szCs w:val="24"/>
        </w:rPr>
        <w:t xml:space="preserve">. </w:t>
      </w:r>
    </w:p>
    <w:p w14:paraId="38965F28" w14:textId="4053D5D1" w:rsidR="00661CEF" w:rsidRPr="00B84178" w:rsidRDefault="00661CEF" w:rsidP="00F26F37">
      <w:pPr>
        <w:spacing w:after="0" w:line="240" w:lineRule="auto"/>
        <w:ind w:firstLine="709"/>
        <w:jc w:val="both"/>
        <w:rPr>
          <w:rFonts w:ascii="Times New Roman" w:eastAsia="Times New Roman" w:hAnsi="Times New Roman" w:cs="Times New Roman"/>
          <w:sz w:val="24"/>
          <w:szCs w:val="24"/>
        </w:rPr>
      </w:pPr>
      <w:r w:rsidRPr="00B84178">
        <w:rPr>
          <w:rFonts w:ascii="Times New Roman" w:eastAsia="Times New Roman" w:hAnsi="Times New Roman" w:cs="Times New Roman"/>
          <w:sz w:val="24"/>
          <w:szCs w:val="24"/>
        </w:rPr>
        <w:t xml:space="preserve">Agar </w:t>
      </w:r>
      <w:proofErr w:type="spellStart"/>
      <w:r w:rsidRPr="00B84178">
        <w:rPr>
          <w:rFonts w:ascii="Times New Roman" w:eastAsia="Times New Roman" w:hAnsi="Times New Roman" w:cs="Times New Roman"/>
          <w:sz w:val="24"/>
          <w:szCs w:val="24"/>
        </w:rPr>
        <w:t>suatu</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usaha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berkembang</w:t>
      </w:r>
      <w:proofErr w:type="spellEnd"/>
      <w:r w:rsidRPr="00B84178">
        <w:rPr>
          <w:rFonts w:ascii="Times New Roman" w:eastAsia="Times New Roman" w:hAnsi="Times New Roman" w:cs="Times New Roman"/>
          <w:sz w:val="24"/>
          <w:szCs w:val="24"/>
        </w:rPr>
        <w:t xml:space="preserve"> dan </w:t>
      </w:r>
      <w:proofErr w:type="spellStart"/>
      <w:r w:rsidRPr="00B84178">
        <w:rPr>
          <w:rFonts w:ascii="Times New Roman" w:eastAsia="Times New Roman" w:hAnsi="Times New Roman" w:cs="Times New Roman"/>
          <w:sz w:val="24"/>
          <w:szCs w:val="24"/>
        </w:rPr>
        <w:t>dapat</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bertahan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diperlukan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sebuah</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inovasi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Inovasi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dapat</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tercipta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seiring</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perusahaan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melihat</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banyak</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kompetitor</w:t>
      </w:r>
      <w:proofErr w:type="spellEnd"/>
      <w:r w:rsidRPr="00B84178">
        <w:rPr>
          <w:rFonts w:ascii="Times New Roman" w:eastAsia="Times New Roman" w:hAnsi="Times New Roman" w:cs="Times New Roman"/>
          <w:sz w:val="24"/>
          <w:szCs w:val="24"/>
        </w:rPr>
        <w:t xml:space="preserve"> yang </w:t>
      </w:r>
      <w:proofErr w:type="spellStart"/>
      <w:r w:rsidRPr="00B84178">
        <w:rPr>
          <w:rFonts w:ascii="Times New Roman" w:eastAsia="Times New Roman" w:hAnsi="Times New Roman" w:cs="Times New Roman"/>
          <w:sz w:val="24"/>
          <w:szCs w:val="24"/>
        </w:rPr>
        <w:t>muncul</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sehingga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perusahaan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mampu</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mengkombinasikan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keunggulan</w:t>
      </w:r>
      <w:proofErr w:type="spellEnd"/>
      <w:r w:rsidRPr="00B84178">
        <w:rPr>
          <w:rFonts w:ascii="Times New Roman" w:eastAsia="Times New Roman" w:hAnsi="Times New Roman" w:cs="Times New Roman"/>
          <w:sz w:val="24"/>
          <w:szCs w:val="24"/>
        </w:rPr>
        <w:t xml:space="preserve"> competitor </w:t>
      </w:r>
      <w:proofErr w:type="spellStart"/>
      <w:r w:rsidRPr="00B84178">
        <w:rPr>
          <w:rFonts w:ascii="Times New Roman" w:eastAsia="Times New Roman" w:hAnsi="Times New Roman" w:cs="Times New Roman"/>
          <w:sz w:val="24"/>
          <w:szCs w:val="24"/>
        </w:rPr>
        <w:lastRenderedPageBreak/>
        <w:t>menjadi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suatu</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keunggulan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baru</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bagi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perusaan</w:t>
      </w:r>
      <w:proofErr w:type="spellEnd"/>
      <w:r w:rsidRPr="00B8417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"/>
          <w:id w:val="-923332603"/>
          <w:placeholder>
            <w:docPart w:val="DefaultPlaceholder_-1854013440"/>
          </w:placeholder>
        </w:sdtPr>
        <w:sdtContent>
          <w:r w:rsidR="00F26F37" w:rsidRPr="00F26F37">
            <w:rPr>
              <w:rFonts w:ascii="Times New Roman" w:eastAsia="Times New Roman" w:hAnsi="Times New Roman" w:cs="Times New Roman"/>
              <w:color w:val="000000"/>
              <w:sz w:val="24"/>
              <w:szCs w:val="24"/>
            </w:rPr>
            <w:t>(Sari et al., 2020)</w:t>
          </w:r>
        </w:sdtContent>
      </w:sdt>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Inovasi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kaitannya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dengan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pelaku</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usaha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kecil</w:t>
      </w:r>
      <w:proofErr w:type="spellEnd"/>
      <w:r w:rsidRPr="00B84178">
        <w:rPr>
          <w:rFonts w:ascii="Times New Roman" w:eastAsia="Times New Roman" w:hAnsi="Times New Roman" w:cs="Times New Roman"/>
          <w:sz w:val="24"/>
          <w:szCs w:val="24"/>
        </w:rPr>
        <w:t xml:space="preserve"> dan </w:t>
      </w:r>
      <w:proofErr w:type="spellStart"/>
      <w:r w:rsidRPr="00B84178">
        <w:rPr>
          <w:rFonts w:ascii="Times New Roman" w:eastAsia="Times New Roman" w:hAnsi="Times New Roman" w:cs="Times New Roman"/>
          <w:sz w:val="24"/>
          <w:szCs w:val="24"/>
        </w:rPr>
        <w:t>menengah</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perlu</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menerapkan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peran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teknologi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informasi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usahanya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hal</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dilakukan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karena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pengaruh</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globalisasi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terhadap</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pesatnya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perkembangan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informasi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sebagai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wujud</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pengetahuan</w:t>
      </w:r>
      <w:proofErr w:type="spellEnd"/>
      <w:r w:rsidRPr="00B84178">
        <w:rPr>
          <w:rFonts w:ascii="Times New Roman" w:eastAsia="Times New Roman" w:hAnsi="Times New Roman" w:cs="Times New Roman"/>
          <w:sz w:val="24"/>
          <w:szCs w:val="24"/>
        </w:rPr>
        <w:t xml:space="preserve"> yang </w:t>
      </w:r>
      <w:proofErr w:type="spellStart"/>
      <w:r w:rsidRPr="00B84178">
        <w:rPr>
          <w:rFonts w:ascii="Times New Roman" w:eastAsia="Times New Roman" w:hAnsi="Times New Roman" w:cs="Times New Roman"/>
          <w:sz w:val="24"/>
          <w:szCs w:val="24"/>
        </w:rPr>
        <w:t>baru</w:t>
      </w:r>
      <w:proofErr w:type="spellEnd"/>
      <w:r w:rsidRPr="00B8417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"/>
          <w:id w:val="-1139884567"/>
          <w:placeholder>
            <w:docPart w:val="DefaultPlaceholder_-1854013440"/>
          </w:placeholder>
        </w:sdtPr>
        <w:sdtContent>
          <w:r w:rsidR="00F26F37" w:rsidRPr="00F26F37">
            <w:rPr>
              <w:rFonts w:ascii="Times New Roman" w:eastAsia="Times New Roman" w:hAnsi="Times New Roman" w:cs="Times New Roman"/>
              <w:color w:val="000000"/>
              <w:sz w:val="24"/>
              <w:szCs w:val="24"/>
            </w:rPr>
            <w:t>(Budiarto et al., 2018)</w:t>
          </w:r>
        </w:sdtContent>
      </w:sdt>
    </w:p>
    <w:p w14:paraId="7BCD5047" w14:textId="39B22537" w:rsidR="00661CEF" w:rsidRPr="00661CEF" w:rsidRDefault="00661CEF" w:rsidP="00037F33">
      <w:pPr>
        <w:spacing w:after="0" w:line="240" w:lineRule="auto"/>
        <w:ind w:firstLine="567"/>
        <w:jc w:val="both"/>
        <w:rPr>
          <w:rFonts w:ascii="Times New Roman" w:eastAsia="Times New Roman" w:hAnsi="Times New Roman" w:cs="Times New Roman"/>
          <w:sz w:val="24"/>
          <w:szCs w:val="24"/>
        </w:rPr>
      </w:pPr>
      <w:r w:rsidRPr="00B84178">
        <w:rPr>
          <w:rFonts w:ascii="Times New Roman" w:eastAsia="Times New Roman" w:hAnsi="Times New Roman" w:cs="Times New Roman"/>
          <w:sz w:val="24"/>
          <w:szCs w:val="24"/>
        </w:rPr>
        <w:t xml:space="preserve">Dalam </w:t>
      </w:r>
      <w:proofErr w:type="spellStart"/>
      <w:r w:rsidRPr="00B84178">
        <w:rPr>
          <w:rFonts w:ascii="Times New Roman" w:eastAsia="Times New Roman" w:hAnsi="Times New Roman" w:cs="Times New Roman"/>
          <w:sz w:val="24"/>
          <w:szCs w:val="24"/>
        </w:rPr>
        <w:t>usaha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mikro</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kecil</w:t>
      </w:r>
      <w:proofErr w:type="spellEnd"/>
      <w:r w:rsidRPr="00B84178">
        <w:rPr>
          <w:rFonts w:ascii="Times New Roman" w:eastAsia="Times New Roman" w:hAnsi="Times New Roman" w:cs="Times New Roman"/>
          <w:sz w:val="24"/>
          <w:szCs w:val="24"/>
        </w:rPr>
        <w:t xml:space="preserve"> dan </w:t>
      </w:r>
      <w:proofErr w:type="spellStart"/>
      <w:r w:rsidRPr="00B84178">
        <w:rPr>
          <w:rFonts w:ascii="Times New Roman" w:eastAsia="Times New Roman" w:hAnsi="Times New Roman" w:cs="Times New Roman"/>
          <w:sz w:val="24"/>
          <w:szCs w:val="24"/>
        </w:rPr>
        <w:t>menengah</w:t>
      </w:r>
      <w:proofErr w:type="spellEnd"/>
      <w:r w:rsidRPr="00B84178">
        <w:rPr>
          <w:rFonts w:ascii="Times New Roman" w:eastAsia="Times New Roman" w:hAnsi="Times New Roman" w:cs="Times New Roman"/>
          <w:sz w:val="24"/>
          <w:szCs w:val="24"/>
        </w:rPr>
        <w:t xml:space="preserve"> (UMKM) </w:t>
      </w:r>
      <w:proofErr w:type="spellStart"/>
      <w:r w:rsidRPr="00B84178">
        <w:rPr>
          <w:rFonts w:ascii="Times New Roman" w:eastAsia="Times New Roman" w:hAnsi="Times New Roman" w:cs="Times New Roman"/>
          <w:sz w:val="24"/>
          <w:szCs w:val="24"/>
        </w:rPr>
        <w:t>selain</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inovasi</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diperlukan</w:t>
      </w:r>
      <w:proofErr w:type="spellEnd"/>
      <w:r w:rsidRPr="00B84178">
        <w:rPr>
          <w:rFonts w:ascii="Times New Roman" w:eastAsia="Times New Roman" w:hAnsi="Times New Roman" w:cs="Times New Roman"/>
          <w:sz w:val="24"/>
          <w:szCs w:val="24"/>
        </w:rPr>
        <w:t xml:space="preserve"> juga </w:t>
      </w:r>
      <w:proofErr w:type="spellStart"/>
      <w:r w:rsidRPr="00B84178">
        <w:rPr>
          <w:rFonts w:ascii="Times New Roman" w:eastAsia="Times New Roman" w:hAnsi="Times New Roman" w:cs="Times New Roman"/>
          <w:sz w:val="24"/>
          <w:szCs w:val="24"/>
        </w:rPr>
        <w:t>kinerja</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organisasi</w:t>
      </w:r>
      <w:proofErr w:type="spellEnd"/>
      <w:r w:rsidRPr="00B84178">
        <w:rPr>
          <w:rFonts w:ascii="Times New Roman" w:eastAsia="Times New Roman" w:hAnsi="Times New Roman" w:cs="Times New Roman"/>
          <w:sz w:val="24"/>
          <w:szCs w:val="24"/>
        </w:rPr>
        <w:t xml:space="preserve"> yang </w:t>
      </w:r>
      <w:proofErr w:type="spellStart"/>
      <w:r w:rsidRPr="00B84178">
        <w:rPr>
          <w:rFonts w:ascii="Times New Roman" w:eastAsia="Times New Roman" w:hAnsi="Times New Roman" w:cs="Times New Roman"/>
          <w:sz w:val="24"/>
          <w:szCs w:val="24"/>
        </w:rPr>
        <w:t>baik</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Terdapat</w:t>
      </w:r>
      <w:proofErr w:type="spellEnd"/>
      <w:r w:rsidRPr="00B84178">
        <w:rPr>
          <w:rFonts w:ascii="Times New Roman" w:eastAsia="Times New Roman" w:hAnsi="Times New Roman" w:cs="Times New Roman"/>
          <w:sz w:val="24"/>
          <w:szCs w:val="24"/>
        </w:rPr>
        <w:t xml:space="preserve"> </w:t>
      </w:r>
      <w:proofErr w:type="spellStart"/>
      <w:r w:rsidRPr="00B84178">
        <w:rPr>
          <w:rFonts w:ascii="Times New Roman" w:eastAsia="Times New Roman" w:hAnsi="Times New Roman" w:cs="Times New Roman"/>
          <w:sz w:val="24"/>
          <w:szCs w:val="24"/>
        </w:rPr>
        <w:t>banyak</w:t>
      </w:r>
      <w:proofErr w:type="spellEnd"/>
      <w:r w:rsidRPr="00B84178">
        <w:rPr>
          <w:rFonts w:ascii="Times New Roman" w:eastAsia="Times New Roman" w:hAnsi="Times New Roman" w:cs="Times New Roman"/>
          <w:sz w:val="24"/>
          <w:szCs w:val="24"/>
        </w:rPr>
        <w:t xml:space="preserve"> model </w:t>
      </w:r>
      <w:proofErr w:type="spellStart"/>
      <w:r w:rsidRPr="00B84178">
        <w:rPr>
          <w:rFonts w:ascii="Times New Roman" w:eastAsia="Times New Roman" w:hAnsi="Times New Roman" w:cs="Times New Roman"/>
          <w:sz w:val="24"/>
          <w:szCs w:val="24"/>
        </w:rPr>
        <w:t>kepengurusan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organisasi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dimana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ada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perbedaan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tentang</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bagaimana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cara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memilih</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membangun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menyebarkan</w:t>
      </w:r>
      <w:proofErr w:type="spellEnd"/>
      <w:r w:rsidRPr="00661CEF">
        <w:rPr>
          <w:rFonts w:ascii="Times New Roman" w:eastAsia="Times New Roman" w:hAnsi="Times New Roman" w:cs="Times New Roman"/>
          <w:sz w:val="24"/>
          <w:szCs w:val="24"/>
        </w:rPr>
        <w:t xml:space="preserve"> dan </w:t>
      </w:r>
      <w:proofErr w:type="spellStart"/>
      <w:r w:rsidRPr="00661CEF">
        <w:rPr>
          <w:rFonts w:ascii="Times New Roman" w:eastAsia="Times New Roman" w:hAnsi="Times New Roman" w:cs="Times New Roman"/>
          <w:sz w:val="24"/>
          <w:szCs w:val="24"/>
        </w:rPr>
        <w:t>melindungi</w:t>
      </w:r>
      <w:proofErr w:type="spellEnd"/>
      <w:r w:rsidRPr="00661CEF">
        <w:rPr>
          <w:rFonts w:ascii="Times New Roman" w:eastAsia="Times New Roman" w:hAnsi="Times New Roman" w:cs="Times New Roman"/>
          <w:sz w:val="24"/>
          <w:szCs w:val="24"/>
        </w:rPr>
        <w:t xml:space="preserve"> inti </w:t>
      </w:r>
      <w:proofErr w:type="spellStart"/>
      <w:r w:rsidRPr="00661CEF">
        <w:rPr>
          <w:rFonts w:ascii="Times New Roman" w:eastAsia="Times New Roman" w:hAnsi="Times New Roman" w:cs="Times New Roman"/>
          <w:sz w:val="24"/>
          <w:szCs w:val="24"/>
        </w:rPr>
        <w:t>kompetensi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dari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perusaahn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tersebut</w:t>
      </w:r>
      <w:proofErr w:type="spellEnd"/>
      <w:r w:rsidRPr="00661CEF">
        <w:rPr>
          <w:rFonts w:ascii="Times New Roman" w:eastAsia="Times New Roman" w:hAnsi="Times New Roman" w:cs="Times New Roman"/>
          <w:sz w:val="24"/>
          <w:szCs w:val="24"/>
        </w:rPr>
        <w:t xml:space="preserve">. Kinerja yang </w:t>
      </w:r>
      <w:proofErr w:type="spellStart"/>
      <w:r w:rsidRPr="00661CEF">
        <w:rPr>
          <w:rFonts w:ascii="Times New Roman" w:eastAsia="Times New Roman" w:hAnsi="Times New Roman" w:cs="Times New Roman"/>
          <w:sz w:val="24"/>
          <w:szCs w:val="24"/>
        </w:rPr>
        <w:t>baik</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menghasilkan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karya</w:t>
      </w:r>
      <w:proofErr w:type="spellEnd"/>
      <w:r w:rsidRPr="00661CEF">
        <w:rPr>
          <w:rFonts w:ascii="Times New Roman" w:eastAsia="Times New Roman" w:hAnsi="Times New Roman" w:cs="Times New Roman"/>
          <w:sz w:val="24"/>
          <w:szCs w:val="24"/>
        </w:rPr>
        <w:t xml:space="preserve"> yang </w:t>
      </w:r>
      <w:proofErr w:type="spellStart"/>
      <w:r w:rsidRPr="00661CEF">
        <w:rPr>
          <w:rFonts w:ascii="Times New Roman" w:eastAsia="Times New Roman" w:hAnsi="Times New Roman" w:cs="Times New Roman"/>
          <w:sz w:val="24"/>
          <w:szCs w:val="24"/>
        </w:rPr>
        <w:t>baik</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sehingga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dapat</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menyebabkan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keunggulan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bersaing</w:t>
      </w:r>
      <w:proofErr w:type="spellEnd"/>
      <w:r w:rsidRPr="00661CEF">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"/>
          <w:id w:val="307375761"/>
          <w:placeholder>
            <w:docPart w:val="DefaultPlaceholder_-1854013440"/>
          </w:placeholder>
        </w:sdtPr>
        <w:sdtContent>
          <w:r w:rsidR="00F26F37" w:rsidRPr="00F26F37">
            <w:rPr>
              <w:rFonts w:ascii="Times New Roman" w:eastAsia="Times New Roman" w:hAnsi="Times New Roman" w:cs="Times New Roman"/>
              <w:color w:val="000000"/>
              <w:sz w:val="24"/>
              <w:szCs w:val="24"/>
            </w:rPr>
            <w:t>(Djafri, 2017)</w:t>
          </w:r>
        </w:sdtContent>
      </w:sdt>
    </w:p>
    <w:p w14:paraId="0E8DB054" w14:textId="77777777" w:rsidR="00661CEF" w:rsidRPr="00661CEF" w:rsidRDefault="00661CEF" w:rsidP="00037F33">
      <w:pPr>
        <w:spacing w:after="0" w:line="240" w:lineRule="auto"/>
        <w:ind w:firstLine="567"/>
        <w:jc w:val="both"/>
        <w:rPr>
          <w:rFonts w:ascii="Times New Roman" w:eastAsia="Times New Roman" w:hAnsi="Times New Roman" w:cs="Times New Roman"/>
          <w:sz w:val="24"/>
          <w:szCs w:val="24"/>
        </w:rPr>
      </w:pPr>
      <w:r w:rsidRPr="00661CEF">
        <w:rPr>
          <w:rFonts w:ascii="Times New Roman" w:eastAsia="Times New Roman" w:hAnsi="Times New Roman" w:cs="Times New Roman"/>
          <w:sz w:val="24"/>
          <w:szCs w:val="24"/>
        </w:rPr>
        <w:t xml:space="preserve">Dari </w:t>
      </w:r>
      <w:proofErr w:type="spellStart"/>
      <w:r w:rsidRPr="00661CEF">
        <w:rPr>
          <w:rFonts w:ascii="Times New Roman" w:eastAsia="Times New Roman" w:hAnsi="Times New Roman" w:cs="Times New Roman"/>
          <w:sz w:val="24"/>
          <w:szCs w:val="24"/>
        </w:rPr>
        <w:t>uraian</w:t>
      </w:r>
      <w:proofErr w:type="spellEnd"/>
      <w:r w:rsidRPr="00661CEF">
        <w:rPr>
          <w:rFonts w:ascii="Times New Roman" w:eastAsia="Times New Roman" w:hAnsi="Times New Roman" w:cs="Times New Roman"/>
          <w:sz w:val="24"/>
          <w:szCs w:val="24"/>
        </w:rPr>
        <w:t xml:space="preserve"> di </w:t>
      </w:r>
      <w:proofErr w:type="spellStart"/>
      <w:r w:rsidRPr="00661CEF">
        <w:rPr>
          <w:rFonts w:ascii="Times New Roman" w:eastAsia="Times New Roman" w:hAnsi="Times New Roman" w:cs="Times New Roman"/>
          <w:sz w:val="24"/>
          <w:szCs w:val="24"/>
        </w:rPr>
        <w:t>atas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maka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tertarik</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untuk</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melihat</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Pengaruh</w:t>
      </w:r>
      <w:proofErr w:type="spellEnd"/>
      <w:r w:rsidRPr="00661CEF">
        <w:rPr>
          <w:rFonts w:ascii="Times New Roman" w:eastAsia="Times New Roman" w:hAnsi="Times New Roman" w:cs="Times New Roman"/>
          <w:sz w:val="24"/>
          <w:szCs w:val="24"/>
        </w:rPr>
        <w:t xml:space="preserve"> Media </w:t>
      </w:r>
      <w:proofErr w:type="spellStart"/>
      <w:r w:rsidRPr="00661CEF">
        <w:rPr>
          <w:rFonts w:ascii="Times New Roman" w:eastAsia="Times New Roman" w:hAnsi="Times New Roman" w:cs="Times New Roman"/>
          <w:sz w:val="24"/>
          <w:szCs w:val="24"/>
        </w:rPr>
        <w:t>Sosial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terhadap</w:t>
      </w:r>
      <w:proofErr w:type="spellEnd"/>
      <w:r w:rsidRPr="00661CEF">
        <w:rPr>
          <w:rFonts w:ascii="Times New Roman" w:eastAsia="Times New Roman" w:hAnsi="Times New Roman" w:cs="Times New Roman"/>
          <w:sz w:val="24"/>
          <w:szCs w:val="24"/>
        </w:rPr>
        <w:t xml:space="preserve"> Kinerja UMKM dan </w:t>
      </w:r>
      <w:proofErr w:type="spellStart"/>
      <w:r w:rsidRPr="00661CEF">
        <w:rPr>
          <w:rFonts w:ascii="Times New Roman" w:eastAsia="Times New Roman" w:hAnsi="Times New Roman" w:cs="Times New Roman"/>
          <w:sz w:val="24"/>
          <w:szCs w:val="24"/>
        </w:rPr>
        <w:t>Kemampuan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Inovasi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sebagai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Variabel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Mediasi</w:t>
      </w:r>
      <w:proofErr w:type="spellEnd"/>
      <w:proofErr w:type="gramStart"/>
      <w:r w:rsidRPr="00661CEF">
        <w:rPr>
          <w:rFonts w:ascii="Times New Roman" w:eastAsia="Times New Roman" w:hAnsi="Times New Roman" w:cs="Times New Roman"/>
          <w:sz w:val="24"/>
          <w:szCs w:val="24"/>
        </w:rPr>
        <w:t>”.</w:t>
      </w:r>
      <w:proofErr w:type="gramEnd"/>
      <w:r w:rsidRPr="00661CEF">
        <w:rPr>
          <w:rFonts w:ascii="Times New Roman" w:eastAsia="Times New Roman" w:hAnsi="Times New Roman" w:cs="Times New Roman"/>
          <w:sz w:val="24"/>
          <w:szCs w:val="24"/>
        </w:rPr>
        <w:t xml:space="preserve"> </w:t>
      </w:r>
      <w:proofErr w:type="spellStart"/>
      <w:proofErr w:type="gramStart"/>
      <w:r w:rsidRPr="00661CEF">
        <w:rPr>
          <w:rFonts w:ascii="Times New Roman" w:eastAsia="Times New Roman" w:hAnsi="Times New Roman" w:cs="Times New Roman"/>
          <w:sz w:val="24"/>
          <w:szCs w:val="24"/>
        </w:rPr>
        <w:t>Berdasarkan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rumusan</w:t>
      </w:r>
      <w:proofErr w:type="spellEnd"/>
      <w:proofErr w:type="gram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masalah</w:t>
      </w:r>
      <w:proofErr w:type="spellEnd"/>
      <w:r w:rsidRPr="00661CEF">
        <w:rPr>
          <w:rFonts w:ascii="Times New Roman" w:eastAsia="Times New Roman" w:hAnsi="Times New Roman" w:cs="Times New Roman"/>
          <w:sz w:val="24"/>
          <w:szCs w:val="24"/>
        </w:rPr>
        <w:t xml:space="preserve"> di </w:t>
      </w:r>
      <w:proofErr w:type="spellStart"/>
      <w:r w:rsidRPr="00661CEF">
        <w:rPr>
          <w:rFonts w:ascii="Times New Roman" w:eastAsia="Times New Roman" w:hAnsi="Times New Roman" w:cs="Times New Roman"/>
          <w:sz w:val="24"/>
          <w:szCs w:val="24"/>
        </w:rPr>
        <w:t>atas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tujuan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khusus</w:t>
      </w:r>
      <w:proofErr w:type="spellEnd"/>
      <w:r w:rsidRPr="00661CEF">
        <w:rPr>
          <w:rFonts w:ascii="Times New Roman" w:eastAsia="Times New Roman" w:hAnsi="Times New Roman" w:cs="Times New Roman"/>
          <w:sz w:val="24"/>
          <w:szCs w:val="24"/>
        </w:rPr>
        <w:t xml:space="preserve"> yang </w:t>
      </w:r>
      <w:proofErr w:type="spellStart"/>
      <w:r w:rsidRPr="00661CEF">
        <w:rPr>
          <w:rFonts w:ascii="Times New Roman" w:eastAsia="Times New Roman" w:hAnsi="Times New Roman" w:cs="Times New Roman"/>
          <w:sz w:val="24"/>
          <w:szCs w:val="24"/>
        </w:rPr>
        <w:t>ingin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dicapai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dalam</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adalah</w:t>
      </w:r>
      <w:proofErr w:type="spellEnd"/>
      <w:r w:rsidRPr="00661CEF">
        <w:rPr>
          <w:rFonts w:ascii="Times New Roman" w:eastAsia="Times New Roman" w:hAnsi="Times New Roman" w:cs="Times New Roman"/>
          <w:sz w:val="24"/>
          <w:szCs w:val="24"/>
        </w:rPr>
        <w:t xml:space="preserve">: </w:t>
      </w:r>
    </w:p>
    <w:p w14:paraId="6CB235CB" w14:textId="77777777" w:rsidR="00661CEF" w:rsidRPr="00661CEF" w:rsidRDefault="00661CEF" w:rsidP="000E3BA1">
      <w:pPr>
        <w:spacing w:after="0" w:line="240" w:lineRule="auto"/>
        <w:ind w:left="284" w:hanging="284"/>
        <w:jc w:val="both"/>
        <w:rPr>
          <w:rFonts w:ascii="Times New Roman" w:eastAsia="Times New Roman" w:hAnsi="Times New Roman" w:cs="Times New Roman"/>
          <w:sz w:val="24"/>
          <w:szCs w:val="24"/>
        </w:rPr>
      </w:pPr>
      <w:r w:rsidRPr="00661CEF">
        <w:rPr>
          <w:rFonts w:ascii="Times New Roman" w:eastAsia="Times New Roman" w:hAnsi="Times New Roman" w:cs="Times New Roman"/>
          <w:sz w:val="24"/>
          <w:szCs w:val="24"/>
        </w:rPr>
        <w:t>1.</w:t>
      </w:r>
      <w:r w:rsidRPr="00661CEF">
        <w:rPr>
          <w:rFonts w:ascii="Times New Roman" w:eastAsia="Times New Roman" w:hAnsi="Times New Roman" w:cs="Times New Roman"/>
          <w:sz w:val="24"/>
          <w:szCs w:val="24"/>
        </w:rPr>
        <w:tab/>
      </w:r>
      <w:proofErr w:type="spellStart"/>
      <w:r w:rsidRPr="00661CEF">
        <w:rPr>
          <w:rFonts w:ascii="Times New Roman" w:eastAsia="Times New Roman" w:hAnsi="Times New Roman" w:cs="Times New Roman"/>
          <w:sz w:val="24"/>
          <w:szCs w:val="24"/>
        </w:rPr>
        <w:t>Menganalisis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pengaruh</w:t>
      </w:r>
      <w:proofErr w:type="spellEnd"/>
      <w:r w:rsidRPr="00661CEF">
        <w:rPr>
          <w:rFonts w:ascii="Times New Roman" w:eastAsia="Times New Roman" w:hAnsi="Times New Roman" w:cs="Times New Roman"/>
          <w:sz w:val="24"/>
          <w:szCs w:val="24"/>
        </w:rPr>
        <w:t xml:space="preserve"> media </w:t>
      </w:r>
      <w:proofErr w:type="spellStart"/>
      <w:r w:rsidRPr="00661CEF">
        <w:rPr>
          <w:rFonts w:ascii="Times New Roman" w:eastAsia="Times New Roman" w:hAnsi="Times New Roman" w:cs="Times New Roman"/>
          <w:sz w:val="24"/>
          <w:szCs w:val="24"/>
        </w:rPr>
        <w:t>sosial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terhadap</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kinerja</w:t>
      </w:r>
      <w:proofErr w:type="spellEnd"/>
      <w:r w:rsidRPr="00661CEF">
        <w:rPr>
          <w:rFonts w:ascii="Times New Roman" w:eastAsia="Times New Roman" w:hAnsi="Times New Roman" w:cs="Times New Roman"/>
          <w:sz w:val="24"/>
          <w:szCs w:val="24"/>
        </w:rPr>
        <w:t xml:space="preserve"> UMKM</w:t>
      </w:r>
    </w:p>
    <w:p w14:paraId="0BC69E31" w14:textId="77777777" w:rsidR="00661CEF" w:rsidRPr="00661CEF" w:rsidRDefault="00661CEF" w:rsidP="000E3BA1">
      <w:pPr>
        <w:spacing w:after="0" w:line="240" w:lineRule="auto"/>
        <w:ind w:left="284" w:hanging="284"/>
        <w:jc w:val="both"/>
        <w:rPr>
          <w:rFonts w:ascii="Times New Roman" w:eastAsia="Times New Roman" w:hAnsi="Times New Roman" w:cs="Times New Roman"/>
          <w:sz w:val="24"/>
          <w:szCs w:val="24"/>
        </w:rPr>
      </w:pPr>
      <w:r w:rsidRPr="00661CEF">
        <w:rPr>
          <w:rFonts w:ascii="Times New Roman" w:eastAsia="Times New Roman" w:hAnsi="Times New Roman" w:cs="Times New Roman"/>
          <w:sz w:val="24"/>
          <w:szCs w:val="24"/>
        </w:rPr>
        <w:t>2.</w:t>
      </w:r>
      <w:r w:rsidRPr="00661CEF">
        <w:rPr>
          <w:rFonts w:ascii="Times New Roman" w:eastAsia="Times New Roman" w:hAnsi="Times New Roman" w:cs="Times New Roman"/>
          <w:sz w:val="24"/>
          <w:szCs w:val="24"/>
        </w:rPr>
        <w:tab/>
      </w:r>
      <w:proofErr w:type="spellStart"/>
      <w:r w:rsidRPr="00661CEF">
        <w:rPr>
          <w:rFonts w:ascii="Times New Roman" w:eastAsia="Times New Roman" w:hAnsi="Times New Roman" w:cs="Times New Roman"/>
          <w:sz w:val="24"/>
          <w:szCs w:val="24"/>
        </w:rPr>
        <w:t>Menganalisis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pengaruh</w:t>
      </w:r>
      <w:proofErr w:type="spellEnd"/>
      <w:r w:rsidRPr="00661CEF">
        <w:rPr>
          <w:rFonts w:ascii="Times New Roman" w:eastAsia="Times New Roman" w:hAnsi="Times New Roman" w:cs="Times New Roman"/>
          <w:sz w:val="24"/>
          <w:szCs w:val="24"/>
        </w:rPr>
        <w:t xml:space="preserve"> media </w:t>
      </w:r>
      <w:proofErr w:type="spellStart"/>
      <w:r w:rsidRPr="00661CEF">
        <w:rPr>
          <w:rFonts w:ascii="Times New Roman" w:eastAsia="Times New Roman" w:hAnsi="Times New Roman" w:cs="Times New Roman"/>
          <w:sz w:val="24"/>
          <w:szCs w:val="24"/>
        </w:rPr>
        <w:t>sosial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terhadap</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kemampuan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inovasi</w:t>
      </w:r>
      <w:proofErr w:type="spellEnd"/>
    </w:p>
    <w:p w14:paraId="5DAF7193" w14:textId="77777777" w:rsidR="00661CEF" w:rsidRPr="00661CEF" w:rsidRDefault="00661CEF" w:rsidP="000E3BA1">
      <w:pPr>
        <w:spacing w:after="0" w:line="240" w:lineRule="auto"/>
        <w:ind w:left="284" w:hanging="284"/>
        <w:jc w:val="both"/>
        <w:rPr>
          <w:rFonts w:ascii="Times New Roman" w:eastAsia="Times New Roman" w:hAnsi="Times New Roman" w:cs="Times New Roman"/>
          <w:sz w:val="24"/>
          <w:szCs w:val="24"/>
        </w:rPr>
      </w:pPr>
      <w:r w:rsidRPr="00661CEF">
        <w:rPr>
          <w:rFonts w:ascii="Times New Roman" w:eastAsia="Times New Roman" w:hAnsi="Times New Roman" w:cs="Times New Roman"/>
          <w:sz w:val="24"/>
          <w:szCs w:val="24"/>
        </w:rPr>
        <w:t>3.</w:t>
      </w:r>
      <w:r w:rsidRPr="00661CEF">
        <w:rPr>
          <w:rFonts w:ascii="Times New Roman" w:eastAsia="Times New Roman" w:hAnsi="Times New Roman" w:cs="Times New Roman"/>
          <w:sz w:val="24"/>
          <w:szCs w:val="24"/>
        </w:rPr>
        <w:tab/>
      </w:r>
      <w:proofErr w:type="spellStart"/>
      <w:r w:rsidRPr="00661CEF">
        <w:rPr>
          <w:rFonts w:ascii="Times New Roman" w:eastAsia="Times New Roman" w:hAnsi="Times New Roman" w:cs="Times New Roman"/>
          <w:sz w:val="24"/>
          <w:szCs w:val="24"/>
        </w:rPr>
        <w:t>Menganalisis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pengaruh</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kemampuan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inovasi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terhadap</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kinerja</w:t>
      </w:r>
      <w:proofErr w:type="spellEnd"/>
      <w:r w:rsidRPr="00661CEF">
        <w:rPr>
          <w:rFonts w:ascii="Times New Roman" w:eastAsia="Times New Roman" w:hAnsi="Times New Roman" w:cs="Times New Roman"/>
          <w:sz w:val="24"/>
          <w:szCs w:val="24"/>
        </w:rPr>
        <w:t xml:space="preserve"> UMKM</w:t>
      </w:r>
    </w:p>
    <w:p w14:paraId="0F873A7B" w14:textId="6533C96F" w:rsidR="002D63CE" w:rsidRDefault="00661CEF" w:rsidP="000E3BA1">
      <w:pPr>
        <w:spacing w:after="0" w:line="240" w:lineRule="auto"/>
        <w:ind w:left="284" w:hanging="284"/>
        <w:jc w:val="both"/>
        <w:rPr>
          <w:rFonts w:ascii="Times New Roman" w:eastAsia="Times New Roman" w:hAnsi="Times New Roman" w:cs="Times New Roman"/>
          <w:sz w:val="24"/>
          <w:szCs w:val="24"/>
        </w:rPr>
      </w:pPr>
      <w:r w:rsidRPr="00661CEF">
        <w:rPr>
          <w:rFonts w:ascii="Times New Roman" w:eastAsia="Times New Roman" w:hAnsi="Times New Roman" w:cs="Times New Roman"/>
          <w:sz w:val="24"/>
          <w:szCs w:val="24"/>
        </w:rPr>
        <w:t>4.</w:t>
      </w:r>
      <w:r w:rsidRPr="00661CEF">
        <w:rPr>
          <w:rFonts w:ascii="Times New Roman" w:eastAsia="Times New Roman" w:hAnsi="Times New Roman" w:cs="Times New Roman"/>
          <w:sz w:val="24"/>
          <w:szCs w:val="24"/>
        </w:rPr>
        <w:tab/>
      </w:r>
      <w:proofErr w:type="spellStart"/>
      <w:r w:rsidRPr="00661CEF">
        <w:rPr>
          <w:rFonts w:ascii="Times New Roman" w:eastAsia="Times New Roman" w:hAnsi="Times New Roman" w:cs="Times New Roman"/>
          <w:sz w:val="24"/>
          <w:szCs w:val="24"/>
        </w:rPr>
        <w:t>Menganalisis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pengaruh</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kemampuan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inovasi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dapat</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memediasi</w:t>
      </w:r>
      <w:proofErr w:type="spellEnd"/>
      <w:r w:rsidRPr="00661CEF">
        <w:rPr>
          <w:rFonts w:ascii="Times New Roman" w:eastAsia="Times New Roman" w:hAnsi="Times New Roman" w:cs="Times New Roman"/>
          <w:sz w:val="24"/>
          <w:szCs w:val="24"/>
        </w:rPr>
        <w:t xml:space="preserve"> media </w:t>
      </w:r>
      <w:proofErr w:type="spellStart"/>
      <w:r w:rsidRPr="00661CEF">
        <w:rPr>
          <w:rFonts w:ascii="Times New Roman" w:eastAsia="Times New Roman" w:hAnsi="Times New Roman" w:cs="Times New Roman"/>
          <w:sz w:val="24"/>
          <w:szCs w:val="24"/>
        </w:rPr>
        <w:t>sosial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terhadap</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kinerja</w:t>
      </w:r>
      <w:proofErr w:type="spellEnd"/>
      <w:r w:rsidRPr="00661CEF">
        <w:rPr>
          <w:rFonts w:ascii="Times New Roman" w:eastAsia="Times New Roman" w:hAnsi="Times New Roman" w:cs="Times New Roman"/>
          <w:sz w:val="24"/>
          <w:szCs w:val="24"/>
        </w:rPr>
        <w:t xml:space="preserve"> UMKM</w:t>
      </w:r>
    </w:p>
    <w:p w14:paraId="0EC39207" w14:textId="77777777" w:rsidR="000E3BA1" w:rsidRPr="00803792" w:rsidRDefault="000E3BA1" w:rsidP="000E3BA1">
      <w:pPr>
        <w:spacing w:after="0" w:line="240" w:lineRule="auto"/>
        <w:ind w:left="284" w:hanging="284"/>
        <w:jc w:val="both"/>
        <w:rPr>
          <w:rFonts w:ascii="Times New Roman" w:eastAsia="Times New Roman" w:hAnsi="Times New Roman" w:cs="Times New Roman"/>
          <w:sz w:val="24"/>
          <w:szCs w:val="24"/>
        </w:rPr>
      </w:pPr>
    </w:p>
    <w:p w14:paraId="48BD4B63" w14:textId="77777777" w:rsidR="00847AAD" w:rsidRPr="00803792" w:rsidRDefault="005805CE">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RESEARCH METHOD</w:t>
      </w:r>
    </w:p>
    <w:p w14:paraId="37ECBECC" w14:textId="77777777" w:rsidR="00661CEF" w:rsidRPr="000E3BA1" w:rsidRDefault="00661CEF" w:rsidP="000E3BA1">
      <w:pPr>
        <w:spacing w:after="0" w:line="240" w:lineRule="auto"/>
        <w:ind w:left="284" w:hanging="284"/>
        <w:jc w:val="both"/>
        <w:rPr>
          <w:rFonts w:ascii="Times New Roman" w:eastAsia="Times New Roman" w:hAnsi="Times New Roman" w:cs="Times New Roman"/>
          <w:b/>
          <w:bCs/>
          <w:sz w:val="24"/>
          <w:szCs w:val="24"/>
        </w:rPr>
      </w:pPr>
      <w:r w:rsidRPr="000E3BA1">
        <w:rPr>
          <w:rFonts w:ascii="Times New Roman" w:eastAsia="Times New Roman" w:hAnsi="Times New Roman" w:cs="Times New Roman"/>
          <w:b/>
          <w:bCs/>
          <w:sz w:val="24"/>
          <w:szCs w:val="24"/>
        </w:rPr>
        <w:t>1.</w:t>
      </w:r>
      <w:r w:rsidRPr="000E3BA1">
        <w:rPr>
          <w:rFonts w:ascii="Times New Roman" w:eastAsia="Times New Roman" w:hAnsi="Times New Roman" w:cs="Times New Roman"/>
          <w:b/>
          <w:bCs/>
          <w:sz w:val="24"/>
          <w:szCs w:val="24"/>
        </w:rPr>
        <w:tab/>
      </w:r>
      <w:proofErr w:type="spellStart"/>
      <w:r w:rsidRPr="000E3BA1">
        <w:rPr>
          <w:rFonts w:ascii="Times New Roman" w:eastAsia="Times New Roman" w:hAnsi="Times New Roman" w:cs="Times New Roman"/>
          <w:b/>
          <w:bCs/>
          <w:sz w:val="24"/>
          <w:szCs w:val="24"/>
        </w:rPr>
        <w:t>Populasi</w:t>
      </w:r>
      <w:proofErr w:type="spellEnd"/>
      <w:r w:rsidRPr="000E3BA1">
        <w:rPr>
          <w:rFonts w:ascii="Times New Roman" w:eastAsia="Times New Roman" w:hAnsi="Times New Roman" w:cs="Times New Roman"/>
          <w:b/>
          <w:bCs/>
          <w:sz w:val="24"/>
          <w:szCs w:val="24"/>
        </w:rPr>
        <w:t xml:space="preserve"> dan Sampel</w:t>
      </w:r>
    </w:p>
    <w:p w14:paraId="106058A0" w14:textId="55B57AEF" w:rsidR="00661CEF" w:rsidRPr="00661CEF" w:rsidRDefault="00661CEF" w:rsidP="000E3BA1">
      <w:pPr>
        <w:spacing w:line="240" w:lineRule="auto"/>
        <w:ind w:left="284" w:firstLine="567"/>
        <w:jc w:val="both"/>
        <w:rPr>
          <w:rFonts w:ascii="Times New Roman" w:eastAsia="Times New Roman" w:hAnsi="Times New Roman" w:cs="Times New Roman"/>
          <w:sz w:val="24"/>
          <w:szCs w:val="24"/>
        </w:rPr>
      </w:pPr>
      <w:proofErr w:type="spellStart"/>
      <w:r w:rsidRPr="00661CEF">
        <w:rPr>
          <w:rFonts w:ascii="Times New Roman" w:eastAsia="Times New Roman" w:hAnsi="Times New Roman" w:cs="Times New Roman"/>
          <w:sz w:val="24"/>
          <w:szCs w:val="24"/>
        </w:rPr>
        <w:t>Populasi</w:t>
      </w:r>
      <w:proofErr w:type="spellEnd"/>
      <w:r w:rsidRPr="00661CEF">
        <w:rPr>
          <w:rFonts w:ascii="Times New Roman" w:eastAsia="Times New Roman" w:hAnsi="Times New Roman" w:cs="Times New Roman"/>
          <w:sz w:val="24"/>
          <w:szCs w:val="24"/>
        </w:rPr>
        <w:t xml:space="preserve"> yang </w:t>
      </w:r>
      <w:proofErr w:type="spellStart"/>
      <w:r w:rsidRPr="00661CEF">
        <w:rPr>
          <w:rFonts w:ascii="Times New Roman" w:eastAsia="Times New Roman" w:hAnsi="Times New Roman" w:cs="Times New Roman"/>
          <w:sz w:val="24"/>
          <w:szCs w:val="24"/>
        </w:rPr>
        <w:t>digunakan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dalam</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adalah</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seluruh</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pelaku</w:t>
      </w:r>
      <w:proofErr w:type="spellEnd"/>
      <w:r w:rsidRPr="00661CEF">
        <w:rPr>
          <w:rFonts w:ascii="Times New Roman" w:eastAsia="Times New Roman" w:hAnsi="Times New Roman" w:cs="Times New Roman"/>
          <w:sz w:val="24"/>
          <w:szCs w:val="24"/>
        </w:rPr>
        <w:t xml:space="preserve"> UMKM </w:t>
      </w:r>
      <w:proofErr w:type="spellStart"/>
      <w:r w:rsidRPr="00661CEF">
        <w:rPr>
          <w:rFonts w:ascii="Times New Roman" w:eastAsia="Times New Roman" w:hAnsi="Times New Roman" w:cs="Times New Roman"/>
          <w:sz w:val="24"/>
          <w:szCs w:val="24"/>
        </w:rPr>
        <w:t>Meubel</w:t>
      </w:r>
      <w:proofErr w:type="spellEnd"/>
      <w:r w:rsidRPr="00661CEF">
        <w:rPr>
          <w:rFonts w:ascii="Times New Roman" w:eastAsia="Times New Roman" w:hAnsi="Times New Roman" w:cs="Times New Roman"/>
          <w:sz w:val="24"/>
          <w:szCs w:val="24"/>
        </w:rPr>
        <w:t xml:space="preserve"> Kayu </w:t>
      </w:r>
      <w:proofErr w:type="gramStart"/>
      <w:r w:rsidRPr="00661CEF">
        <w:rPr>
          <w:rFonts w:ascii="Times New Roman" w:eastAsia="Times New Roman" w:hAnsi="Times New Roman" w:cs="Times New Roman"/>
          <w:sz w:val="24"/>
          <w:szCs w:val="24"/>
        </w:rPr>
        <w:t>di  Desa</w:t>
      </w:r>
      <w:proofErr w:type="gram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Warukawung</w:t>
      </w:r>
      <w:proofErr w:type="spellEnd"/>
      <w:r w:rsidRPr="00661CEF">
        <w:rPr>
          <w:rFonts w:ascii="Times New Roman" w:eastAsia="Times New Roman" w:hAnsi="Times New Roman" w:cs="Times New Roman"/>
          <w:sz w:val="24"/>
          <w:szCs w:val="24"/>
        </w:rPr>
        <w:t xml:space="preserve"> yang </w:t>
      </w:r>
      <w:proofErr w:type="spellStart"/>
      <w:r w:rsidRPr="00661CEF">
        <w:rPr>
          <w:rFonts w:ascii="Times New Roman" w:eastAsia="Times New Roman" w:hAnsi="Times New Roman" w:cs="Times New Roman"/>
          <w:sz w:val="24"/>
          <w:szCs w:val="24"/>
        </w:rPr>
        <w:t>menggunakan</w:t>
      </w:r>
      <w:proofErr w:type="spellEnd"/>
      <w:r w:rsidRPr="00661CEF">
        <w:rPr>
          <w:rFonts w:ascii="Times New Roman" w:eastAsia="Times New Roman" w:hAnsi="Times New Roman" w:cs="Times New Roman"/>
          <w:sz w:val="24"/>
          <w:szCs w:val="24"/>
        </w:rPr>
        <w:t xml:space="preserve"> media </w:t>
      </w:r>
      <w:proofErr w:type="spellStart"/>
      <w:r w:rsidRPr="00661CEF">
        <w:rPr>
          <w:rFonts w:ascii="Times New Roman" w:eastAsia="Times New Roman" w:hAnsi="Times New Roman" w:cs="Times New Roman"/>
          <w:sz w:val="24"/>
          <w:szCs w:val="24"/>
        </w:rPr>
        <w:t>sosial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yaitu</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sebanyak</w:t>
      </w:r>
      <w:proofErr w:type="spellEnd"/>
      <w:r w:rsidRPr="00661CEF">
        <w:rPr>
          <w:rFonts w:ascii="Times New Roman" w:eastAsia="Times New Roman" w:hAnsi="Times New Roman" w:cs="Times New Roman"/>
          <w:sz w:val="24"/>
          <w:szCs w:val="24"/>
        </w:rPr>
        <w:t xml:space="preserve"> 40 </w:t>
      </w:r>
      <w:proofErr w:type="spellStart"/>
      <w:r w:rsidRPr="00661CEF">
        <w:rPr>
          <w:rFonts w:ascii="Times New Roman" w:eastAsia="Times New Roman" w:hAnsi="Times New Roman" w:cs="Times New Roman"/>
          <w:sz w:val="24"/>
          <w:szCs w:val="24"/>
        </w:rPr>
        <w:t>pelaku</w:t>
      </w:r>
      <w:proofErr w:type="spellEnd"/>
      <w:r w:rsidRPr="00661CEF">
        <w:rPr>
          <w:rFonts w:ascii="Times New Roman" w:eastAsia="Times New Roman" w:hAnsi="Times New Roman" w:cs="Times New Roman"/>
          <w:sz w:val="24"/>
          <w:szCs w:val="24"/>
        </w:rPr>
        <w:t xml:space="preserve"> UMKM. </w:t>
      </w:r>
      <w:proofErr w:type="spellStart"/>
      <w:r w:rsidRPr="00661CEF">
        <w:rPr>
          <w:rFonts w:ascii="Times New Roman" w:eastAsia="Times New Roman" w:hAnsi="Times New Roman" w:cs="Times New Roman"/>
          <w:sz w:val="24"/>
          <w:szCs w:val="24"/>
        </w:rPr>
        <w:t>Untuk</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menentukan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ukuran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sampel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penulis</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menggunakan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rumusan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sampel</w:t>
      </w:r>
      <w:proofErr w:type="spellEnd"/>
      <w:r w:rsidRPr="00661CEF">
        <w:rPr>
          <w:rFonts w:ascii="Times New Roman" w:eastAsia="Times New Roman" w:hAnsi="Times New Roman" w:cs="Times New Roman"/>
          <w:sz w:val="24"/>
          <w:szCs w:val="24"/>
        </w:rPr>
        <w:t xml:space="preserve"> yang </w:t>
      </w:r>
      <w:proofErr w:type="spellStart"/>
      <w:r w:rsidRPr="00661CEF">
        <w:rPr>
          <w:rFonts w:ascii="Times New Roman" w:eastAsia="Times New Roman" w:hAnsi="Times New Roman" w:cs="Times New Roman"/>
          <w:sz w:val="24"/>
          <w:szCs w:val="24"/>
        </w:rPr>
        <w:t>dikemukakan</w:t>
      </w:r>
      <w:proofErr w:type="spellEnd"/>
      <w:r w:rsidRPr="00661CEF">
        <w:rPr>
          <w:rFonts w:ascii="Times New Roman" w:eastAsia="Times New Roman" w:hAnsi="Times New Roman" w:cs="Times New Roman"/>
          <w:sz w:val="24"/>
          <w:szCs w:val="24"/>
        </w:rPr>
        <w:t xml:space="preserve"> oleh </w:t>
      </w:r>
      <w:proofErr w:type="spellStart"/>
      <w:r w:rsidRPr="00661CEF">
        <w:rPr>
          <w:rFonts w:ascii="Times New Roman" w:eastAsia="Times New Roman" w:hAnsi="Times New Roman" w:cs="Times New Roman"/>
          <w:sz w:val="24"/>
          <w:szCs w:val="24"/>
        </w:rPr>
        <w:t>Suharsimi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Arikunto</w:t>
      </w:r>
      <w:proofErr w:type="spellEnd"/>
      <w:r w:rsidRPr="00661CEF">
        <w:rPr>
          <w:rFonts w:ascii="Times New Roman" w:eastAsia="Times New Roman" w:hAnsi="Times New Roman" w:cs="Times New Roman"/>
          <w:sz w:val="24"/>
          <w:szCs w:val="24"/>
        </w:rPr>
        <w:t xml:space="preserve"> (2010) </w:t>
      </w:r>
      <w:proofErr w:type="spellStart"/>
      <w:r w:rsidRPr="00661CEF">
        <w:rPr>
          <w:rFonts w:ascii="Times New Roman" w:eastAsia="Times New Roman" w:hAnsi="Times New Roman" w:cs="Times New Roman"/>
          <w:sz w:val="24"/>
          <w:szCs w:val="24"/>
        </w:rPr>
        <w:t>yaitu</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apabila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subjeknya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kurang</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dari</w:t>
      </w:r>
      <w:proofErr w:type="spellEnd"/>
      <w:r w:rsidRPr="00661CEF">
        <w:rPr>
          <w:rFonts w:ascii="Times New Roman" w:eastAsia="Times New Roman" w:hAnsi="Times New Roman" w:cs="Times New Roman"/>
          <w:sz w:val="24"/>
          <w:szCs w:val="24"/>
        </w:rPr>
        <w:t xml:space="preserve"> 100 orang </w:t>
      </w:r>
      <w:proofErr w:type="spellStart"/>
      <w:r w:rsidRPr="00661CEF">
        <w:rPr>
          <w:rFonts w:ascii="Times New Roman" w:eastAsia="Times New Roman" w:hAnsi="Times New Roman" w:cs="Times New Roman"/>
          <w:sz w:val="24"/>
          <w:szCs w:val="24"/>
        </w:rPr>
        <w:t>maka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diambil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seluruhnya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sehingga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merupakan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populasi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Populasi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dalam</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sebanyak</w:t>
      </w:r>
      <w:proofErr w:type="spellEnd"/>
      <w:r w:rsidRPr="00661CEF">
        <w:rPr>
          <w:rFonts w:ascii="Times New Roman" w:eastAsia="Times New Roman" w:hAnsi="Times New Roman" w:cs="Times New Roman"/>
          <w:sz w:val="24"/>
          <w:szCs w:val="24"/>
        </w:rPr>
        <w:t xml:space="preserve"> 40 UMKM </w:t>
      </w:r>
      <w:proofErr w:type="spellStart"/>
      <w:r w:rsidRPr="00661CEF">
        <w:rPr>
          <w:rFonts w:ascii="Times New Roman" w:eastAsia="Times New Roman" w:hAnsi="Times New Roman" w:cs="Times New Roman"/>
          <w:sz w:val="24"/>
          <w:szCs w:val="24"/>
        </w:rPr>
        <w:t>meubel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kayu</w:t>
      </w:r>
      <w:proofErr w:type="spellEnd"/>
      <w:r w:rsidRPr="00661CEF">
        <w:rPr>
          <w:rFonts w:ascii="Times New Roman" w:eastAsia="Times New Roman" w:hAnsi="Times New Roman" w:cs="Times New Roman"/>
          <w:sz w:val="24"/>
          <w:szCs w:val="24"/>
        </w:rPr>
        <w:t xml:space="preserve"> di Desa </w:t>
      </w:r>
      <w:proofErr w:type="spellStart"/>
      <w:r w:rsidRPr="00661CEF">
        <w:rPr>
          <w:rFonts w:ascii="Times New Roman" w:eastAsia="Times New Roman" w:hAnsi="Times New Roman" w:cs="Times New Roman"/>
          <w:sz w:val="24"/>
          <w:szCs w:val="24"/>
        </w:rPr>
        <w:t>Warukawung</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Sehingga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mengambil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seluruhnya</w:t>
      </w:r>
      <w:proofErr w:type="spellEnd"/>
      <w:r w:rsidRPr="00661CEF">
        <w:rPr>
          <w:rFonts w:ascii="Times New Roman" w:eastAsia="Times New Roman" w:hAnsi="Times New Roman" w:cs="Times New Roman"/>
          <w:sz w:val="24"/>
          <w:szCs w:val="24"/>
        </w:rPr>
        <w:t xml:space="preserve"> dan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ini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merupakan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penelitian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populasi</w:t>
      </w:r>
      <w:proofErr w:type="spellEnd"/>
      <w:r w:rsidR="00037F3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"/>
          <w:id w:val="-1107882957"/>
          <w:placeholder>
            <w:docPart w:val="DefaultPlaceholder_-1854013440"/>
          </w:placeholder>
        </w:sdtPr>
        <w:sdtContent>
          <w:r w:rsidR="00F26F37">
            <w:rPr>
              <w:rFonts w:eastAsia="Times New Roman"/>
            </w:rPr>
            <w:t>(</w:t>
          </w:r>
          <w:proofErr w:type="spellStart"/>
          <w:r w:rsidR="00F26F37">
            <w:rPr>
              <w:rFonts w:eastAsia="Times New Roman"/>
            </w:rPr>
            <w:t>Roflin</w:t>
          </w:r>
          <w:proofErr w:type="spellEnd"/>
          <w:r w:rsidR="00F26F37">
            <w:rPr>
              <w:rFonts w:eastAsia="Times New Roman"/>
            </w:rPr>
            <w:t xml:space="preserve"> &amp; Liberty, 2021)</w:t>
          </w:r>
        </w:sdtContent>
      </w:sdt>
      <w:r w:rsidRPr="006E05ED">
        <w:rPr>
          <w:rFonts w:ascii="Times New Roman" w:eastAsia="Times New Roman" w:hAnsi="Times New Roman" w:cs="Times New Roman"/>
          <w:sz w:val="24"/>
          <w:szCs w:val="24"/>
        </w:rPr>
        <w:t>.</w:t>
      </w:r>
    </w:p>
    <w:p w14:paraId="5B34B4A9" w14:textId="77777777" w:rsidR="00661CEF" w:rsidRPr="000E3BA1" w:rsidRDefault="00661CEF" w:rsidP="000E3BA1">
      <w:pPr>
        <w:spacing w:line="240" w:lineRule="auto"/>
        <w:ind w:left="284" w:hanging="284"/>
        <w:jc w:val="both"/>
        <w:rPr>
          <w:rFonts w:ascii="Times New Roman" w:eastAsia="Times New Roman" w:hAnsi="Times New Roman" w:cs="Times New Roman"/>
          <w:b/>
          <w:bCs/>
          <w:sz w:val="24"/>
          <w:szCs w:val="24"/>
        </w:rPr>
      </w:pPr>
      <w:r w:rsidRPr="000E3BA1">
        <w:rPr>
          <w:rFonts w:ascii="Times New Roman" w:eastAsia="Times New Roman" w:hAnsi="Times New Roman" w:cs="Times New Roman"/>
          <w:b/>
          <w:bCs/>
          <w:sz w:val="24"/>
          <w:szCs w:val="24"/>
        </w:rPr>
        <w:t>2.</w:t>
      </w:r>
      <w:r w:rsidRPr="000E3BA1">
        <w:rPr>
          <w:rFonts w:ascii="Times New Roman" w:eastAsia="Times New Roman" w:hAnsi="Times New Roman" w:cs="Times New Roman"/>
          <w:b/>
          <w:bCs/>
          <w:sz w:val="24"/>
          <w:szCs w:val="24"/>
        </w:rPr>
        <w:tab/>
        <w:t xml:space="preserve">Desain </w:t>
      </w:r>
      <w:proofErr w:type="spellStart"/>
      <w:r w:rsidRPr="000E3BA1">
        <w:rPr>
          <w:rFonts w:ascii="Times New Roman" w:eastAsia="Times New Roman" w:hAnsi="Times New Roman" w:cs="Times New Roman"/>
          <w:b/>
          <w:bCs/>
          <w:sz w:val="24"/>
          <w:szCs w:val="24"/>
        </w:rPr>
        <w:t>Penelitian</w:t>
      </w:r>
      <w:proofErr w:type="spellEnd"/>
    </w:p>
    <w:p w14:paraId="10039CA0" w14:textId="77777777" w:rsidR="00661CEF" w:rsidRPr="00661CEF" w:rsidRDefault="00661CEF" w:rsidP="000E3BA1">
      <w:pPr>
        <w:spacing w:line="240" w:lineRule="auto"/>
        <w:ind w:left="284" w:firstLine="567"/>
        <w:jc w:val="both"/>
        <w:rPr>
          <w:rFonts w:ascii="Times New Roman" w:eastAsia="Times New Roman" w:hAnsi="Times New Roman" w:cs="Times New Roman"/>
          <w:sz w:val="24"/>
          <w:szCs w:val="24"/>
        </w:rPr>
      </w:pPr>
      <w:proofErr w:type="spellStart"/>
      <w:r w:rsidRPr="00661CEF">
        <w:rPr>
          <w:rFonts w:ascii="Times New Roman" w:eastAsia="Times New Roman" w:hAnsi="Times New Roman" w:cs="Times New Roman"/>
          <w:sz w:val="24"/>
          <w:szCs w:val="24"/>
        </w:rPr>
        <w:t>Peneliti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mendapatkan</w:t>
      </w:r>
      <w:proofErr w:type="spellEnd"/>
      <w:r w:rsidRPr="00661CEF">
        <w:rPr>
          <w:rFonts w:ascii="Times New Roman" w:eastAsia="Times New Roman" w:hAnsi="Times New Roman" w:cs="Times New Roman"/>
          <w:sz w:val="24"/>
          <w:szCs w:val="24"/>
        </w:rPr>
        <w:t xml:space="preserve"> data </w:t>
      </w:r>
      <w:proofErr w:type="spellStart"/>
      <w:r w:rsidRPr="00661CEF">
        <w:rPr>
          <w:rFonts w:ascii="Times New Roman" w:eastAsia="Times New Roman" w:hAnsi="Times New Roman" w:cs="Times New Roman"/>
          <w:sz w:val="24"/>
          <w:szCs w:val="24"/>
        </w:rPr>
        <w:t>dari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hasil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angket</w:t>
      </w:r>
      <w:proofErr w:type="spellEnd"/>
      <w:r w:rsidRPr="00661CEF">
        <w:rPr>
          <w:rFonts w:ascii="Times New Roman" w:eastAsia="Times New Roman" w:hAnsi="Times New Roman" w:cs="Times New Roman"/>
          <w:sz w:val="24"/>
          <w:szCs w:val="24"/>
        </w:rPr>
        <w:t>/</w:t>
      </w:r>
      <w:proofErr w:type="spellStart"/>
      <w:r w:rsidRPr="00661CEF">
        <w:rPr>
          <w:rFonts w:ascii="Times New Roman" w:eastAsia="Times New Roman" w:hAnsi="Times New Roman" w:cs="Times New Roman"/>
          <w:sz w:val="24"/>
          <w:szCs w:val="24"/>
        </w:rPr>
        <w:t>kuesioner</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Kuesioner</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ditujukan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kepada</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pelaku</w:t>
      </w:r>
      <w:proofErr w:type="spellEnd"/>
      <w:r w:rsidRPr="00661CEF">
        <w:rPr>
          <w:rFonts w:ascii="Times New Roman" w:eastAsia="Times New Roman" w:hAnsi="Times New Roman" w:cs="Times New Roman"/>
          <w:sz w:val="24"/>
          <w:szCs w:val="24"/>
        </w:rPr>
        <w:t xml:space="preserve"> UMKM </w:t>
      </w:r>
      <w:proofErr w:type="spellStart"/>
      <w:r w:rsidRPr="00661CEF">
        <w:rPr>
          <w:rFonts w:ascii="Times New Roman" w:eastAsia="Times New Roman" w:hAnsi="Times New Roman" w:cs="Times New Roman"/>
          <w:sz w:val="24"/>
          <w:szCs w:val="24"/>
        </w:rPr>
        <w:t>meubel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kayu</w:t>
      </w:r>
      <w:proofErr w:type="spellEnd"/>
      <w:r w:rsidRPr="00661CEF">
        <w:rPr>
          <w:rFonts w:ascii="Times New Roman" w:eastAsia="Times New Roman" w:hAnsi="Times New Roman" w:cs="Times New Roman"/>
          <w:sz w:val="24"/>
          <w:szCs w:val="24"/>
        </w:rPr>
        <w:t xml:space="preserve"> di Desa </w:t>
      </w:r>
      <w:proofErr w:type="spellStart"/>
      <w:r w:rsidRPr="00661CEF">
        <w:rPr>
          <w:rFonts w:ascii="Times New Roman" w:eastAsia="Times New Roman" w:hAnsi="Times New Roman" w:cs="Times New Roman"/>
          <w:sz w:val="24"/>
          <w:szCs w:val="24"/>
        </w:rPr>
        <w:t>Warukawung</w:t>
      </w:r>
      <w:proofErr w:type="spellEnd"/>
      <w:r w:rsidRPr="00661CEF">
        <w:rPr>
          <w:rFonts w:ascii="Times New Roman" w:eastAsia="Times New Roman" w:hAnsi="Times New Roman" w:cs="Times New Roman"/>
          <w:sz w:val="24"/>
          <w:szCs w:val="24"/>
        </w:rPr>
        <w:t xml:space="preserve"> yang </w:t>
      </w:r>
      <w:proofErr w:type="spellStart"/>
      <w:r w:rsidRPr="00661CEF">
        <w:rPr>
          <w:rFonts w:ascii="Times New Roman" w:eastAsia="Times New Roman" w:hAnsi="Times New Roman" w:cs="Times New Roman"/>
          <w:sz w:val="24"/>
          <w:szCs w:val="24"/>
        </w:rPr>
        <w:t>sudah</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menggunakan</w:t>
      </w:r>
      <w:proofErr w:type="spellEnd"/>
      <w:r w:rsidRPr="00661CEF">
        <w:rPr>
          <w:rFonts w:ascii="Times New Roman" w:eastAsia="Times New Roman" w:hAnsi="Times New Roman" w:cs="Times New Roman"/>
          <w:sz w:val="24"/>
          <w:szCs w:val="24"/>
        </w:rPr>
        <w:t xml:space="preserve"> media </w:t>
      </w:r>
      <w:proofErr w:type="spellStart"/>
      <w:r w:rsidRPr="00661CEF">
        <w:rPr>
          <w:rFonts w:ascii="Times New Roman" w:eastAsia="Times New Roman" w:hAnsi="Times New Roman" w:cs="Times New Roman"/>
          <w:sz w:val="24"/>
          <w:szCs w:val="24"/>
        </w:rPr>
        <w:t>sosial</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sebagai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promosi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penjualannya</w:t>
      </w:r>
      <w:proofErr w:type="spellEnd"/>
      <w:r w:rsidRPr="00661CEF">
        <w:rPr>
          <w:rFonts w:ascii="Times New Roman" w:eastAsia="Times New Roman" w:hAnsi="Times New Roman" w:cs="Times New Roman"/>
          <w:sz w:val="24"/>
          <w:szCs w:val="24"/>
        </w:rPr>
        <w:t>.</w:t>
      </w:r>
    </w:p>
    <w:p w14:paraId="759C68CF" w14:textId="77777777" w:rsidR="00661CEF" w:rsidRPr="000E3BA1" w:rsidRDefault="00661CEF" w:rsidP="000E3BA1">
      <w:pPr>
        <w:spacing w:line="240" w:lineRule="auto"/>
        <w:ind w:left="284" w:hanging="284"/>
        <w:jc w:val="both"/>
        <w:rPr>
          <w:rFonts w:ascii="Times New Roman" w:eastAsia="Times New Roman" w:hAnsi="Times New Roman" w:cs="Times New Roman"/>
          <w:b/>
          <w:bCs/>
          <w:sz w:val="24"/>
          <w:szCs w:val="24"/>
        </w:rPr>
      </w:pPr>
      <w:r w:rsidRPr="000E3BA1">
        <w:rPr>
          <w:rFonts w:ascii="Times New Roman" w:eastAsia="Times New Roman" w:hAnsi="Times New Roman" w:cs="Times New Roman"/>
          <w:b/>
          <w:bCs/>
          <w:sz w:val="24"/>
          <w:szCs w:val="24"/>
        </w:rPr>
        <w:t>3.</w:t>
      </w:r>
      <w:r w:rsidRPr="000E3BA1">
        <w:rPr>
          <w:rFonts w:ascii="Times New Roman" w:eastAsia="Times New Roman" w:hAnsi="Times New Roman" w:cs="Times New Roman"/>
          <w:b/>
          <w:bCs/>
          <w:sz w:val="24"/>
          <w:szCs w:val="24"/>
        </w:rPr>
        <w:tab/>
        <w:t xml:space="preserve">Alur </w:t>
      </w:r>
      <w:proofErr w:type="spellStart"/>
      <w:r w:rsidRPr="000E3BA1">
        <w:rPr>
          <w:rFonts w:ascii="Times New Roman" w:eastAsia="Times New Roman" w:hAnsi="Times New Roman" w:cs="Times New Roman"/>
          <w:b/>
          <w:bCs/>
          <w:sz w:val="24"/>
          <w:szCs w:val="24"/>
        </w:rPr>
        <w:t>Pengolahan</w:t>
      </w:r>
      <w:proofErr w:type="spellEnd"/>
      <w:r w:rsidRPr="000E3BA1">
        <w:rPr>
          <w:rFonts w:ascii="Times New Roman" w:eastAsia="Times New Roman" w:hAnsi="Times New Roman" w:cs="Times New Roman"/>
          <w:b/>
          <w:bCs/>
          <w:sz w:val="24"/>
          <w:szCs w:val="24"/>
        </w:rPr>
        <w:t xml:space="preserve"> Data</w:t>
      </w:r>
    </w:p>
    <w:p w14:paraId="77AFC4A3" w14:textId="77777777" w:rsidR="00661CEF" w:rsidRDefault="00661CEF" w:rsidP="000E3BA1">
      <w:pPr>
        <w:spacing w:line="240" w:lineRule="auto"/>
        <w:ind w:left="284" w:firstLine="567"/>
        <w:jc w:val="both"/>
        <w:rPr>
          <w:rFonts w:ascii="Times New Roman" w:eastAsia="Times New Roman" w:hAnsi="Times New Roman" w:cs="Times New Roman"/>
          <w:sz w:val="24"/>
          <w:szCs w:val="24"/>
        </w:rPr>
      </w:pPr>
      <w:r w:rsidRPr="00661CEF">
        <w:rPr>
          <w:rFonts w:ascii="Times New Roman" w:eastAsia="Times New Roman" w:hAnsi="Times New Roman" w:cs="Times New Roman"/>
          <w:sz w:val="24"/>
          <w:szCs w:val="24"/>
        </w:rPr>
        <w:t xml:space="preserve">Dalam </w:t>
      </w:r>
      <w:proofErr w:type="spellStart"/>
      <w:r w:rsidRPr="00661CEF">
        <w:rPr>
          <w:rFonts w:ascii="Times New Roman" w:eastAsia="Times New Roman" w:hAnsi="Times New Roman" w:cs="Times New Roman"/>
          <w:sz w:val="24"/>
          <w:szCs w:val="24"/>
        </w:rPr>
        <w:t>pengolahan</w:t>
      </w:r>
      <w:proofErr w:type="spellEnd"/>
      <w:r w:rsidRPr="00661CEF">
        <w:rPr>
          <w:rFonts w:ascii="Times New Roman" w:eastAsia="Times New Roman" w:hAnsi="Times New Roman" w:cs="Times New Roman"/>
          <w:sz w:val="24"/>
          <w:szCs w:val="24"/>
        </w:rPr>
        <w:t xml:space="preserve"> data, </w:t>
      </w:r>
      <w:proofErr w:type="spellStart"/>
      <w:r w:rsidRPr="00661CEF">
        <w:rPr>
          <w:rFonts w:ascii="Times New Roman" w:eastAsia="Times New Roman" w:hAnsi="Times New Roman" w:cs="Times New Roman"/>
          <w:sz w:val="24"/>
          <w:szCs w:val="24"/>
        </w:rPr>
        <w:t>peneliti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melakukan</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asumsi</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klasik</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yaitu</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validitas</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reliabilitas</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normalitas</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heteroskedastisitas</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multikolinearitas</w:t>
      </w:r>
      <w:proofErr w:type="spellEnd"/>
      <w:r w:rsidRPr="00661CEF">
        <w:rPr>
          <w:rFonts w:ascii="Times New Roman" w:eastAsia="Times New Roman" w:hAnsi="Times New Roman" w:cs="Times New Roman"/>
          <w:sz w:val="24"/>
          <w:szCs w:val="24"/>
        </w:rPr>
        <w:t xml:space="preserve">, uji </w:t>
      </w:r>
      <w:proofErr w:type="spellStart"/>
      <w:r w:rsidRPr="00661CEF">
        <w:rPr>
          <w:rFonts w:ascii="Times New Roman" w:eastAsia="Times New Roman" w:hAnsi="Times New Roman" w:cs="Times New Roman"/>
          <w:sz w:val="24"/>
          <w:szCs w:val="24"/>
        </w:rPr>
        <w:t>analisis</w:t>
      </w:r>
      <w:proofErr w:type="spellEnd"/>
      <w:r w:rsidRPr="00661CEF">
        <w:rPr>
          <w:rFonts w:ascii="Times New Roman" w:eastAsia="Times New Roman" w:hAnsi="Times New Roman" w:cs="Times New Roman"/>
          <w:sz w:val="24"/>
          <w:szCs w:val="24"/>
        </w:rPr>
        <w:t xml:space="preserve"> path, uji t, uji F, dan uji </w:t>
      </w:r>
      <w:proofErr w:type="spellStart"/>
      <w:r w:rsidRPr="00661CEF">
        <w:rPr>
          <w:rFonts w:ascii="Times New Roman" w:eastAsia="Times New Roman" w:hAnsi="Times New Roman" w:cs="Times New Roman"/>
          <w:sz w:val="24"/>
          <w:szCs w:val="24"/>
        </w:rPr>
        <w:t>koefisien</w:t>
      </w:r>
      <w:proofErr w:type="spellEnd"/>
      <w:r w:rsidRPr="00661CEF">
        <w:rPr>
          <w:rFonts w:ascii="Times New Roman" w:eastAsia="Times New Roman" w:hAnsi="Times New Roman" w:cs="Times New Roman"/>
          <w:sz w:val="24"/>
          <w:szCs w:val="24"/>
        </w:rPr>
        <w:t xml:space="preserve"> </w:t>
      </w:r>
      <w:proofErr w:type="spellStart"/>
      <w:r w:rsidRPr="00661CEF">
        <w:rPr>
          <w:rFonts w:ascii="Times New Roman" w:eastAsia="Times New Roman" w:hAnsi="Times New Roman" w:cs="Times New Roman"/>
          <w:sz w:val="24"/>
          <w:szCs w:val="24"/>
        </w:rPr>
        <w:t>determinasi</w:t>
      </w:r>
      <w:proofErr w:type="spellEnd"/>
    </w:p>
    <w:p w14:paraId="7DF75EDB" w14:textId="77777777" w:rsidR="00661CEF" w:rsidRDefault="00661CEF" w:rsidP="00661CEF">
      <w:pPr>
        <w:spacing w:line="240" w:lineRule="auto"/>
        <w:jc w:val="center"/>
        <w:rPr>
          <w:rFonts w:ascii="Times New Roman" w:eastAsia="Times New Roman" w:hAnsi="Times New Roman" w:cs="Times New Roman"/>
          <w:sz w:val="24"/>
          <w:szCs w:val="24"/>
        </w:rPr>
      </w:pPr>
    </w:p>
    <w:p w14:paraId="58DB1117" w14:textId="77777777" w:rsidR="000E3BA1" w:rsidRDefault="000E3BA1" w:rsidP="00661CEF">
      <w:pPr>
        <w:spacing w:line="240" w:lineRule="auto"/>
        <w:jc w:val="center"/>
        <w:rPr>
          <w:rFonts w:ascii="Times New Roman" w:eastAsia="Times New Roman" w:hAnsi="Times New Roman" w:cs="Times New Roman"/>
          <w:b/>
          <w:sz w:val="24"/>
          <w:szCs w:val="24"/>
        </w:rPr>
      </w:pPr>
    </w:p>
    <w:p w14:paraId="25C306A1" w14:textId="753DA475" w:rsidR="00847AAD" w:rsidRPr="00803792" w:rsidRDefault="005805CE" w:rsidP="00661CEF">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RESULT AND DISCUSSION</w:t>
      </w:r>
    </w:p>
    <w:p w14:paraId="11CAEEDB" w14:textId="77777777" w:rsidR="00661CEF" w:rsidRPr="00661CEF" w:rsidRDefault="00661CEF" w:rsidP="00661CEF">
      <w:pPr>
        <w:pStyle w:val="ListParagraph"/>
        <w:numPr>
          <w:ilvl w:val="0"/>
          <w:numId w:val="11"/>
        </w:numPr>
        <w:spacing w:after="0" w:line="240" w:lineRule="auto"/>
        <w:jc w:val="both"/>
        <w:rPr>
          <w:rFonts w:ascii="Times New Roman" w:hAnsi="Times New Roman" w:cs="Times New Roman"/>
          <w:b/>
          <w:sz w:val="24"/>
          <w:szCs w:val="24"/>
        </w:rPr>
      </w:pPr>
      <w:r w:rsidRPr="00661CEF">
        <w:rPr>
          <w:rFonts w:ascii="Times New Roman" w:hAnsi="Times New Roman" w:cs="Times New Roman"/>
          <w:b/>
          <w:sz w:val="24"/>
          <w:szCs w:val="24"/>
        </w:rPr>
        <w:t xml:space="preserve">Media </w:t>
      </w:r>
      <w:proofErr w:type="spellStart"/>
      <w:r w:rsidRPr="00661CEF">
        <w:rPr>
          <w:rFonts w:ascii="Times New Roman" w:hAnsi="Times New Roman" w:cs="Times New Roman"/>
          <w:b/>
          <w:sz w:val="24"/>
          <w:szCs w:val="24"/>
        </w:rPr>
        <w:t>Sosial</w:t>
      </w:r>
      <w:proofErr w:type="spellEnd"/>
    </w:p>
    <w:p w14:paraId="3139EFDF" w14:textId="20A42ACA" w:rsidR="00661CEF" w:rsidRPr="006E05ED" w:rsidRDefault="00661CEF" w:rsidP="00661CEF">
      <w:pPr>
        <w:pStyle w:val="ListParagraph"/>
        <w:ind w:firstLine="720"/>
        <w:jc w:val="both"/>
        <w:rPr>
          <w:rFonts w:ascii="Times New Roman" w:hAnsi="Times New Roman" w:cs="Times New Roman"/>
          <w:b/>
          <w:sz w:val="24"/>
          <w:szCs w:val="24"/>
        </w:rPr>
      </w:pPr>
      <w:r w:rsidRPr="00661CEF">
        <w:rPr>
          <w:rFonts w:ascii="Times New Roman" w:hAnsi="Times New Roman" w:cs="Times New Roman"/>
          <w:sz w:val="24"/>
          <w:szCs w:val="24"/>
        </w:rPr>
        <w:t xml:space="preserve">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adalah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fitur</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berbasis</w:t>
      </w:r>
      <w:proofErr w:type="spellEnd"/>
      <w:r w:rsidRPr="00661CEF">
        <w:rPr>
          <w:rFonts w:ascii="Times New Roman" w:hAnsi="Times New Roman" w:cs="Times New Roman"/>
          <w:sz w:val="24"/>
          <w:szCs w:val="24"/>
        </w:rPr>
        <w:t xml:space="preserve"> website yang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membentuk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jaringan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serta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memungkinkan</w:t>
      </w:r>
      <w:proofErr w:type="spellEnd"/>
      <w:r w:rsidRPr="00661CEF">
        <w:rPr>
          <w:rFonts w:ascii="Times New Roman" w:hAnsi="Times New Roman" w:cs="Times New Roman"/>
          <w:sz w:val="24"/>
          <w:szCs w:val="24"/>
        </w:rPr>
        <w:t xml:space="preserve"> orang </w:t>
      </w:r>
      <w:proofErr w:type="spellStart"/>
      <w:r w:rsidRPr="00661CEF">
        <w:rPr>
          <w:rFonts w:ascii="Times New Roman" w:hAnsi="Times New Roman" w:cs="Times New Roman"/>
          <w:sz w:val="24"/>
          <w:szCs w:val="24"/>
        </w:rPr>
        <w:t>untuk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berinteraksi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dalam</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sebuah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perkum</w:t>
      </w:r>
      <w:r w:rsidR="00037F33">
        <w:rPr>
          <w:rFonts w:ascii="Times New Roman" w:hAnsi="Times New Roman" w:cs="Times New Roman"/>
          <w:sz w:val="24"/>
          <w:szCs w:val="24"/>
        </w:rPr>
        <w:t>p</w:t>
      </w:r>
      <w:r w:rsidRPr="00661CEF">
        <w:rPr>
          <w:rFonts w:ascii="Times New Roman" w:hAnsi="Times New Roman" w:cs="Times New Roman"/>
          <w:sz w:val="24"/>
          <w:szCs w:val="24"/>
        </w:rPr>
        <w:t>ulan</w:t>
      </w:r>
      <w:proofErr w:type="spellEnd"/>
      <w:r w:rsidRPr="00661CE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"/>
          <w:id w:val="613477602"/>
          <w:placeholder>
            <w:docPart w:val="DefaultPlaceholder_-1854013440"/>
          </w:placeholder>
        </w:sdtPr>
        <w:sdtContent>
          <w:r w:rsidR="00F26F37" w:rsidRPr="00F26F37">
            <w:rPr>
              <w:rFonts w:ascii="Times New Roman" w:hAnsi="Times New Roman" w:cs="Times New Roman"/>
              <w:color w:val="000000"/>
              <w:sz w:val="24"/>
              <w:szCs w:val="24"/>
            </w:rPr>
            <w:t>(</w:t>
          </w:r>
          <w:proofErr w:type="spellStart"/>
          <w:r w:rsidR="00F26F37" w:rsidRPr="00F26F37">
            <w:rPr>
              <w:rFonts w:ascii="Times New Roman" w:hAnsi="Times New Roman" w:cs="Times New Roman"/>
              <w:color w:val="000000"/>
              <w:sz w:val="24"/>
              <w:szCs w:val="24"/>
            </w:rPr>
            <w:t>Dwityas</w:t>
          </w:r>
          <w:proofErr w:type="spellEnd"/>
          <w:r w:rsidR="00F26F37" w:rsidRPr="00F26F37">
            <w:rPr>
              <w:rFonts w:ascii="Times New Roman" w:hAnsi="Times New Roman" w:cs="Times New Roman"/>
              <w:color w:val="000000"/>
              <w:sz w:val="24"/>
              <w:szCs w:val="24"/>
            </w:rPr>
            <w:t>, 2016)</w:t>
          </w:r>
        </w:sdtContent>
      </w:sdt>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Penggunaan</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dinilai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penting</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karena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jangkauan</w:t>
      </w:r>
      <w:proofErr w:type="spellEnd"/>
      <w:r w:rsidRPr="00661CEF">
        <w:rPr>
          <w:rFonts w:ascii="Times New Roman" w:hAnsi="Times New Roman" w:cs="Times New Roman"/>
          <w:sz w:val="24"/>
          <w:szCs w:val="24"/>
        </w:rPr>
        <w:t xml:space="preserve"> yang </w:t>
      </w:r>
      <w:proofErr w:type="spellStart"/>
      <w:r w:rsidRPr="00661CEF">
        <w:rPr>
          <w:rFonts w:ascii="Times New Roman" w:hAnsi="Times New Roman" w:cs="Times New Roman"/>
          <w:sz w:val="24"/>
          <w:szCs w:val="24"/>
        </w:rPr>
        <w:t>luas</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tidak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terbatas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Sehingga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akan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memberikan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keuntungan</w:t>
      </w:r>
      <w:proofErr w:type="spellEnd"/>
      <w:r w:rsidRPr="00661CEF">
        <w:rPr>
          <w:rFonts w:ascii="Times New Roman" w:hAnsi="Times New Roman" w:cs="Times New Roman"/>
          <w:sz w:val="24"/>
          <w:szCs w:val="24"/>
        </w:rPr>
        <w:t xml:space="preserve"> yang </w:t>
      </w:r>
      <w:proofErr w:type="spellStart"/>
      <w:r w:rsidRPr="00661CEF">
        <w:rPr>
          <w:rFonts w:ascii="Times New Roman" w:hAnsi="Times New Roman" w:cs="Times New Roman"/>
          <w:sz w:val="24"/>
          <w:szCs w:val="24"/>
        </w:rPr>
        <w:t>banyak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bagi</w:t>
      </w:r>
      <w:proofErr w:type="spellEnd"/>
      <w:r w:rsidRPr="00661CEF">
        <w:rPr>
          <w:rFonts w:ascii="Times New Roman" w:hAnsi="Times New Roman" w:cs="Times New Roman"/>
          <w:sz w:val="24"/>
          <w:szCs w:val="24"/>
        </w:rPr>
        <w:t xml:space="preserve"> para </w:t>
      </w:r>
      <w:proofErr w:type="spellStart"/>
      <w:r w:rsidRPr="00661CEF">
        <w:rPr>
          <w:rFonts w:ascii="Times New Roman" w:hAnsi="Times New Roman" w:cs="Times New Roman"/>
          <w:sz w:val="24"/>
          <w:szCs w:val="24"/>
        </w:rPr>
        <w:t>penggunananya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Beberapa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tujuan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penggunaan</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diantaranya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untuk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pmeasaran</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untuk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mencari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informasi</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membantu</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mengurangi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biaya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pemasaran</w:t>
      </w:r>
      <w:proofErr w:type="spellEnd"/>
      <w:r w:rsidRPr="00661CE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"/>
          <w:id w:val="-316347834"/>
          <w:placeholder>
            <w:docPart w:val="DefaultPlaceholder_-1854013440"/>
          </w:placeholder>
        </w:sdtPr>
        <w:sdtContent>
          <w:r w:rsidR="00F26F37" w:rsidRPr="00F26F37">
            <w:rPr>
              <w:rFonts w:ascii="Times New Roman" w:hAnsi="Times New Roman" w:cs="Times New Roman"/>
              <w:color w:val="000000"/>
              <w:sz w:val="24"/>
              <w:szCs w:val="24"/>
            </w:rPr>
            <w:t>(</w:t>
          </w:r>
          <w:proofErr w:type="spellStart"/>
          <w:r w:rsidR="00F26F37" w:rsidRPr="00F26F37">
            <w:rPr>
              <w:rFonts w:ascii="Times New Roman" w:hAnsi="Times New Roman" w:cs="Times New Roman"/>
              <w:color w:val="000000"/>
              <w:sz w:val="24"/>
              <w:szCs w:val="24"/>
            </w:rPr>
            <w:t>Nazilah</w:t>
          </w:r>
          <w:proofErr w:type="spellEnd"/>
          <w:r w:rsidR="00F26F37" w:rsidRPr="00F26F37">
            <w:rPr>
              <w:rFonts w:ascii="Times New Roman" w:hAnsi="Times New Roman" w:cs="Times New Roman"/>
              <w:color w:val="000000"/>
              <w:sz w:val="24"/>
              <w:szCs w:val="24"/>
            </w:rPr>
            <w:t xml:space="preserve"> et al., 2021)</w:t>
          </w:r>
        </w:sdtContent>
      </w:sdt>
      <w:r w:rsidRPr="00661CEF">
        <w:rPr>
          <w:rFonts w:ascii="Times New Roman" w:hAnsi="Times New Roman" w:cs="Times New Roman"/>
          <w:sz w:val="24"/>
          <w:szCs w:val="24"/>
        </w:rPr>
        <w:t>).</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rPr>
        <w:t xml:space="preserve">Selain </w:t>
      </w:r>
      <w:proofErr w:type="spellStart"/>
      <w:r w:rsidRPr="00661CEF">
        <w:rPr>
          <w:rFonts w:ascii="Times New Roman" w:hAnsi="Times New Roman" w:cs="Times New Roman"/>
          <w:sz w:val="24"/>
          <w:szCs w:val="24"/>
        </w:rPr>
        <w:t>itu</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penggunaan</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memudahkan</w:t>
      </w:r>
      <w:proofErr w:type="spellEnd"/>
      <w:r w:rsidRPr="00661CEF">
        <w:rPr>
          <w:rFonts w:ascii="Times New Roman" w:hAnsi="Times New Roman" w:cs="Times New Roman"/>
          <w:sz w:val="24"/>
          <w:szCs w:val="24"/>
        </w:rPr>
        <w:t xml:space="preserve"> para </w:t>
      </w:r>
      <w:proofErr w:type="spellStart"/>
      <w:r w:rsidRPr="00661CEF">
        <w:rPr>
          <w:rFonts w:ascii="Times New Roman" w:hAnsi="Times New Roman" w:cs="Times New Roman"/>
          <w:sz w:val="24"/>
          <w:szCs w:val="24"/>
        </w:rPr>
        <w:t>pemasar</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untuk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membangun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hubungan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bisnis</w:t>
      </w:r>
      <w:proofErr w:type="spellEnd"/>
      <w:r w:rsidRPr="00661CEF">
        <w:rPr>
          <w:rFonts w:ascii="Times New Roman" w:hAnsi="Times New Roman" w:cs="Times New Roman"/>
          <w:sz w:val="24"/>
          <w:szCs w:val="24"/>
        </w:rPr>
        <w:t xml:space="preserve"> yang </w:t>
      </w:r>
      <w:proofErr w:type="spellStart"/>
      <w:r w:rsidRPr="00661CEF">
        <w:rPr>
          <w:rFonts w:ascii="Times New Roman" w:hAnsi="Times New Roman" w:cs="Times New Roman"/>
          <w:sz w:val="24"/>
          <w:szCs w:val="24"/>
        </w:rPr>
        <w:t>harmonis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para </w:t>
      </w:r>
      <w:proofErr w:type="spellStart"/>
      <w:proofErr w:type="gramStart"/>
      <w:r w:rsidRPr="00661CEF">
        <w:rPr>
          <w:rFonts w:ascii="Times New Roman" w:hAnsi="Times New Roman" w:cs="Times New Roman"/>
          <w:sz w:val="24"/>
          <w:szCs w:val="24"/>
        </w:rPr>
        <w:t>konsumen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proofErr w:type="gram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memanfaatkan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jaringan</w:t>
      </w:r>
      <w:proofErr w:type="spellEnd"/>
      <w:r w:rsidRPr="00661CEF">
        <w:rPr>
          <w:rFonts w:ascii="Times New Roman" w:hAnsi="Times New Roman" w:cs="Times New Roman"/>
          <w:sz w:val="24"/>
          <w:szCs w:val="24"/>
        </w:rPr>
        <w:t xml:space="preserve"> yang </w:t>
      </w:r>
      <w:proofErr w:type="spellStart"/>
      <w:r w:rsidRPr="00661CEF">
        <w:rPr>
          <w:rFonts w:ascii="Times New Roman" w:hAnsi="Times New Roman" w:cs="Times New Roman"/>
          <w:sz w:val="24"/>
          <w:szCs w:val="24"/>
        </w:rPr>
        <w:t>terbentuk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"/>
          <w:id w:val="-1127076225"/>
          <w:placeholder>
            <w:docPart w:val="DefaultPlaceholder_-1854013440"/>
          </w:placeholder>
        </w:sdtPr>
        <w:sdtContent>
          <w:r w:rsidR="00F26F37">
            <w:rPr>
              <w:rFonts w:eastAsia="Times New Roman"/>
            </w:rPr>
            <w:t>(</w:t>
          </w:r>
          <w:proofErr w:type="spellStart"/>
          <w:r w:rsidR="00F26F37">
            <w:rPr>
              <w:rFonts w:eastAsia="Times New Roman"/>
            </w:rPr>
            <w:t>Anggraeni</w:t>
          </w:r>
          <w:proofErr w:type="spellEnd"/>
          <w:r w:rsidR="00F26F37">
            <w:rPr>
              <w:rFonts w:eastAsia="Times New Roman"/>
            </w:rPr>
            <w:t xml:space="preserve"> &amp; Sanaji, 2021)</w:t>
          </w:r>
        </w:sdtContent>
      </w:sdt>
    </w:p>
    <w:p w14:paraId="16B40D37" w14:textId="77777777" w:rsidR="00661CEF" w:rsidRPr="00661CEF" w:rsidRDefault="00661CEF" w:rsidP="00661CEF">
      <w:pPr>
        <w:pStyle w:val="ListParagraph"/>
        <w:numPr>
          <w:ilvl w:val="0"/>
          <w:numId w:val="11"/>
        </w:numPr>
        <w:spacing w:after="0" w:line="240" w:lineRule="auto"/>
        <w:jc w:val="both"/>
        <w:rPr>
          <w:rFonts w:ascii="Times New Roman" w:hAnsi="Times New Roman" w:cs="Times New Roman"/>
          <w:b/>
          <w:sz w:val="24"/>
          <w:szCs w:val="24"/>
        </w:rPr>
      </w:pPr>
      <w:proofErr w:type="spellStart"/>
      <w:r w:rsidRPr="00661CEF">
        <w:rPr>
          <w:rFonts w:ascii="Times New Roman" w:hAnsi="Times New Roman" w:cs="Times New Roman"/>
          <w:b/>
          <w:sz w:val="24"/>
          <w:szCs w:val="24"/>
        </w:rPr>
        <w:t>Kemampuan</w:t>
      </w:r>
      <w:proofErr w:type="spellEnd"/>
      <w:r w:rsidRPr="00661CEF">
        <w:rPr>
          <w:rFonts w:ascii="Times New Roman" w:hAnsi="Times New Roman" w:cs="Times New Roman"/>
          <w:b/>
          <w:sz w:val="24"/>
          <w:szCs w:val="24"/>
        </w:rPr>
        <w:t xml:space="preserve"> </w:t>
      </w:r>
      <w:proofErr w:type="spellStart"/>
      <w:r w:rsidRPr="00661CEF">
        <w:rPr>
          <w:rFonts w:ascii="Times New Roman" w:hAnsi="Times New Roman" w:cs="Times New Roman"/>
          <w:b/>
          <w:sz w:val="24"/>
          <w:szCs w:val="24"/>
        </w:rPr>
        <w:t>Inovasi</w:t>
      </w:r>
      <w:proofErr w:type="spellEnd"/>
    </w:p>
    <w:p w14:paraId="146BAA3C" w14:textId="0B5DA7BF" w:rsidR="00661CEF" w:rsidRPr="00661CEF" w:rsidRDefault="00661CEF" w:rsidP="00661CEF">
      <w:pPr>
        <w:pStyle w:val="ListParagraph"/>
        <w:ind w:firstLine="720"/>
        <w:jc w:val="both"/>
        <w:rPr>
          <w:rFonts w:ascii="Times New Roman" w:hAnsi="Times New Roman" w:cs="Times New Roman"/>
          <w:b/>
          <w:sz w:val="24"/>
          <w:szCs w:val="24"/>
        </w:rPr>
      </w:pPr>
      <w:r w:rsidRPr="00661CEF">
        <w:rPr>
          <w:rFonts w:ascii="Times New Roman" w:hAnsi="Times New Roman" w:cs="Times New Roman"/>
          <w:sz w:val="24"/>
          <w:szCs w:val="24"/>
          <w:lang w:val="en-GB"/>
        </w:rPr>
        <w:t xml:space="preserve">Hills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Ernani</w:t>
      </w:r>
      <w:proofErr w:type="spellEnd"/>
      <w:r w:rsidRPr="00661CEF">
        <w:rPr>
          <w:rFonts w:ascii="Times New Roman" w:hAnsi="Times New Roman" w:cs="Times New Roman"/>
          <w:sz w:val="24"/>
          <w:szCs w:val="24"/>
          <w:lang w:val="en-GB"/>
        </w:rPr>
        <w:t xml:space="preserve"> Hadiyati (2011) </w:t>
      </w:r>
      <w:proofErr w:type="spellStart"/>
      <w:r w:rsidRPr="00661CEF">
        <w:rPr>
          <w:rFonts w:ascii="Times New Roman" w:hAnsi="Times New Roman" w:cs="Times New Roman"/>
          <w:sz w:val="24"/>
          <w:szCs w:val="24"/>
          <w:lang w:val="en-GB"/>
        </w:rPr>
        <w:t>mendefinisikan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sebagai</w:t>
      </w:r>
      <w:proofErr w:type="spellEnd"/>
      <w:r w:rsidRPr="00661CEF">
        <w:rPr>
          <w:rFonts w:ascii="Times New Roman" w:hAnsi="Times New Roman" w:cs="Times New Roman"/>
          <w:sz w:val="24"/>
          <w:szCs w:val="24"/>
          <w:lang w:val="en-GB"/>
        </w:rPr>
        <w:t xml:space="preserve"> ide, </w:t>
      </w:r>
      <w:proofErr w:type="spellStart"/>
      <w:r w:rsidRPr="00661CEF">
        <w:rPr>
          <w:rFonts w:ascii="Times New Roman" w:hAnsi="Times New Roman" w:cs="Times New Roman"/>
          <w:sz w:val="24"/>
          <w:szCs w:val="24"/>
          <w:lang w:val="en-GB"/>
        </w:rPr>
        <w:t>praktek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obyek</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dianggap</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baru</w:t>
      </w:r>
      <w:proofErr w:type="spellEnd"/>
      <w:r w:rsidRPr="00661CEF">
        <w:rPr>
          <w:rFonts w:ascii="Times New Roman" w:hAnsi="Times New Roman" w:cs="Times New Roman"/>
          <w:sz w:val="24"/>
          <w:szCs w:val="24"/>
          <w:lang w:val="en-GB"/>
        </w:rPr>
        <w:t xml:space="preserve"> oleh </w:t>
      </w:r>
      <w:proofErr w:type="spellStart"/>
      <w:r w:rsidRPr="00661CEF">
        <w:rPr>
          <w:rFonts w:ascii="Times New Roman" w:hAnsi="Times New Roman" w:cs="Times New Roman"/>
          <w:sz w:val="24"/>
          <w:szCs w:val="24"/>
          <w:lang w:val="en-GB"/>
        </w:rPr>
        <w:t>seorang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individu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unit </w:t>
      </w:r>
      <w:proofErr w:type="spellStart"/>
      <w:r w:rsidRPr="00661CEF">
        <w:rPr>
          <w:rFonts w:ascii="Times New Roman" w:hAnsi="Times New Roman" w:cs="Times New Roman"/>
          <w:sz w:val="24"/>
          <w:szCs w:val="24"/>
          <w:lang w:val="en-GB"/>
        </w:rPr>
        <w:t>pengguna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lainnya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Suryana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"/>
          <w:id w:val="1198131359"/>
          <w:placeholder>
            <w:docPart w:val="DefaultPlaceholder_-1854013440"/>
          </w:placeholder>
        </w:sdtPr>
        <w:sdtContent>
          <w:r w:rsidR="00F26F37" w:rsidRPr="00F26F37">
            <w:rPr>
              <w:rFonts w:ascii="Times New Roman" w:hAnsi="Times New Roman" w:cs="Times New Roman"/>
              <w:color w:val="000000"/>
              <w:sz w:val="24"/>
              <w:szCs w:val="24"/>
              <w:lang w:val="en-GB"/>
            </w:rPr>
            <w:t>(</w:t>
          </w:r>
          <w:proofErr w:type="spellStart"/>
          <w:r w:rsidR="00F26F37" w:rsidRPr="00F26F37">
            <w:rPr>
              <w:rFonts w:ascii="Times New Roman" w:hAnsi="Times New Roman" w:cs="Times New Roman"/>
              <w:color w:val="000000"/>
              <w:sz w:val="24"/>
              <w:szCs w:val="24"/>
              <w:lang w:val="en-GB"/>
            </w:rPr>
            <w:t>Sunarsih</w:t>
          </w:r>
          <w:proofErr w:type="spellEnd"/>
          <w:r w:rsidR="00F26F37" w:rsidRPr="00F26F37">
            <w:rPr>
              <w:rFonts w:ascii="Times New Roman" w:hAnsi="Times New Roman" w:cs="Times New Roman"/>
              <w:color w:val="000000"/>
              <w:sz w:val="24"/>
              <w:szCs w:val="24"/>
              <w:lang w:val="en-GB"/>
            </w:rPr>
            <w:t>, 2017)</w:t>
          </w:r>
        </w:sdtContent>
      </w:sdt>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menyatakan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yaitu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sebagai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kemampuan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untuk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menerapkan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kreativitas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rangka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memecahkan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persoalan</w:t>
      </w:r>
      <w:proofErr w:type="spellEnd"/>
      <w:r w:rsidRPr="00661CEF">
        <w:rPr>
          <w:rFonts w:ascii="Times New Roman" w:hAnsi="Times New Roman" w:cs="Times New Roman"/>
          <w:sz w:val="24"/>
          <w:szCs w:val="24"/>
          <w:lang w:val="en-GB"/>
        </w:rPr>
        <w:t xml:space="preserve"> dan </w:t>
      </w:r>
      <w:proofErr w:type="spellStart"/>
      <w:r w:rsidRPr="00661CEF">
        <w:rPr>
          <w:rFonts w:ascii="Times New Roman" w:hAnsi="Times New Roman" w:cs="Times New Roman"/>
          <w:sz w:val="24"/>
          <w:szCs w:val="24"/>
          <w:lang w:val="en-GB"/>
        </w:rPr>
        <w:t>peluang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untuk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meningkatkan</w:t>
      </w:r>
      <w:proofErr w:type="spellEnd"/>
      <w:r w:rsidRPr="00661CEF">
        <w:rPr>
          <w:rFonts w:ascii="Times New Roman" w:hAnsi="Times New Roman" w:cs="Times New Roman"/>
          <w:sz w:val="24"/>
          <w:szCs w:val="24"/>
          <w:lang w:val="en-GB"/>
        </w:rPr>
        <w:t xml:space="preserve"> dan </w:t>
      </w:r>
      <w:proofErr w:type="spellStart"/>
      <w:r w:rsidRPr="00661CEF">
        <w:rPr>
          <w:rFonts w:ascii="Times New Roman" w:hAnsi="Times New Roman" w:cs="Times New Roman"/>
          <w:sz w:val="24"/>
          <w:szCs w:val="24"/>
          <w:lang w:val="en-GB"/>
        </w:rPr>
        <w:t>memperkaya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kehidupan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UMKM </w:t>
      </w:r>
      <w:proofErr w:type="spellStart"/>
      <w:r w:rsidRPr="00661CEF">
        <w:rPr>
          <w:rFonts w:ascii="Times New Roman" w:hAnsi="Times New Roman" w:cs="Times New Roman"/>
          <w:sz w:val="24"/>
          <w:szCs w:val="24"/>
          <w:lang w:val="en-GB"/>
        </w:rPr>
        <w:t>sebagai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impelementasi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ide-ide </w:t>
      </w:r>
      <w:proofErr w:type="spellStart"/>
      <w:r w:rsidRPr="00661CEF">
        <w:rPr>
          <w:rFonts w:ascii="Times New Roman" w:hAnsi="Times New Roman" w:cs="Times New Roman"/>
          <w:sz w:val="24"/>
          <w:szCs w:val="24"/>
          <w:lang w:val="en-GB"/>
        </w:rPr>
        <w:t>kreatif</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produk</w:t>
      </w:r>
      <w:proofErr w:type="spellEnd"/>
      <w:r w:rsidRPr="00661CEF">
        <w:rPr>
          <w:rFonts w:ascii="Times New Roman" w:hAnsi="Times New Roman" w:cs="Times New Roman"/>
          <w:sz w:val="24"/>
          <w:szCs w:val="24"/>
          <w:lang w:val="en-GB"/>
        </w:rPr>
        <w:t xml:space="preserve">, proses dan </w:t>
      </w:r>
      <w:proofErr w:type="spellStart"/>
      <w:r w:rsidRPr="00661CEF">
        <w:rPr>
          <w:rFonts w:ascii="Times New Roman" w:hAnsi="Times New Roman" w:cs="Times New Roman"/>
          <w:sz w:val="24"/>
          <w:szCs w:val="24"/>
          <w:lang w:val="en-GB"/>
        </w:rPr>
        <w:t>pemasaran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serta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kesuksesannya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menjual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produk-produk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inovatis</w:t>
      </w:r>
      <w:proofErr w:type="spellEnd"/>
      <w:r w:rsidRPr="00661CEF">
        <w:rPr>
          <w:rFonts w:ascii="Times New Roman" w:hAnsi="Times New Roman" w:cs="Times New Roman"/>
          <w:sz w:val="24"/>
          <w:szCs w:val="24"/>
          <w:lang w:val="en-GB"/>
        </w:rPr>
        <w:t xml:space="preserve"> di pasar </w:t>
      </w:r>
      <w:sdt>
        <w:sdtPr>
          <w:rPr>
            <w:rFonts w:ascii="Times New Roman" w:hAnsi="Times New Roman" w:cs="Times New Roman"/>
            <w:color w:val="000000"/>
            <w:sz w:val="24"/>
            <w:szCs w:val="24"/>
            <w:lang w:val="en-GB"/>
          </w:rPr>
          <w:tag w:val="MENDELEY_CITATION_v3_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"/>
          <w:id w:val="670610452"/>
          <w:placeholder>
            <w:docPart w:val="DefaultPlaceholder_-1854013440"/>
          </w:placeholder>
        </w:sdtPr>
        <w:sdtContent>
          <w:r w:rsidR="00F26F37" w:rsidRPr="00F26F37">
            <w:rPr>
              <w:rFonts w:ascii="Times New Roman" w:hAnsi="Times New Roman" w:cs="Times New Roman"/>
              <w:color w:val="000000"/>
              <w:sz w:val="24"/>
              <w:szCs w:val="24"/>
              <w:lang w:val="en-GB"/>
            </w:rPr>
            <w:t>(Hadiyati, 2012)</w:t>
          </w:r>
        </w:sdtContent>
      </w:sdt>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merupakan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menerapkan</w:t>
      </w:r>
      <w:proofErr w:type="spellEnd"/>
      <w:r w:rsidRPr="00661CEF">
        <w:rPr>
          <w:rFonts w:ascii="Times New Roman" w:hAnsi="Times New Roman" w:cs="Times New Roman"/>
          <w:sz w:val="24"/>
          <w:szCs w:val="24"/>
        </w:rPr>
        <w:t xml:space="preserve"> ide-ide </w:t>
      </w:r>
      <w:proofErr w:type="spellStart"/>
      <w:r w:rsidRPr="00661CEF">
        <w:rPr>
          <w:rFonts w:ascii="Times New Roman" w:hAnsi="Times New Roman" w:cs="Times New Roman"/>
          <w:sz w:val="24"/>
          <w:szCs w:val="24"/>
        </w:rPr>
        <w:t>baru</w:t>
      </w:r>
      <w:proofErr w:type="spellEnd"/>
      <w:r w:rsidRPr="00661CEF">
        <w:rPr>
          <w:rFonts w:ascii="Times New Roman" w:hAnsi="Times New Roman" w:cs="Times New Roman"/>
          <w:sz w:val="24"/>
          <w:szCs w:val="24"/>
        </w:rPr>
        <w:t xml:space="preserve"> (ide </w:t>
      </w:r>
      <w:proofErr w:type="spellStart"/>
      <w:r w:rsidRPr="00661CEF">
        <w:rPr>
          <w:rFonts w:ascii="Times New Roman" w:hAnsi="Times New Roman" w:cs="Times New Roman"/>
          <w:sz w:val="24"/>
          <w:szCs w:val="24"/>
        </w:rPr>
        <w:t>kreatif</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terhdap</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peluang</w:t>
      </w:r>
      <w:proofErr w:type="spellEnd"/>
      <w:r w:rsidRPr="00661CEF">
        <w:rPr>
          <w:rFonts w:ascii="Times New Roman" w:hAnsi="Times New Roman" w:cs="Times New Roman"/>
          <w:sz w:val="24"/>
          <w:szCs w:val="24"/>
        </w:rPr>
        <w:t xml:space="preserve"> yang </w:t>
      </w:r>
      <w:proofErr w:type="spellStart"/>
      <w:r w:rsidRPr="00661CEF">
        <w:rPr>
          <w:rFonts w:ascii="Times New Roman" w:hAnsi="Times New Roman" w:cs="Times New Roman"/>
          <w:sz w:val="24"/>
          <w:szCs w:val="24"/>
        </w:rPr>
        <w:t>ada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untuk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memberikan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nilai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tambah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atas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sumber</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daya</w:t>
      </w:r>
      <w:proofErr w:type="spellEnd"/>
      <w:r w:rsidRPr="00661CEF">
        <w:rPr>
          <w:rFonts w:ascii="Times New Roman" w:hAnsi="Times New Roman" w:cs="Times New Roman"/>
          <w:sz w:val="24"/>
          <w:szCs w:val="24"/>
        </w:rPr>
        <w:t xml:space="preserve"> yang </w:t>
      </w:r>
      <w:proofErr w:type="spellStart"/>
      <w:r w:rsidRPr="00661CEF">
        <w:rPr>
          <w:rFonts w:ascii="Times New Roman" w:hAnsi="Times New Roman" w:cs="Times New Roman"/>
          <w:sz w:val="24"/>
          <w:szCs w:val="24"/>
        </w:rPr>
        <w:t>dimiliki</w:t>
      </w:r>
      <w:proofErr w:type="spellEnd"/>
      <w:r w:rsidR="00DB6EF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"/>
          <w:id w:val="1120794501"/>
          <w:placeholder>
            <w:docPart w:val="DefaultPlaceholder_-1854013440"/>
          </w:placeholder>
        </w:sdtPr>
        <w:sdtContent>
          <w:r w:rsidR="00F26F37" w:rsidRPr="00F26F37">
            <w:rPr>
              <w:rFonts w:ascii="Times New Roman" w:hAnsi="Times New Roman" w:cs="Times New Roman"/>
              <w:color w:val="000000"/>
              <w:sz w:val="24"/>
              <w:szCs w:val="24"/>
            </w:rPr>
            <w:t>(</w:t>
          </w:r>
          <w:proofErr w:type="spellStart"/>
          <w:r w:rsidR="00F26F37" w:rsidRPr="00F26F37">
            <w:rPr>
              <w:rFonts w:ascii="Times New Roman" w:hAnsi="Times New Roman" w:cs="Times New Roman"/>
              <w:color w:val="000000"/>
              <w:sz w:val="24"/>
              <w:szCs w:val="24"/>
            </w:rPr>
            <w:t>Saragih</w:t>
          </w:r>
          <w:proofErr w:type="spellEnd"/>
          <w:r w:rsidR="00F26F37" w:rsidRPr="00F26F37">
            <w:rPr>
              <w:rFonts w:ascii="Times New Roman" w:hAnsi="Times New Roman" w:cs="Times New Roman"/>
              <w:color w:val="000000"/>
              <w:sz w:val="24"/>
              <w:szCs w:val="24"/>
            </w:rPr>
            <w:t>, 2017)</w:t>
          </w:r>
        </w:sdtContent>
      </w:sdt>
      <w:r w:rsidRPr="00661CEF">
        <w:rPr>
          <w:rFonts w:ascii="Times New Roman" w:hAnsi="Times New Roman" w:cs="Times New Roman"/>
          <w:sz w:val="24"/>
          <w:szCs w:val="24"/>
        </w:rPr>
        <w:t>.</w:t>
      </w:r>
    </w:p>
    <w:p w14:paraId="016E7C91" w14:textId="77777777" w:rsidR="00661CEF" w:rsidRPr="00661CEF" w:rsidRDefault="00661CEF" w:rsidP="00661CEF">
      <w:pPr>
        <w:pStyle w:val="ListParagraph"/>
        <w:numPr>
          <w:ilvl w:val="0"/>
          <w:numId w:val="11"/>
        </w:numPr>
        <w:spacing w:after="0" w:line="240" w:lineRule="auto"/>
        <w:jc w:val="both"/>
        <w:rPr>
          <w:rFonts w:ascii="Times New Roman" w:hAnsi="Times New Roman" w:cs="Times New Roman"/>
          <w:b/>
          <w:sz w:val="24"/>
          <w:szCs w:val="24"/>
        </w:rPr>
      </w:pPr>
      <w:r w:rsidRPr="00661CEF">
        <w:rPr>
          <w:rFonts w:ascii="Times New Roman" w:hAnsi="Times New Roman" w:cs="Times New Roman"/>
          <w:b/>
          <w:sz w:val="24"/>
          <w:szCs w:val="24"/>
        </w:rPr>
        <w:t xml:space="preserve">Kinerja UMKM </w:t>
      </w:r>
    </w:p>
    <w:p w14:paraId="06AD8612" w14:textId="6D1A1321" w:rsidR="00661CEF" w:rsidRPr="00661CEF" w:rsidRDefault="00661CEF" w:rsidP="00661CEF">
      <w:pPr>
        <w:pStyle w:val="ListParagraph"/>
        <w:ind w:firstLine="720"/>
        <w:jc w:val="both"/>
        <w:rPr>
          <w:rFonts w:ascii="Times New Roman" w:hAnsi="Times New Roman" w:cs="Times New Roman"/>
          <w:b/>
          <w:sz w:val="24"/>
          <w:szCs w:val="24"/>
        </w:rPr>
      </w:pPr>
      <w:r w:rsidRPr="00661CEF">
        <w:rPr>
          <w:rFonts w:ascii="Times New Roman" w:hAnsi="Times New Roman" w:cs="Times New Roman"/>
          <w:sz w:val="24"/>
          <w:szCs w:val="24"/>
          <w:lang w:val="en-GB"/>
        </w:rPr>
        <w:t xml:space="preserve">UMKM (Usaha </w:t>
      </w:r>
      <w:proofErr w:type="spellStart"/>
      <w:r w:rsidRPr="00661CEF">
        <w:rPr>
          <w:rFonts w:ascii="Times New Roman" w:hAnsi="Times New Roman" w:cs="Times New Roman"/>
          <w:sz w:val="24"/>
          <w:szCs w:val="24"/>
          <w:lang w:val="en-GB"/>
        </w:rPr>
        <w:t>Mikro</w:t>
      </w:r>
      <w:proofErr w:type="spellEnd"/>
      <w:r w:rsidRPr="00661CEF">
        <w:rPr>
          <w:rFonts w:ascii="Times New Roman" w:hAnsi="Times New Roman" w:cs="Times New Roman"/>
          <w:sz w:val="24"/>
          <w:szCs w:val="24"/>
          <w:lang w:val="en-GB"/>
        </w:rPr>
        <w:t xml:space="preserve"> Kecil dan </w:t>
      </w:r>
      <w:proofErr w:type="spellStart"/>
      <w:r w:rsidRPr="00661CEF">
        <w:rPr>
          <w:rFonts w:ascii="Times New Roman" w:hAnsi="Times New Roman" w:cs="Times New Roman"/>
          <w:sz w:val="24"/>
          <w:szCs w:val="24"/>
          <w:lang w:val="en-GB"/>
        </w:rPr>
        <w:t>Menengah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adalah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seperti</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terdapat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Undang-Undang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Republik</w:t>
      </w:r>
      <w:proofErr w:type="spellEnd"/>
      <w:r w:rsidRPr="00661CEF">
        <w:rPr>
          <w:rFonts w:ascii="Times New Roman" w:hAnsi="Times New Roman" w:cs="Times New Roman"/>
          <w:sz w:val="24"/>
          <w:szCs w:val="24"/>
          <w:lang w:val="en-GB"/>
        </w:rPr>
        <w:t xml:space="preserve"> Indonesia No. 20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2008 </w:t>
      </w:r>
      <w:proofErr w:type="spellStart"/>
      <w:r w:rsidRPr="00661CEF">
        <w:rPr>
          <w:rFonts w:ascii="Times New Roman" w:hAnsi="Times New Roman" w:cs="Times New Roman"/>
          <w:sz w:val="24"/>
          <w:szCs w:val="24"/>
          <w:lang w:val="en-GB"/>
        </w:rPr>
        <w:t>tentang</w:t>
      </w:r>
      <w:proofErr w:type="spellEnd"/>
      <w:r w:rsidRPr="00661CEF">
        <w:rPr>
          <w:rFonts w:ascii="Times New Roman" w:hAnsi="Times New Roman" w:cs="Times New Roman"/>
          <w:sz w:val="24"/>
          <w:szCs w:val="24"/>
          <w:lang w:val="en-GB"/>
        </w:rPr>
        <w:t xml:space="preserve"> UMKM. </w:t>
      </w:r>
      <w:proofErr w:type="spellStart"/>
      <w:r w:rsidRPr="00661CEF">
        <w:rPr>
          <w:rFonts w:ascii="Times New Roman" w:hAnsi="Times New Roman" w:cs="Times New Roman"/>
          <w:sz w:val="24"/>
          <w:szCs w:val="24"/>
          <w:lang w:val="en-GB"/>
        </w:rPr>
        <w:t>Pasal</w:t>
      </w:r>
      <w:proofErr w:type="spellEnd"/>
      <w:r w:rsidRPr="00661CEF">
        <w:rPr>
          <w:rFonts w:ascii="Times New Roman" w:hAnsi="Times New Roman" w:cs="Times New Roman"/>
          <w:sz w:val="24"/>
          <w:szCs w:val="24"/>
          <w:lang w:val="en-GB"/>
        </w:rPr>
        <w:t xml:space="preserve"> 1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UU </w:t>
      </w:r>
      <w:proofErr w:type="spellStart"/>
      <w:r w:rsidRPr="00661CEF">
        <w:rPr>
          <w:rFonts w:ascii="Times New Roman" w:hAnsi="Times New Roman" w:cs="Times New Roman"/>
          <w:sz w:val="24"/>
          <w:szCs w:val="24"/>
          <w:lang w:val="en-GB"/>
        </w:rPr>
        <w:t>tersebut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dinyatakan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Usaha </w:t>
      </w:r>
      <w:proofErr w:type="spellStart"/>
      <w:r w:rsidRPr="00661CEF">
        <w:rPr>
          <w:rFonts w:ascii="Times New Roman" w:hAnsi="Times New Roman" w:cs="Times New Roman"/>
          <w:sz w:val="24"/>
          <w:szCs w:val="24"/>
          <w:lang w:val="en-GB"/>
        </w:rPr>
        <w:t>Mikro</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adalah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produktif</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milik</w:t>
      </w:r>
      <w:proofErr w:type="spellEnd"/>
      <w:r w:rsidRPr="00661CEF">
        <w:rPr>
          <w:rFonts w:ascii="Times New Roman" w:hAnsi="Times New Roman" w:cs="Times New Roman"/>
          <w:sz w:val="24"/>
          <w:szCs w:val="24"/>
          <w:lang w:val="en-GB"/>
        </w:rPr>
        <w:t xml:space="preserve"> orang </w:t>
      </w:r>
      <w:proofErr w:type="spellStart"/>
      <w:r w:rsidRPr="00661CEF">
        <w:rPr>
          <w:rFonts w:ascii="Times New Roman" w:hAnsi="Times New Roman" w:cs="Times New Roman"/>
          <w:sz w:val="24"/>
          <w:szCs w:val="24"/>
          <w:lang w:val="en-GB"/>
        </w:rPr>
        <w:t>perorangan</w:t>
      </w:r>
      <w:proofErr w:type="spellEnd"/>
      <w:r w:rsidRPr="00661CEF">
        <w:rPr>
          <w:rFonts w:ascii="Times New Roman" w:hAnsi="Times New Roman" w:cs="Times New Roman"/>
          <w:sz w:val="24"/>
          <w:szCs w:val="24"/>
          <w:lang w:val="en-GB"/>
        </w:rPr>
        <w:t xml:space="preserve"> dan/</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badan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perorangan</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memiliki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kriteria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mikro</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sebagaimana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diatur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UU </w:t>
      </w:r>
      <w:proofErr w:type="spellStart"/>
      <w:r w:rsidRPr="00661CEF">
        <w:rPr>
          <w:rFonts w:ascii="Times New Roman" w:hAnsi="Times New Roman" w:cs="Times New Roman"/>
          <w:sz w:val="24"/>
          <w:szCs w:val="24"/>
          <w:lang w:val="en-GB"/>
        </w:rPr>
        <w:t>tersebut</w:t>
      </w:r>
      <w:proofErr w:type="spellEnd"/>
      <w:r w:rsidR="00DB6EFE">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"/>
          <w:id w:val="167681161"/>
          <w:placeholder>
            <w:docPart w:val="DefaultPlaceholder_-1854013440"/>
          </w:placeholder>
        </w:sdtPr>
        <w:sdtContent>
          <w:r w:rsidR="00F26F37" w:rsidRPr="00F26F37">
            <w:rPr>
              <w:rFonts w:ascii="Times New Roman" w:hAnsi="Times New Roman" w:cs="Times New Roman"/>
              <w:color w:val="000000"/>
              <w:sz w:val="24"/>
              <w:szCs w:val="24"/>
              <w:lang w:val="en-GB"/>
            </w:rPr>
            <w:t>(Nalini, 2021)</w:t>
          </w:r>
        </w:sdtContent>
      </w:sdt>
      <w:r w:rsidRPr="00661CEF">
        <w:rPr>
          <w:rFonts w:ascii="Times New Roman" w:hAnsi="Times New Roman" w:cs="Times New Roman"/>
          <w:sz w:val="24"/>
          <w:szCs w:val="24"/>
          <w:lang w:val="en-GB"/>
        </w:rPr>
        <w:t xml:space="preserve">. Usaha </w:t>
      </w:r>
      <w:proofErr w:type="spellStart"/>
      <w:r w:rsidRPr="00661CEF">
        <w:rPr>
          <w:rFonts w:ascii="Times New Roman" w:hAnsi="Times New Roman" w:cs="Times New Roman"/>
          <w:sz w:val="24"/>
          <w:szCs w:val="24"/>
          <w:lang w:val="en-GB"/>
        </w:rPr>
        <w:t>kecil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adalah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ekonomi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produktif</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berdiri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sendiri</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dilakukan</w:t>
      </w:r>
      <w:proofErr w:type="spellEnd"/>
      <w:r w:rsidRPr="00661CEF">
        <w:rPr>
          <w:rFonts w:ascii="Times New Roman" w:hAnsi="Times New Roman" w:cs="Times New Roman"/>
          <w:sz w:val="24"/>
          <w:szCs w:val="24"/>
          <w:lang w:val="en-GB"/>
        </w:rPr>
        <w:t xml:space="preserve"> oleh orang </w:t>
      </w:r>
      <w:proofErr w:type="spellStart"/>
      <w:r w:rsidRPr="00661CEF">
        <w:rPr>
          <w:rFonts w:ascii="Times New Roman" w:hAnsi="Times New Roman" w:cs="Times New Roman"/>
          <w:sz w:val="24"/>
          <w:szCs w:val="24"/>
          <w:lang w:val="en-GB"/>
        </w:rPr>
        <w:t>perorangan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badan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bukan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merupakan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anak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perusahaan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bukan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anak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cabang</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dimiliki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dikuasai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menjadi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bagian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baik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langsung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maupun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tidak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langsung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menengah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atau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besar</w:t>
      </w:r>
      <w:proofErr w:type="spellEnd"/>
      <w:r w:rsidRPr="00661CEF">
        <w:rPr>
          <w:rFonts w:ascii="Times New Roman" w:hAnsi="Times New Roman" w:cs="Times New Roman"/>
          <w:sz w:val="24"/>
          <w:szCs w:val="24"/>
          <w:lang w:val="en-GB"/>
        </w:rPr>
        <w:t xml:space="preserve"> yang </w:t>
      </w:r>
      <w:proofErr w:type="spellStart"/>
      <w:r w:rsidRPr="00661CEF">
        <w:rPr>
          <w:rFonts w:ascii="Times New Roman" w:hAnsi="Times New Roman" w:cs="Times New Roman"/>
          <w:sz w:val="24"/>
          <w:szCs w:val="24"/>
          <w:lang w:val="en-GB"/>
        </w:rPr>
        <w:t>memenuhi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kriteria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usaha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kecil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sebagaimana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dimaksud</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dalam</w:t>
      </w:r>
      <w:proofErr w:type="spellEnd"/>
      <w:r w:rsidRPr="00661CEF">
        <w:rPr>
          <w:rFonts w:ascii="Times New Roman" w:hAnsi="Times New Roman" w:cs="Times New Roman"/>
          <w:sz w:val="24"/>
          <w:szCs w:val="24"/>
          <w:lang w:val="en-GB"/>
        </w:rPr>
        <w:t xml:space="preserve"> UU </w:t>
      </w:r>
      <w:proofErr w:type="spellStart"/>
      <w:r w:rsidRPr="00661CEF">
        <w:rPr>
          <w:rFonts w:ascii="Times New Roman" w:hAnsi="Times New Roman" w:cs="Times New Roman"/>
          <w:sz w:val="24"/>
          <w:szCs w:val="24"/>
          <w:lang w:val="en-GB"/>
        </w:rPr>
        <w:t>tersebut</w:t>
      </w:r>
      <w:proofErr w:type="spellEnd"/>
      <w:r w:rsidR="00F26F37">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"/>
          <w:id w:val="-2125223473"/>
          <w:placeholder>
            <w:docPart w:val="DefaultPlaceholder_-1854013440"/>
          </w:placeholder>
        </w:sdtPr>
        <w:sdtContent>
          <w:r w:rsidR="00F26F37" w:rsidRPr="00F26F37">
            <w:rPr>
              <w:rFonts w:ascii="Times New Roman" w:hAnsi="Times New Roman" w:cs="Times New Roman"/>
              <w:color w:val="000000"/>
              <w:sz w:val="24"/>
              <w:szCs w:val="24"/>
              <w:lang w:val="en-GB"/>
            </w:rPr>
            <w:t>(</w:t>
          </w:r>
          <w:proofErr w:type="spellStart"/>
          <w:r w:rsidR="00F26F37" w:rsidRPr="00F26F37">
            <w:rPr>
              <w:rFonts w:ascii="Times New Roman" w:hAnsi="Times New Roman" w:cs="Times New Roman"/>
              <w:color w:val="000000"/>
              <w:sz w:val="24"/>
              <w:szCs w:val="24"/>
              <w:lang w:val="en-GB"/>
            </w:rPr>
            <w:t>Suci</w:t>
          </w:r>
          <w:proofErr w:type="spellEnd"/>
          <w:r w:rsidR="00F26F37" w:rsidRPr="00F26F37">
            <w:rPr>
              <w:rFonts w:ascii="Times New Roman" w:hAnsi="Times New Roman" w:cs="Times New Roman"/>
              <w:color w:val="000000"/>
              <w:sz w:val="24"/>
              <w:szCs w:val="24"/>
              <w:lang w:val="en-GB"/>
            </w:rPr>
            <w:t>, 2017)</w:t>
          </w:r>
        </w:sdtContent>
      </w:sdt>
      <w:r w:rsidRPr="00661CEF">
        <w:rPr>
          <w:rFonts w:ascii="Times New Roman" w:hAnsi="Times New Roman" w:cs="Times New Roman"/>
          <w:sz w:val="24"/>
          <w:szCs w:val="24"/>
          <w:lang w:val="en-GB"/>
        </w:rPr>
        <w:t>.</w:t>
      </w:r>
      <w:r w:rsidRPr="00661CEF">
        <w:rPr>
          <w:rFonts w:ascii="Times New Roman" w:hAnsi="Times New Roman" w:cs="Times New Roman"/>
          <w:b/>
          <w:sz w:val="24"/>
          <w:szCs w:val="24"/>
        </w:rPr>
        <w:t xml:space="preserve"> </w:t>
      </w:r>
      <w:r w:rsidRPr="00661CEF">
        <w:rPr>
          <w:rFonts w:ascii="Times New Roman" w:hAnsi="Times New Roman" w:cs="Times New Roman"/>
          <w:sz w:val="24"/>
          <w:szCs w:val="24"/>
          <w:lang w:val="id-ID"/>
        </w:rPr>
        <w:t xml:space="preserve">Kinerja UMKM adalah suatu tolak ukur untuk suatu usaha kecil dan menengah yang dimana, setiap UMKM memiliki pengukuran yang berbeda-beda karena tergantung pada badan usaha yang dijalankan </w:t>
      </w:r>
      <w:sdt>
        <w:sdtPr>
          <w:rPr>
            <w:rFonts w:ascii="Times New Roman" w:hAnsi="Times New Roman" w:cs="Times New Roman"/>
            <w:sz w:val="24"/>
            <w:szCs w:val="24"/>
            <w:lang w:val="id-ID"/>
          </w:rPr>
          <w:tag w:val="MENDELEY_CITATION_v3_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"/>
          <w:id w:val="583575420"/>
          <w:placeholder>
            <w:docPart w:val="DefaultPlaceholder_-1854013440"/>
          </w:placeholder>
        </w:sdtPr>
        <w:sdtContent>
          <w:r w:rsidR="00F26F37">
            <w:rPr>
              <w:rFonts w:eastAsia="Times New Roman"/>
            </w:rPr>
            <w:t>(</w:t>
          </w:r>
          <w:proofErr w:type="spellStart"/>
          <w:r w:rsidR="00F26F37">
            <w:rPr>
              <w:rFonts w:eastAsia="Times New Roman"/>
            </w:rPr>
            <w:t>Ariono</w:t>
          </w:r>
          <w:proofErr w:type="spellEnd"/>
          <w:r w:rsidR="00F26F37">
            <w:rPr>
              <w:rFonts w:eastAsia="Times New Roman"/>
            </w:rPr>
            <w:t xml:space="preserve"> &amp; </w:t>
          </w:r>
          <w:proofErr w:type="spellStart"/>
          <w:r w:rsidR="00F26F37">
            <w:rPr>
              <w:rFonts w:eastAsia="Times New Roman"/>
            </w:rPr>
            <w:t>Sugiyanto</w:t>
          </w:r>
          <w:proofErr w:type="spellEnd"/>
          <w:r w:rsidR="00F26F37">
            <w:rPr>
              <w:rFonts w:eastAsia="Times New Roman"/>
            </w:rPr>
            <w:t>, 2018)</w:t>
          </w:r>
        </w:sdtContent>
      </w:sdt>
    </w:p>
    <w:p w14:paraId="49FD0747" w14:textId="77777777" w:rsidR="00661CEF" w:rsidRPr="00661CEF" w:rsidRDefault="00661CEF" w:rsidP="00661CEF">
      <w:pPr>
        <w:pStyle w:val="ListParagraph"/>
        <w:jc w:val="both"/>
        <w:rPr>
          <w:rFonts w:ascii="Times New Roman" w:hAnsi="Times New Roman" w:cs="Times New Roman"/>
          <w:b/>
          <w:sz w:val="24"/>
          <w:szCs w:val="24"/>
          <w:lang w:val="en-GB"/>
        </w:rPr>
      </w:pPr>
    </w:p>
    <w:p w14:paraId="0B0D109E" w14:textId="77777777" w:rsidR="00661CEF" w:rsidRPr="00661CEF" w:rsidRDefault="00661CEF" w:rsidP="00661CEF">
      <w:pPr>
        <w:pStyle w:val="NoSpacing"/>
        <w:ind w:firstLine="284"/>
        <w:rPr>
          <w:rFonts w:ascii="Times New Roman" w:hAnsi="Times New Roman" w:cs="Times New Roman"/>
          <w:b/>
          <w:sz w:val="24"/>
          <w:szCs w:val="24"/>
        </w:rPr>
      </w:pPr>
      <w:proofErr w:type="spellStart"/>
      <w:r w:rsidRPr="00661CEF">
        <w:rPr>
          <w:rFonts w:ascii="Times New Roman" w:hAnsi="Times New Roman" w:cs="Times New Roman"/>
          <w:b/>
          <w:sz w:val="24"/>
          <w:szCs w:val="24"/>
        </w:rPr>
        <w:t>Deskripsi</w:t>
      </w:r>
      <w:proofErr w:type="spellEnd"/>
      <w:r w:rsidRPr="00661CEF">
        <w:rPr>
          <w:rFonts w:ascii="Times New Roman" w:hAnsi="Times New Roman" w:cs="Times New Roman"/>
          <w:b/>
          <w:sz w:val="24"/>
          <w:szCs w:val="24"/>
        </w:rPr>
        <w:t xml:space="preserve"> Hasil </w:t>
      </w:r>
      <w:proofErr w:type="spellStart"/>
      <w:r w:rsidRPr="00661CEF">
        <w:rPr>
          <w:rFonts w:ascii="Times New Roman" w:hAnsi="Times New Roman" w:cs="Times New Roman"/>
          <w:b/>
          <w:sz w:val="24"/>
          <w:szCs w:val="24"/>
        </w:rPr>
        <w:t>Tes</w:t>
      </w:r>
      <w:proofErr w:type="spellEnd"/>
      <w:r w:rsidRPr="00661CEF">
        <w:rPr>
          <w:rFonts w:ascii="Times New Roman" w:hAnsi="Times New Roman" w:cs="Times New Roman"/>
          <w:b/>
          <w:sz w:val="24"/>
          <w:szCs w:val="24"/>
        </w:rPr>
        <w:t xml:space="preserve"> </w:t>
      </w:r>
    </w:p>
    <w:p w14:paraId="0F4322B7" w14:textId="77777777" w:rsidR="00661CEF" w:rsidRPr="00661CEF" w:rsidRDefault="00661CEF" w:rsidP="00661CEF">
      <w:pPr>
        <w:pStyle w:val="NoSpacing"/>
        <w:numPr>
          <w:ilvl w:val="0"/>
          <w:numId w:val="12"/>
        </w:numPr>
        <w:rPr>
          <w:rFonts w:ascii="Times New Roman" w:hAnsi="Times New Roman" w:cs="Times New Roman"/>
          <w:b/>
          <w:sz w:val="24"/>
          <w:szCs w:val="24"/>
        </w:rPr>
      </w:pPr>
      <w:r w:rsidRPr="00661CEF">
        <w:rPr>
          <w:rFonts w:ascii="Times New Roman" w:hAnsi="Times New Roman" w:cs="Times New Roman"/>
          <w:b/>
          <w:sz w:val="24"/>
          <w:szCs w:val="24"/>
        </w:rPr>
        <w:t xml:space="preserve">Uji </w:t>
      </w:r>
      <w:proofErr w:type="spellStart"/>
      <w:r w:rsidRPr="00661CEF">
        <w:rPr>
          <w:rFonts w:ascii="Times New Roman" w:hAnsi="Times New Roman" w:cs="Times New Roman"/>
          <w:b/>
          <w:sz w:val="24"/>
          <w:szCs w:val="24"/>
        </w:rPr>
        <w:t>validitas</w:t>
      </w:r>
      <w:proofErr w:type="spellEnd"/>
      <w:r w:rsidRPr="00661CEF">
        <w:rPr>
          <w:rFonts w:ascii="Times New Roman" w:hAnsi="Times New Roman" w:cs="Times New Roman"/>
          <w:b/>
          <w:sz w:val="24"/>
          <w:szCs w:val="24"/>
        </w:rPr>
        <w:t xml:space="preserve"> </w:t>
      </w:r>
    </w:p>
    <w:p w14:paraId="1D978B7E" w14:textId="77777777" w:rsidR="00661CEF" w:rsidRPr="00661CEF" w:rsidRDefault="00661CEF" w:rsidP="00661CEF">
      <w:pPr>
        <w:pStyle w:val="NoSpacing"/>
        <w:ind w:left="644"/>
        <w:jc w:val="center"/>
        <w:rPr>
          <w:rFonts w:ascii="Times New Roman" w:hAnsi="Times New Roman" w:cs="Times New Roman"/>
          <w:b/>
          <w:sz w:val="24"/>
          <w:szCs w:val="24"/>
        </w:rPr>
      </w:pPr>
      <w:r w:rsidRPr="00661CEF">
        <w:rPr>
          <w:rFonts w:ascii="Times New Roman" w:hAnsi="Times New Roman" w:cs="Times New Roman"/>
          <w:b/>
          <w:sz w:val="24"/>
          <w:szCs w:val="24"/>
        </w:rPr>
        <w:t xml:space="preserve">Tabel 1. Uji </w:t>
      </w:r>
      <w:proofErr w:type="spellStart"/>
      <w:r w:rsidRPr="00661CEF">
        <w:rPr>
          <w:rFonts w:ascii="Times New Roman" w:hAnsi="Times New Roman" w:cs="Times New Roman"/>
          <w:b/>
          <w:sz w:val="24"/>
          <w:szCs w:val="24"/>
        </w:rPr>
        <w:t>Validitas</w:t>
      </w:r>
      <w:proofErr w:type="spellEnd"/>
    </w:p>
    <w:tbl>
      <w:tblPr>
        <w:tblStyle w:val="TableGrid"/>
        <w:tblW w:w="7541"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7"/>
        <w:gridCol w:w="1118"/>
        <w:gridCol w:w="1597"/>
        <w:gridCol w:w="1559"/>
        <w:gridCol w:w="1430"/>
      </w:tblGrid>
      <w:tr w:rsidR="00661CEF" w:rsidRPr="00661CEF" w14:paraId="18827940" w14:textId="77777777" w:rsidTr="000E3BA1">
        <w:tc>
          <w:tcPr>
            <w:tcW w:w="1984" w:type="dxa"/>
            <w:vAlign w:val="center"/>
          </w:tcPr>
          <w:p w14:paraId="59CF1F6A" w14:textId="77777777" w:rsidR="00661CEF" w:rsidRPr="00661CEF" w:rsidRDefault="00661CEF" w:rsidP="00C02370">
            <w:pPr>
              <w:jc w:val="center"/>
              <w:rPr>
                <w:rFonts w:ascii="Times New Roman" w:hAnsi="Times New Roman" w:cs="Times New Roman"/>
                <w:b/>
                <w:sz w:val="24"/>
                <w:szCs w:val="24"/>
              </w:rPr>
            </w:pPr>
            <w:proofErr w:type="spellStart"/>
            <w:r w:rsidRPr="00661CEF">
              <w:rPr>
                <w:rFonts w:ascii="Times New Roman" w:hAnsi="Times New Roman" w:cs="Times New Roman"/>
                <w:b/>
                <w:sz w:val="24"/>
                <w:szCs w:val="24"/>
              </w:rPr>
              <w:t>Variabel</w:t>
            </w:r>
            <w:proofErr w:type="spellEnd"/>
          </w:p>
        </w:tc>
        <w:tc>
          <w:tcPr>
            <w:tcW w:w="1276" w:type="dxa"/>
            <w:vAlign w:val="center"/>
          </w:tcPr>
          <w:p w14:paraId="79F4F9A6" w14:textId="77777777" w:rsidR="00661CEF" w:rsidRPr="00661CEF" w:rsidRDefault="00661CEF" w:rsidP="00C02370">
            <w:pPr>
              <w:jc w:val="center"/>
              <w:rPr>
                <w:rFonts w:ascii="Times New Roman" w:hAnsi="Times New Roman" w:cs="Times New Roman"/>
                <w:b/>
                <w:sz w:val="24"/>
                <w:szCs w:val="24"/>
              </w:rPr>
            </w:pPr>
            <w:r w:rsidRPr="00661CEF">
              <w:rPr>
                <w:rFonts w:ascii="Times New Roman" w:hAnsi="Times New Roman" w:cs="Times New Roman"/>
                <w:b/>
                <w:sz w:val="24"/>
                <w:szCs w:val="24"/>
              </w:rPr>
              <w:t>No. Item</w:t>
            </w:r>
          </w:p>
        </w:tc>
        <w:tc>
          <w:tcPr>
            <w:tcW w:w="1843" w:type="dxa"/>
            <w:vAlign w:val="center"/>
          </w:tcPr>
          <w:p w14:paraId="461A54D5" w14:textId="77777777" w:rsidR="00661CEF" w:rsidRPr="00661CEF" w:rsidRDefault="00661CEF" w:rsidP="00C02370">
            <w:pPr>
              <w:jc w:val="center"/>
              <w:rPr>
                <w:rFonts w:ascii="Times New Roman" w:hAnsi="Times New Roman" w:cs="Times New Roman"/>
                <w:b/>
                <w:sz w:val="24"/>
                <w:szCs w:val="24"/>
              </w:rPr>
            </w:pPr>
            <w:r w:rsidRPr="00661CEF">
              <w:rPr>
                <w:rFonts w:ascii="Times New Roman" w:hAnsi="Times New Roman" w:cs="Times New Roman"/>
                <w:b/>
                <w:sz w:val="24"/>
                <w:szCs w:val="24"/>
              </w:rPr>
              <w:t xml:space="preserve">r </w:t>
            </w:r>
            <w:proofErr w:type="spellStart"/>
            <w:r w:rsidRPr="00661CEF">
              <w:rPr>
                <w:rFonts w:ascii="Times New Roman" w:hAnsi="Times New Roman" w:cs="Times New Roman"/>
                <w:b/>
                <w:sz w:val="24"/>
                <w:szCs w:val="24"/>
              </w:rPr>
              <w:t>Hitung</w:t>
            </w:r>
            <w:proofErr w:type="spellEnd"/>
          </w:p>
        </w:tc>
        <w:tc>
          <w:tcPr>
            <w:tcW w:w="1842" w:type="dxa"/>
            <w:vAlign w:val="center"/>
          </w:tcPr>
          <w:p w14:paraId="7B354F35" w14:textId="77777777" w:rsidR="00661CEF" w:rsidRPr="00661CEF" w:rsidRDefault="00661CEF" w:rsidP="00C02370">
            <w:pPr>
              <w:jc w:val="center"/>
              <w:rPr>
                <w:rFonts w:ascii="Times New Roman" w:hAnsi="Times New Roman" w:cs="Times New Roman"/>
                <w:b/>
                <w:sz w:val="24"/>
                <w:szCs w:val="24"/>
              </w:rPr>
            </w:pPr>
            <w:r w:rsidRPr="00661CEF">
              <w:rPr>
                <w:rFonts w:ascii="Times New Roman" w:hAnsi="Times New Roman" w:cs="Times New Roman"/>
                <w:b/>
                <w:sz w:val="24"/>
                <w:szCs w:val="24"/>
              </w:rPr>
              <w:t>r Tabel</w:t>
            </w:r>
          </w:p>
        </w:tc>
        <w:tc>
          <w:tcPr>
            <w:tcW w:w="596" w:type="dxa"/>
            <w:vAlign w:val="center"/>
          </w:tcPr>
          <w:p w14:paraId="472CB0AB" w14:textId="77777777" w:rsidR="00661CEF" w:rsidRPr="00661CEF" w:rsidRDefault="00661CEF" w:rsidP="00C02370">
            <w:pPr>
              <w:jc w:val="center"/>
              <w:rPr>
                <w:rFonts w:ascii="Times New Roman" w:hAnsi="Times New Roman" w:cs="Times New Roman"/>
                <w:b/>
                <w:sz w:val="24"/>
                <w:szCs w:val="24"/>
              </w:rPr>
            </w:pPr>
            <w:proofErr w:type="spellStart"/>
            <w:r w:rsidRPr="00661CEF">
              <w:rPr>
                <w:rFonts w:ascii="Times New Roman" w:hAnsi="Times New Roman" w:cs="Times New Roman"/>
                <w:b/>
                <w:sz w:val="24"/>
                <w:szCs w:val="24"/>
              </w:rPr>
              <w:t>Keterangan</w:t>
            </w:r>
            <w:proofErr w:type="spellEnd"/>
          </w:p>
        </w:tc>
      </w:tr>
      <w:tr w:rsidR="00661CEF" w:rsidRPr="00661CEF" w14:paraId="2FFE60C8" w14:textId="77777777" w:rsidTr="000E3BA1">
        <w:tc>
          <w:tcPr>
            <w:tcW w:w="1984" w:type="dxa"/>
            <w:vMerge w:val="restart"/>
            <w:vAlign w:val="center"/>
          </w:tcPr>
          <w:p w14:paraId="607239A8"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 xml:space="preserve">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(X1)</w:t>
            </w:r>
          </w:p>
        </w:tc>
        <w:tc>
          <w:tcPr>
            <w:tcW w:w="1276" w:type="dxa"/>
            <w:vAlign w:val="center"/>
          </w:tcPr>
          <w:p w14:paraId="191ABEB8"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1</w:t>
            </w:r>
          </w:p>
        </w:tc>
        <w:tc>
          <w:tcPr>
            <w:tcW w:w="1843" w:type="dxa"/>
            <w:vAlign w:val="center"/>
          </w:tcPr>
          <w:p w14:paraId="321366C5"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0,820</w:t>
            </w:r>
          </w:p>
        </w:tc>
        <w:tc>
          <w:tcPr>
            <w:tcW w:w="1842" w:type="dxa"/>
            <w:vAlign w:val="center"/>
          </w:tcPr>
          <w:p w14:paraId="2D5A69C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009A06AA"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679D3B6D" w14:textId="77777777" w:rsidTr="000E3BA1">
        <w:tc>
          <w:tcPr>
            <w:tcW w:w="1984" w:type="dxa"/>
            <w:vMerge/>
            <w:vAlign w:val="center"/>
          </w:tcPr>
          <w:p w14:paraId="4CD394E6"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6C042264"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2</w:t>
            </w:r>
          </w:p>
        </w:tc>
        <w:tc>
          <w:tcPr>
            <w:tcW w:w="1843" w:type="dxa"/>
            <w:vAlign w:val="center"/>
          </w:tcPr>
          <w:p w14:paraId="75A84EF6"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0,884</w:t>
            </w:r>
          </w:p>
        </w:tc>
        <w:tc>
          <w:tcPr>
            <w:tcW w:w="1842" w:type="dxa"/>
            <w:vAlign w:val="center"/>
          </w:tcPr>
          <w:p w14:paraId="54EA1E4A"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3498DE84"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509B2195" w14:textId="77777777" w:rsidTr="000E3BA1">
        <w:tc>
          <w:tcPr>
            <w:tcW w:w="1984" w:type="dxa"/>
            <w:vMerge/>
            <w:vAlign w:val="center"/>
          </w:tcPr>
          <w:p w14:paraId="15FDBDC2"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42658A4D"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3</w:t>
            </w:r>
          </w:p>
        </w:tc>
        <w:tc>
          <w:tcPr>
            <w:tcW w:w="1843" w:type="dxa"/>
            <w:vAlign w:val="center"/>
          </w:tcPr>
          <w:p w14:paraId="4C77891C"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0,803</w:t>
            </w:r>
          </w:p>
        </w:tc>
        <w:tc>
          <w:tcPr>
            <w:tcW w:w="1842" w:type="dxa"/>
            <w:vAlign w:val="center"/>
          </w:tcPr>
          <w:p w14:paraId="20D3C88C"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77C1605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11A55029" w14:textId="77777777" w:rsidTr="000E3BA1">
        <w:tc>
          <w:tcPr>
            <w:tcW w:w="1984" w:type="dxa"/>
            <w:vMerge/>
            <w:vAlign w:val="center"/>
          </w:tcPr>
          <w:p w14:paraId="6A6441BE"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233B1674"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4</w:t>
            </w:r>
          </w:p>
        </w:tc>
        <w:tc>
          <w:tcPr>
            <w:tcW w:w="1843" w:type="dxa"/>
            <w:vAlign w:val="center"/>
          </w:tcPr>
          <w:p w14:paraId="2CD9205B"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0,469</w:t>
            </w:r>
          </w:p>
        </w:tc>
        <w:tc>
          <w:tcPr>
            <w:tcW w:w="1842" w:type="dxa"/>
            <w:vAlign w:val="center"/>
          </w:tcPr>
          <w:p w14:paraId="20BB1016"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4364EB57"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040281B9" w14:textId="77777777" w:rsidTr="000E3BA1">
        <w:tc>
          <w:tcPr>
            <w:tcW w:w="1984" w:type="dxa"/>
            <w:vMerge/>
            <w:vAlign w:val="center"/>
          </w:tcPr>
          <w:p w14:paraId="0E00E96C"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5407945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5</w:t>
            </w:r>
          </w:p>
        </w:tc>
        <w:tc>
          <w:tcPr>
            <w:tcW w:w="1843" w:type="dxa"/>
            <w:vAlign w:val="center"/>
          </w:tcPr>
          <w:p w14:paraId="41D3ECE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0,678</w:t>
            </w:r>
          </w:p>
        </w:tc>
        <w:tc>
          <w:tcPr>
            <w:tcW w:w="1842" w:type="dxa"/>
            <w:vAlign w:val="center"/>
          </w:tcPr>
          <w:p w14:paraId="7A35604B"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6CBC046C"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4BFC7BA9" w14:textId="77777777" w:rsidTr="000E3BA1">
        <w:tc>
          <w:tcPr>
            <w:tcW w:w="1984" w:type="dxa"/>
            <w:vMerge w:val="restart"/>
            <w:vAlign w:val="center"/>
          </w:tcPr>
          <w:p w14:paraId="6F374BA1" w14:textId="77777777" w:rsidR="00661CEF" w:rsidRPr="00661CEF" w:rsidRDefault="00661CEF" w:rsidP="00C02370">
            <w:pPr>
              <w:jc w:val="center"/>
              <w:rPr>
                <w:rFonts w:ascii="Times New Roman" w:hAnsi="Times New Roman" w:cs="Times New Roman"/>
                <w:sz w:val="24"/>
                <w:szCs w:val="24"/>
              </w:rPr>
            </w:pP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(X2)</w:t>
            </w:r>
          </w:p>
        </w:tc>
        <w:tc>
          <w:tcPr>
            <w:tcW w:w="1276" w:type="dxa"/>
            <w:vAlign w:val="center"/>
          </w:tcPr>
          <w:p w14:paraId="375D4CE2"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1</w:t>
            </w:r>
          </w:p>
        </w:tc>
        <w:tc>
          <w:tcPr>
            <w:tcW w:w="1843" w:type="dxa"/>
            <w:vAlign w:val="center"/>
          </w:tcPr>
          <w:p w14:paraId="115B5B70"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0,692</w:t>
            </w:r>
          </w:p>
        </w:tc>
        <w:tc>
          <w:tcPr>
            <w:tcW w:w="1842" w:type="dxa"/>
            <w:vAlign w:val="center"/>
          </w:tcPr>
          <w:p w14:paraId="78CF8949"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4CD2BF2A"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7425DCD3" w14:textId="77777777" w:rsidTr="000E3BA1">
        <w:tc>
          <w:tcPr>
            <w:tcW w:w="1984" w:type="dxa"/>
            <w:vMerge/>
            <w:vAlign w:val="center"/>
          </w:tcPr>
          <w:p w14:paraId="3020CE39"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759433A6"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2</w:t>
            </w:r>
          </w:p>
        </w:tc>
        <w:tc>
          <w:tcPr>
            <w:tcW w:w="1843" w:type="dxa"/>
            <w:vAlign w:val="center"/>
          </w:tcPr>
          <w:p w14:paraId="518E6A6E"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0,502</w:t>
            </w:r>
          </w:p>
        </w:tc>
        <w:tc>
          <w:tcPr>
            <w:tcW w:w="1842" w:type="dxa"/>
            <w:vAlign w:val="center"/>
          </w:tcPr>
          <w:p w14:paraId="5F95D301"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11CCAD6D"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3EB45191" w14:textId="77777777" w:rsidTr="000E3BA1">
        <w:tc>
          <w:tcPr>
            <w:tcW w:w="1984" w:type="dxa"/>
            <w:vMerge/>
            <w:vAlign w:val="center"/>
          </w:tcPr>
          <w:p w14:paraId="6B958DA0"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63672072"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3</w:t>
            </w:r>
          </w:p>
        </w:tc>
        <w:tc>
          <w:tcPr>
            <w:tcW w:w="1843" w:type="dxa"/>
            <w:vAlign w:val="center"/>
          </w:tcPr>
          <w:p w14:paraId="06548FDB"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0,629</w:t>
            </w:r>
          </w:p>
        </w:tc>
        <w:tc>
          <w:tcPr>
            <w:tcW w:w="1842" w:type="dxa"/>
            <w:vAlign w:val="center"/>
          </w:tcPr>
          <w:p w14:paraId="751F813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54AE5309"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25F50360" w14:textId="77777777" w:rsidTr="000E3BA1">
        <w:tc>
          <w:tcPr>
            <w:tcW w:w="1984" w:type="dxa"/>
            <w:vMerge/>
            <w:vAlign w:val="center"/>
          </w:tcPr>
          <w:p w14:paraId="26AA0497"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637ED152"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4</w:t>
            </w:r>
          </w:p>
        </w:tc>
        <w:tc>
          <w:tcPr>
            <w:tcW w:w="1843" w:type="dxa"/>
            <w:vAlign w:val="center"/>
          </w:tcPr>
          <w:p w14:paraId="13312709"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0,701</w:t>
            </w:r>
          </w:p>
        </w:tc>
        <w:tc>
          <w:tcPr>
            <w:tcW w:w="1842" w:type="dxa"/>
            <w:vAlign w:val="center"/>
          </w:tcPr>
          <w:p w14:paraId="5FB33B7D"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79FE2597"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61BC2057" w14:textId="77777777" w:rsidTr="000E3BA1">
        <w:tc>
          <w:tcPr>
            <w:tcW w:w="1984" w:type="dxa"/>
            <w:vMerge/>
            <w:vAlign w:val="center"/>
          </w:tcPr>
          <w:p w14:paraId="438F348B"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67DF9AF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5</w:t>
            </w:r>
          </w:p>
        </w:tc>
        <w:tc>
          <w:tcPr>
            <w:tcW w:w="1843" w:type="dxa"/>
            <w:vAlign w:val="center"/>
          </w:tcPr>
          <w:p w14:paraId="0848500C"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0,655</w:t>
            </w:r>
          </w:p>
        </w:tc>
        <w:tc>
          <w:tcPr>
            <w:tcW w:w="1842" w:type="dxa"/>
            <w:vAlign w:val="center"/>
          </w:tcPr>
          <w:p w14:paraId="593381D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28084E9A"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285EEDD1" w14:textId="77777777" w:rsidTr="000E3BA1">
        <w:tc>
          <w:tcPr>
            <w:tcW w:w="1984" w:type="dxa"/>
            <w:vMerge w:val="restart"/>
            <w:vAlign w:val="center"/>
          </w:tcPr>
          <w:p w14:paraId="0931A4DE"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Kinerja UMKM (Y)</w:t>
            </w:r>
          </w:p>
        </w:tc>
        <w:tc>
          <w:tcPr>
            <w:tcW w:w="1276" w:type="dxa"/>
            <w:vAlign w:val="center"/>
          </w:tcPr>
          <w:p w14:paraId="508E8468"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1</w:t>
            </w:r>
          </w:p>
        </w:tc>
        <w:tc>
          <w:tcPr>
            <w:tcW w:w="1843" w:type="dxa"/>
            <w:vAlign w:val="center"/>
          </w:tcPr>
          <w:p w14:paraId="067A669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0,863</w:t>
            </w:r>
          </w:p>
        </w:tc>
        <w:tc>
          <w:tcPr>
            <w:tcW w:w="1842" w:type="dxa"/>
            <w:vAlign w:val="center"/>
          </w:tcPr>
          <w:p w14:paraId="20BF974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711AB356"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03745455" w14:textId="77777777" w:rsidTr="000E3BA1">
        <w:tc>
          <w:tcPr>
            <w:tcW w:w="1984" w:type="dxa"/>
            <w:vMerge/>
            <w:vAlign w:val="center"/>
          </w:tcPr>
          <w:p w14:paraId="5CD64344"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22DF6777"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2</w:t>
            </w:r>
          </w:p>
        </w:tc>
        <w:tc>
          <w:tcPr>
            <w:tcW w:w="1843" w:type="dxa"/>
            <w:vAlign w:val="center"/>
          </w:tcPr>
          <w:p w14:paraId="6F90F8F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0,931</w:t>
            </w:r>
          </w:p>
        </w:tc>
        <w:tc>
          <w:tcPr>
            <w:tcW w:w="1842" w:type="dxa"/>
            <w:vAlign w:val="center"/>
          </w:tcPr>
          <w:p w14:paraId="27AB6F60"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76DC7B55"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134CA50A" w14:textId="77777777" w:rsidTr="000E3BA1">
        <w:tc>
          <w:tcPr>
            <w:tcW w:w="1984" w:type="dxa"/>
            <w:vMerge/>
            <w:vAlign w:val="center"/>
          </w:tcPr>
          <w:p w14:paraId="20D3FC73"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7F888AC2"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3</w:t>
            </w:r>
          </w:p>
        </w:tc>
        <w:tc>
          <w:tcPr>
            <w:tcW w:w="1843" w:type="dxa"/>
            <w:vAlign w:val="center"/>
          </w:tcPr>
          <w:p w14:paraId="34404384"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0,671</w:t>
            </w:r>
          </w:p>
        </w:tc>
        <w:tc>
          <w:tcPr>
            <w:tcW w:w="1842" w:type="dxa"/>
            <w:vAlign w:val="center"/>
          </w:tcPr>
          <w:p w14:paraId="206AEF5A"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416D25B7"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r w:rsidR="00661CEF" w:rsidRPr="00661CEF" w14:paraId="2C62B9C5" w14:textId="77777777" w:rsidTr="000E3BA1">
        <w:tc>
          <w:tcPr>
            <w:tcW w:w="1984" w:type="dxa"/>
            <w:vMerge/>
            <w:vAlign w:val="center"/>
          </w:tcPr>
          <w:p w14:paraId="7E643603" w14:textId="77777777" w:rsidR="00661CEF" w:rsidRPr="00661CEF" w:rsidRDefault="00661CEF" w:rsidP="00C02370">
            <w:pPr>
              <w:pStyle w:val="ListParagraph"/>
              <w:ind w:left="426"/>
              <w:jc w:val="center"/>
              <w:rPr>
                <w:rFonts w:ascii="Times New Roman" w:hAnsi="Times New Roman" w:cs="Times New Roman"/>
                <w:sz w:val="24"/>
                <w:szCs w:val="24"/>
              </w:rPr>
            </w:pPr>
          </w:p>
        </w:tc>
        <w:tc>
          <w:tcPr>
            <w:tcW w:w="1276" w:type="dxa"/>
            <w:vAlign w:val="center"/>
          </w:tcPr>
          <w:p w14:paraId="657918EF"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4</w:t>
            </w:r>
          </w:p>
        </w:tc>
        <w:tc>
          <w:tcPr>
            <w:tcW w:w="1843" w:type="dxa"/>
            <w:vAlign w:val="center"/>
          </w:tcPr>
          <w:p w14:paraId="71BE6ECD"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0,931</w:t>
            </w:r>
          </w:p>
        </w:tc>
        <w:tc>
          <w:tcPr>
            <w:tcW w:w="1842" w:type="dxa"/>
            <w:vAlign w:val="center"/>
          </w:tcPr>
          <w:p w14:paraId="31AD907B"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03,12</w:t>
            </w:r>
          </w:p>
        </w:tc>
        <w:tc>
          <w:tcPr>
            <w:tcW w:w="596" w:type="dxa"/>
            <w:vAlign w:val="center"/>
          </w:tcPr>
          <w:p w14:paraId="6A8C88A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Valid</w:t>
            </w:r>
          </w:p>
        </w:tc>
      </w:tr>
    </w:tbl>
    <w:p w14:paraId="627D8B43" w14:textId="77777777" w:rsidR="00661CEF" w:rsidRPr="00661CEF" w:rsidRDefault="00661CEF" w:rsidP="00661CEF">
      <w:pPr>
        <w:pStyle w:val="NoSpacing"/>
        <w:ind w:left="644"/>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05547B3C" w14:textId="77777777" w:rsidR="00661CEF" w:rsidRPr="00661CEF" w:rsidRDefault="00661CEF" w:rsidP="00661CEF">
      <w:pPr>
        <w:pStyle w:val="NoSpacing"/>
        <w:ind w:left="284" w:firstLine="709"/>
        <w:jc w:val="both"/>
        <w:rPr>
          <w:rFonts w:ascii="Times New Roman" w:hAnsi="Times New Roman" w:cs="Times New Roman"/>
          <w:sz w:val="24"/>
          <w:szCs w:val="24"/>
        </w:rPr>
      </w:pPr>
      <w:proofErr w:type="spellStart"/>
      <w:r w:rsidRPr="00661CEF">
        <w:rPr>
          <w:rFonts w:ascii="Times New Roman" w:hAnsi="Times New Roman" w:cs="Times New Roman"/>
          <w:sz w:val="24"/>
          <w:szCs w:val="24"/>
        </w:rPr>
        <w:t>Berdasarkan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hasil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olah</w:t>
      </w:r>
      <w:proofErr w:type="spellEnd"/>
      <w:r w:rsidRPr="00661CEF">
        <w:rPr>
          <w:rFonts w:ascii="Times New Roman" w:hAnsi="Times New Roman" w:cs="Times New Roman"/>
          <w:sz w:val="24"/>
          <w:szCs w:val="24"/>
        </w:rPr>
        <w:t xml:space="preserve"> data uji </w:t>
      </w:r>
      <w:proofErr w:type="spellStart"/>
      <w:r w:rsidRPr="00661CEF">
        <w:rPr>
          <w:rFonts w:ascii="Times New Roman" w:hAnsi="Times New Roman" w:cs="Times New Roman"/>
          <w:sz w:val="24"/>
          <w:szCs w:val="24"/>
        </w:rPr>
        <w:t>validitas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menggunakan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bantuan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aplikasi</w:t>
      </w:r>
      <w:proofErr w:type="spellEnd"/>
      <w:r w:rsidRPr="00661CEF">
        <w:rPr>
          <w:rFonts w:ascii="Times New Roman" w:hAnsi="Times New Roman" w:cs="Times New Roman"/>
          <w:sz w:val="24"/>
          <w:szCs w:val="24"/>
        </w:rPr>
        <w:t xml:space="preserve"> SPSS </w:t>
      </w:r>
      <w:proofErr w:type="spellStart"/>
      <w:r w:rsidRPr="00661CEF">
        <w:rPr>
          <w:rFonts w:ascii="Times New Roman" w:hAnsi="Times New Roman" w:cs="Times New Roman"/>
          <w:sz w:val="24"/>
          <w:szCs w:val="24"/>
        </w:rPr>
        <w:t>versi</w:t>
      </w:r>
      <w:proofErr w:type="spellEnd"/>
      <w:r w:rsidRPr="00661CEF">
        <w:rPr>
          <w:rFonts w:ascii="Times New Roman" w:hAnsi="Times New Roman" w:cs="Times New Roman"/>
          <w:sz w:val="24"/>
          <w:szCs w:val="24"/>
        </w:rPr>
        <w:t xml:space="preserve"> 25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(X1), </w:t>
      </w: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(X2), dan </w:t>
      </w:r>
      <w:proofErr w:type="spellStart"/>
      <w:r w:rsidRPr="00661CEF">
        <w:rPr>
          <w:rFonts w:ascii="Times New Roman" w:hAnsi="Times New Roman" w:cs="Times New Roman"/>
          <w:sz w:val="24"/>
          <w:szCs w:val="24"/>
        </w:rPr>
        <w:t>kinerja</w:t>
      </w:r>
      <w:proofErr w:type="spellEnd"/>
      <w:r w:rsidRPr="00661CEF">
        <w:rPr>
          <w:rFonts w:ascii="Times New Roman" w:hAnsi="Times New Roman" w:cs="Times New Roman"/>
          <w:sz w:val="24"/>
          <w:szCs w:val="24"/>
        </w:rPr>
        <w:t xml:space="preserve"> UMKM (Y) </w:t>
      </w:r>
      <w:proofErr w:type="spellStart"/>
      <w:r w:rsidRPr="00661CEF">
        <w:rPr>
          <w:rFonts w:ascii="Times New Roman" w:hAnsi="Times New Roman" w:cs="Times New Roman"/>
          <w:sz w:val="24"/>
          <w:szCs w:val="24"/>
        </w:rPr>
        <w:t>dinyatakan</w:t>
      </w:r>
      <w:proofErr w:type="spellEnd"/>
      <w:r w:rsidRPr="00661CEF">
        <w:rPr>
          <w:rFonts w:ascii="Times New Roman" w:hAnsi="Times New Roman" w:cs="Times New Roman"/>
          <w:sz w:val="24"/>
          <w:szCs w:val="24"/>
        </w:rPr>
        <w:t xml:space="preserve"> valid. Hal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dilihat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diatas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mempunyai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nilai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r</w:t>
      </w:r>
      <w:r w:rsidRPr="00661CEF">
        <w:rPr>
          <w:rFonts w:ascii="Times New Roman" w:hAnsi="Times New Roman" w:cs="Times New Roman"/>
          <w:sz w:val="24"/>
          <w:szCs w:val="24"/>
          <w:vertAlign w:val="subscript"/>
        </w:rPr>
        <w:t>hitung</w:t>
      </w:r>
      <w:proofErr w:type="spellEnd"/>
      <w:r w:rsidRPr="00661CEF">
        <w:rPr>
          <w:rFonts w:ascii="Times New Roman" w:hAnsi="Times New Roman" w:cs="Times New Roman"/>
          <w:sz w:val="24"/>
          <w:szCs w:val="24"/>
        </w:rPr>
        <w:t xml:space="preserve"> &gt; </w:t>
      </w:r>
      <w:proofErr w:type="spellStart"/>
      <w:r w:rsidRPr="00661CEF">
        <w:rPr>
          <w:rFonts w:ascii="Times New Roman" w:hAnsi="Times New Roman" w:cs="Times New Roman"/>
          <w:sz w:val="24"/>
          <w:szCs w:val="24"/>
        </w:rPr>
        <w:t>r</w:t>
      </w:r>
      <w:r w:rsidRPr="00661CEF">
        <w:rPr>
          <w:rFonts w:ascii="Times New Roman" w:hAnsi="Times New Roman" w:cs="Times New Roman"/>
          <w:sz w:val="24"/>
          <w:szCs w:val="24"/>
          <w:vertAlign w:val="subscript"/>
        </w:rPr>
        <w:t>tabel</w:t>
      </w:r>
      <w:proofErr w:type="spellEnd"/>
      <w:r w:rsidRPr="00661CEF">
        <w:rPr>
          <w:rFonts w:ascii="Times New Roman" w:hAnsi="Times New Roman" w:cs="Times New Roman"/>
          <w:sz w:val="24"/>
          <w:szCs w:val="24"/>
          <w:vertAlign w:val="subscript"/>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masing-masing </w:t>
      </w:r>
      <w:proofErr w:type="spellStart"/>
      <w:r w:rsidRPr="00661CEF">
        <w:rPr>
          <w:rFonts w:ascii="Times New Roman" w:hAnsi="Times New Roman" w:cs="Times New Roman"/>
          <w:sz w:val="24"/>
          <w:szCs w:val="24"/>
        </w:rPr>
        <w:t>pernyataan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kinerja</w:t>
      </w:r>
      <w:proofErr w:type="spellEnd"/>
      <w:r w:rsidRPr="00661CEF">
        <w:rPr>
          <w:rFonts w:ascii="Times New Roman" w:hAnsi="Times New Roman" w:cs="Times New Roman"/>
          <w:sz w:val="24"/>
          <w:szCs w:val="24"/>
        </w:rPr>
        <w:t xml:space="preserve"> UMKM </w:t>
      </w:r>
      <w:proofErr w:type="spellStart"/>
      <w:r w:rsidRPr="00661CEF">
        <w:rPr>
          <w:rFonts w:ascii="Times New Roman" w:hAnsi="Times New Roman" w:cs="Times New Roman"/>
          <w:sz w:val="24"/>
          <w:szCs w:val="24"/>
        </w:rPr>
        <w:t>lebih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besar</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0,312 </w:t>
      </w:r>
      <w:proofErr w:type="spellStart"/>
      <w:r w:rsidRPr="00661CEF">
        <w:rPr>
          <w:rFonts w:ascii="Times New Roman" w:hAnsi="Times New Roman" w:cs="Times New Roman"/>
          <w:sz w:val="24"/>
          <w:szCs w:val="24"/>
        </w:rPr>
        <w:t>maka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bersifat</w:t>
      </w:r>
      <w:proofErr w:type="spellEnd"/>
      <w:r w:rsidRPr="00661CEF">
        <w:rPr>
          <w:rFonts w:ascii="Times New Roman" w:hAnsi="Times New Roman" w:cs="Times New Roman"/>
          <w:sz w:val="24"/>
          <w:szCs w:val="24"/>
        </w:rPr>
        <w:t xml:space="preserve"> valid.</w:t>
      </w:r>
    </w:p>
    <w:p w14:paraId="150863DF" w14:textId="77777777" w:rsidR="00661CEF" w:rsidRPr="00661CEF" w:rsidRDefault="00661CEF" w:rsidP="00661CEF">
      <w:pPr>
        <w:pStyle w:val="NoSpacing"/>
        <w:numPr>
          <w:ilvl w:val="0"/>
          <w:numId w:val="12"/>
        </w:numPr>
        <w:jc w:val="both"/>
        <w:rPr>
          <w:rFonts w:ascii="Times New Roman" w:hAnsi="Times New Roman" w:cs="Times New Roman"/>
          <w:b/>
          <w:sz w:val="24"/>
          <w:szCs w:val="24"/>
        </w:rPr>
      </w:pPr>
      <w:r w:rsidRPr="00661CEF">
        <w:rPr>
          <w:rFonts w:ascii="Times New Roman" w:hAnsi="Times New Roman" w:cs="Times New Roman"/>
          <w:b/>
          <w:sz w:val="24"/>
          <w:szCs w:val="24"/>
        </w:rPr>
        <w:t xml:space="preserve">Uji </w:t>
      </w:r>
      <w:proofErr w:type="spellStart"/>
      <w:r w:rsidRPr="00661CEF">
        <w:rPr>
          <w:rFonts w:ascii="Times New Roman" w:hAnsi="Times New Roman" w:cs="Times New Roman"/>
          <w:b/>
          <w:sz w:val="24"/>
          <w:szCs w:val="24"/>
        </w:rPr>
        <w:t>Reliabilitas</w:t>
      </w:r>
      <w:proofErr w:type="spellEnd"/>
      <w:r w:rsidRPr="00661CEF">
        <w:rPr>
          <w:rFonts w:ascii="Times New Roman" w:hAnsi="Times New Roman" w:cs="Times New Roman"/>
          <w:b/>
          <w:sz w:val="24"/>
          <w:szCs w:val="24"/>
        </w:rPr>
        <w:t xml:space="preserve"> </w:t>
      </w:r>
    </w:p>
    <w:p w14:paraId="7DEC28E4" w14:textId="77777777" w:rsidR="00661CEF" w:rsidRPr="00661CEF" w:rsidRDefault="00661CEF" w:rsidP="00661CEF">
      <w:pPr>
        <w:pStyle w:val="NoSpacing"/>
        <w:ind w:left="284"/>
        <w:jc w:val="center"/>
        <w:rPr>
          <w:rFonts w:ascii="Times New Roman" w:hAnsi="Times New Roman" w:cs="Times New Roman"/>
          <w:b/>
          <w:sz w:val="24"/>
          <w:szCs w:val="24"/>
        </w:rPr>
      </w:pPr>
      <w:r w:rsidRPr="00661CEF">
        <w:rPr>
          <w:rFonts w:ascii="Times New Roman" w:hAnsi="Times New Roman" w:cs="Times New Roman"/>
          <w:b/>
          <w:sz w:val="24"/>
          <w:szCs w:val="24"/>
        </w:rPr>
        <w:t xml:space="preserve">Tabel 2. Uji </w:t>
      </w:r>
      <w:proofErr w:type="spellStart"/>
      <w:r w:rsidRPr="00661CEF">
        <w:rPr>
          <w:rFonts w:ascii="Times New Roman" w:hAnsi="Times New Roman" w:cs="Times New Roman"/>
          <w:b/>
          <w:sz w:val="24"/>
          <w:szCs w:val="24"/>
        </w:rPr>
        <w:t>Reliabilitas</w:t>
      </w:r>
      <w:proofErr w:type="spellEnd"/>
    </w:p>
    <w:tbl>
      <w:tblPr>
        <w:tblStyle w:val="TableGrid"/>
        <w:tblW w:w="0" w:type="auto"/>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118"/>
        <w:gridCol w:w="2127"/>
        <w:gridCol w:w="1559"/>
        <w:gridCol w:w="1701"/>
      </w:tblGrid>
      <w:tr w:rsidR="00661CEF" w:rsidRPr="00661CEF" w14:paraId="6B6BA6B2" w14:textId="77777777" w:rsidTr="00260B03">
        <w:tc>
          <w:tcPr>
            <w:tcW w:w="3118" w:type="dxa"/>
            <w:vAlign w:val="center"/>
          </w:tcPr>
          <w:p w14:paraId="67E9AC96" w14:textId="77777777" w:rsidR="00661CEF" w:rsidRPr="00661CEF" w:rsidRDefault="00661CEF" w:rsidP="00C02370">
            <w:pPr>
              <w:jc w:val="center"/>
              <w:rPr>
                <w:rFonts w:ascii="Times New Roman" w:hAnsi="Times New Roman" w:cs="Times New Roman"/>
                <w:b/>
                <w:sz w:val="24"/>
                <w:szCs w:val="24"/>
              </w:rPr>
            </w:pPr>
            <w:proofErr w:type="spellStart"/>
            <w:r w:rsidRPr="00661CEF">
              <w:rPr>
                <w:rFonts w:ascii="Times New Roman" w:hAnsi="Times New Roman" w:cs="Times New Roman"/>
                <w:b/>
                <w:sz w:val="24"/>
                <w:szCs w:val="24"/>
              </w:rPr>
              <w:t>Variabel</w:t>
            </w:r>
            <w:proofErr w:type="spellEnd"/>
          </w:p>
        </w:tc>
        <w:tc>
          <w:tcPr>
            <w:tcW w:w="2127" w:type="dxa"/>
            <w:vAlign w:val="center"/>
          </w:tcPr>
          <w:p w14:paraId="0A8ED6C7" w14:textId="77777777" w:rsidR="00661CEF" w:rsidRPr="00661CEF" w:rsidRDefault="00661CEF" w:rsidP="00C02370">
            <w:pPr>
              <w:jc w:val="center"/>
              <w:rPr>
                <w:rFonts w:ascii="Times New Roman" w:hAnsi="Times New Roman" w:cs="Times New Roman"/>
                <w:b/>
                <w:sz w:val="24"/>
                <w:szCs w:val="24"/>
              </w:rPr>
            </w:pPr>
            <w:proofErr w:type="spellStart"/>
            <w:r w:rsidRPr="00661CEF">
              <w:rPr>
                <w:rFonts w:ascii="Times New Roman" w:hAnsi="Times New Roman" w:cs="Times New Roman"/>
                <w:b/>
                <w:i/>
                <w:sz w:val="24"/>
                <w:szCs w:val="24"/>
              </w:rPr>
              <w:t>Croanbach</w:t>
            </w:r>
            <w:proofErr w:type="spellEnd"/>
            <w:r w:rsidRPr="00661CEF">
              <w:rPr>
                <w:rFonts w:ascii="Times New Roman" w:hAnsi="Times New Roman" w:cs="Times New Roman"/>
                <w:b/>
                <w:i/>
                <w:sz w:val="24"/>
                <w:szCs w:val="24"/>
              </w:rPr>
              <w:t xml:space="preserve"> Alpha</w:t>
            </w:r>
          </w:p>
        </w:tc>
        <w:tc>
          <w:tcPr>
            <w:tcW w:w="1559" w:type="dxa"/>
            <w:vAlign w:val="center"/>
          </w:tcPr>
          <w:p w14:paraId="24D2536E" w14:textId="77777777" w:rsidR="00661CEF" w:rsidRPr="00661CEF" w:rsidRDefault="00661CEF" w:rsidP="00C02370">
            <w:pPr>
              <w:jc w:val="center"/>
              <w:rPr>
                <w:rFonts w:ascii="Times New Roman" w:hAnsi="Times New Roman" w:cs="Times New Roman"/>
                <w:b/>
                <w:sz w:val="24"/>
                <w:szCs w:val="24"/>
              </w:rPr>
            </w:pPr>
            <w:proofErr w:type="spellStart"/>
            <w:r w:rsidRPr="00661CEF">
              <w:rPr>
                <w:rFonts w:ascii="Times New Roman" w:hAnsi="Times New Roman" w:cs="Times New Roman"/>
                <w:b/>
                <w:sz w:val="24"/>
                <w:szCs w:val="24"/>
              </w:rPr>
              <w:t>Ketepatan</w:t>
            </w:r>
            <w:proofErr w:type="spellEnd"/>
          </w:p>
        </w:tc>
        <w:tc>
          <w:tcPr>
            <w:tcW w:w="1701" w:type="dxa"/>
            <w:vAlign w:val="center"/>
          </w:tcPr>
          <w:p w14:paraId="33D77336" w14:textId="77777777" w:rsidR="00661CEF" w:rsidRPr="00661CEF" w:rsidRDefault="00661CEF" w:rsidP="00C02370">
            <w:pPr>
              <w:jc w:val="center"/>
              <w:rPr>
                <w:rFonts w:ascii="Times New Roman" w:hAnsi="Times New Roman" w:cs="Times New Roman"/>
                <w:b/>
                <w:sz w:val="24"/>
                <w:szCs w:val="24"/>
              </w:rPr>
            </w:pPr>
            <w:proofErr w:type="spellStart"/>
            <w:r w:rsidRPr="00661CEF">
              <w:rPr>
                <w:rFonts w:ascii="Times New Roman" w:hAnsi="Times New Roman" w:cs="Times New Roman"/>
                <w:b/>
                <w:sz w:val="24"/>
                <w:szCs w:val="24"/>
              </w:rPr>
              <w:t>Keterangan</w:t>
            </w:r>
            <w:proofErr w:type="spellEnd"/>
          </w:p>
        </w:tc>
      </w:tr>
      <w:tr w:rsidR="00661CEF" w:rsidRPr="00661CEF" w14:paraId="7CB204B2" w14:textId="77777777" w:rsidTr="00260B03">
        <w:trPr>
          <w:trHeight w:val="280"/>
        </w:trPr>
        <w:tc>
          <w:tcPr>
            <w:tcW w:w="3118" w:type="dxa"/>
            <w:vAlign w:val="center"/>
          </w:tcPr>
          <w:p w14:paraId="1BE6F0D4"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 xml:space="preserve">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(X1)</w:t>
            </w:r>
          </w:p>
        </w:tc>
        <w:tc>
          <w:tcPr>
            <w:tcW w:w="2127" w:type="dxa"/>
            <w:vAlign w:val="center"/>
          </w:tcPr>
          <w:p w14:paraId="05B1B9BB"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0,738</w:t>
            </w:r>
          </w:p>
        </w:tc>
        <w:tc>
          <w:tcPr>
            <w:tcW w:w="1559" w:type="dxa"/>
            <w:vAlign w:val="center"/>
          </w:tcPr>
          <w:p w14:paraId="0E2EDDB4"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w:t>
            </w:r>
          </w:p>
        </w:tc>
        <w:tc>
          <w:tcPr>
            <w:tcW w:w="1701" w:type="dxa"/>
            <w:vAlign w:val="center"/>
          </w:tcPr>
          <w:p w14:paraId="36FC00A8" w14:textId="77777777" w:rsidR="00661CEF" w:rsidRPr="00661CEF" w:rsidRDefault="00661CEF" w:rsidP="00C02370">
            <w:pPr>
              <w:jc w:val="center"/>
              <w:rPr>
                <w:rFonts w:ascii="Times New Roman" w:hAnsi="Times New Roman" w:cs="Times New Roman"/>
                <w:sz w:val="24"/>
                <w:szCs w:val="24"/>
              </w:rPr>
            </w:pPr>
            <w:proofErr w:type="spellStart"/>
            <w:r w:rsidRPr="00661CEF">
              <w:rPr>
                <w:rFonts w:ascii="Times New Roman" w:hAnsi="Times New Roman" w:cs="Times New Roman"/>
                <w:sz w:val="24"/>
                <w:szCs w:val="24"/>
              </w:rPr>
              <w:t>Reliabel</w:t>
            </w:r>
            <w:proofErr w:type="spellEnd"/>
          </w:p>
        </w:tc>
      </w:tr>
      <w:tr w:rsidR="00661CEF" w:rsidRPr="00661CEF" w14:paraId="2580D15F" w14:textId="77777777" w:rsidTr="00260B03">
        <w:tc>
          <w:tcPr>
            <w:tcW w:w="3118" w:type="dxa"/>
            <w:vAlign w:val="center"/>
          </w:tcPr>
          <w:p w14:paraId="546B0E6F" w14:textId="77777777" w:rsidR="00661CEF" w:rsidRPr="00661CEF" w:rsidRDefault="00661CEF" w:rsidP="00C02370">
            <w:pPr>
              <w:jc w:val="center"/>
              <w:rPr>
                <w:rFonts w:ascii="Times New Roman" w:hAnsi="Times New Roman" w:cs="Times New Roman"/>
                <w:sz w:val="24"/>
                <w:szCs w:val="24"/>
              </w:rPr>
            </w:pP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(X2)</w:t>
            </w:r>
          </w:p>
        </w:tc>
        <w:tc>
          <w:tcPr>
            <w:tcW w:w="2127" w:type="dxa"/>
            <w:vAlign w:val="center"/>
          </w:tcPr>
          <w:p w14:paraId="2A159636"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0,633</w:t>
            </w:r>
          </w:p>
        </w:tc>
        <w:tc>
          <w:tcPr>
            <w:tcW w:w="1559" w:type="dxa"/>
            <w:vAlign w:val="center"/>
          </w:tcPr>
          <w:p w14:paraId="19305FF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w:t>
            </w:r>
          </w:p>
        </w:tc>
        <w:tc>
          <w:tcPr>
            <w:tcW w:w="1701" w:type="dxa"/>
            <w:vAlign w:val="center"/>
          </w:tcPr>
          <w:p w14:paraId="6FDDA7F2" w14:textId="77777777" w:rsidR="00661CEF" w:rsidRPr="00661CEF" w:rsidRDefault="00661CEF" w:rsidP="00C02370">
            <w:pPr>
              <w:jc w:val="center"/>
              <w:rPr>
                <w:rFonts w:ascii="Times New Roman" w:hAnsi="Times New Roman" w:cs="Times New Roman"/>
                <w:sz w:val="24"/>
                <w:szCs w:val="24"/>
              </w:rPr>
            </w:pPr>
            <w:proofErr w:type="spellStart"/>
            <w:r w:rsidRPr="00661CEF">
              <w:rPr>
                <w:rFonts w:ascii="Times New Roman" w:hAnsi="Times New Roman" w:cs="Times New Roman"/>
                <w:sz w:val="24"/>
                <w:szCs w:val="24"/>
              </w:rPr>
              <w:t>Reliabel</w:t>
            </w:r>
            <w:proofErr w:type="spellEnd"/>
          </w:p>
        </w:tc>
      </w:tr>
      <w:tr w:rsidR="00661CEF" w:rsidRPr="00661CEF" w14:paraId="30662888" w14:textId="77777777" w:rsidTr="00260B03">
        <w:tc>
          <w:tcPr>
            <w:tcW w:w="3118" w:type="dxa"/>
            <w:vAlign w:val="center"/>
          </w:tcPr>
          <w:p w14:paraId="59ECF710"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Kinerja UMKM (Y)</w:t>
            </w:r>
          </w:p>
        </w:tc>
        <w:tc>
          <w:tcPr>
            <w:tcW w:w="2127" w:type="dxa"/>
            <w:vAlign w:val="center"/>
          </w:tcPr>
          <w:p w14:paraId="72CEFA93"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0,874</w:t>
            </w:r>
          </w:p>
        </w:tc>
        <w:tc>
          <w:tcPr>
            <w:tcW w:w="1559" w:type="dxa"/>
            <w:vAlign w:val="center"/>
          </w:tcPr>
          <w:p w14:paraId="096FCA79" w14:textId="77777777" w:rsidR="00661CEF" w:rsidRPr="00661CEF" w:rsidRDefault="00661CEF" w:rsidP="00C02370">
            <w:pPr>
              <w:jc w:val="center"/>
              <w:rPr>
                <w:rFonts w:ascii="Times New Roman" w:hAnsi="Times New Roman" w:cs="Times New Roman"/>
                <w:sz w:val="24"/>
                <w:szCs w:val="24"/>
              </w:rPr>
            </w:pPr>
            <w:r w:rsidRPr="00661CEF">
              <w:rPr>
                <w:rFonts w:ascii="Times New Roman" w:hAnsi="Times New Roman" w:cs="Times New Roman"/>
                <w:sz w:val="24"/>
                <w:szCs w:val="24"/>
              </w:rPr>
              <w:t>0,6</w:t>
            </w:r>
          </w:p>
        </w:tc>
        <w:tc>
          <w:tcPr>
            <w:tcW w:w="1701" w:type="dxa"/>
            <w:vAlign w:val="center"/>
          </w:tcPr>
          <w:p w14:paraId="20B73B2E" w14:textId="77777777" w:rsidR="00661CEF" w:rsidRPr="00661CEF" w:rsidRDefault="00661CEF" w:rsidP="00C02370">
            <w:pPr>
              <w:jc w:val="center"/>
              <w:rPr>
                <w:rFonts w:ascii="Times New Roman" w:hAnsi="Times New Roman" w:cs="Times New Roman"/>
                <w:sz w:val="24"/>
                <w:szCs w:val="24"/>
              </w:rPr>
            </w:pPr>
            <w:proofErr w:type="spellStart"/>
            <w:r w:rsidRPr="00661CEF">
              <w:rPr>
                <w:rFonts w:ascii="Times New Roman" w:hAnsi="Times New Roman" w:cs="Times New Roman"/>
                <w:sz w:val="24"/>
                <w:szCs w:val="24"/>
              </w:rPr>
              <w:t>Reliabel</w:t>
            </w:r>
            <w:proofErr w:type="spellEnd"/>
          </w:p>
        </w:tc>
      </w:tr>
    </w:tbl>
    <w:p w14:paraId="5A2DB48F" w14:textId="77777777" w:rsidR="00661CEF" w:rsidRPr="00661CEF" w:rsidRDefault="00661CEF" w:rsidP="00661CEF">
      <w:pPr>
        <w:pStyle w:val="NoSpacing"/>
        <w:ind w:left="284" w:firstLine="142"/>
        <w:jc w:val="bot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2674B2E9" w14:textId="752001A6" w:rsidR="00661CEF" w:rsidRDefault="00661CEF" w:rsidP="00661CEF">
      <w:pPr>
        <w:pStyle w:val="ListParagraph"/>
        <w:spacing w:after="120"/>
        <w:ind w:left="284" w:firstLine="630"/>
        <w:jc w:val="both"/>
        <w:rPr>
          <w:rFonts w:ascii="Times New Roman" w:hAnsi="Times New Roman" w:cs="Times New Roman"/>
          <w:sz w:val="24"/>
          <w:szCs w:val="24"/>
        </w:rPr>
      </w:pPr>
      <w:proofErr w:type="spellStart"/>
      <w:r w:rsidRPr="00661CEF">
        <w:rPr>
          <w:rFonts w:ascii="Times New Roman" w:hAnsi="Times New Roman" w:cs="Times New Roman"/>
          <w:sz w:val="24"/>
          <w:szCs w:val="24"/>
        </w:rPr>
        <w:t>Berdasarkan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hasil</w:t>
      </w:r>
      <w:proofErr w:type="spellEnd"/>
      <w:r w:rsidRPr="00661CEF">
        <w:rPr>
          <w:rFonts w:ascii="Times New Roman" w:hAnsi="Times New Roman" w:cs="Times New Roman"/>
          <w:sz w:val="24"/>
          <w:szCs w:val="24"/>
        </w:rPr>
        <w:t xml:space="preserve"> uji </w:t>
      </w:r>
      <w:proofErr w:type="spellStart"/>
      <w:r w:rsidRPr="00661CEF">
        <w:rPr>
          <w:rFonts w:ascii="Times New Roman" w:hAnsi="Times New Roman" w:cs="Times New Roman"/>
          <w:sz w:val="24"/>
          <w:szCs w:val="24"/>
        </w:rPr>
        <w:t>reabilitas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diatas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masing-masing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mempunyai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nilai</w:t>
      </w:r>
      <w:proofErr w:type="spellEnd"/>
      <w:r w:rsidRPr="00661CEF">
        <w:rPr>
          <w:rFonts w:ascii="Times New Roman" w:hAnsi="Times New Roman" w:cs="Times New Roman"/>
          <w:sz w:val="24"/>
          <w:szCs w:val="24"/>
        </w:rPr>
        <w:t xml:space="preserve"> </w:t>
      </w:r>
      <w:r w:rsidRPr="00661CEF">
        <w:rPr>
          <w:rFonts w:ascii="Times New Roman" w:hAnsi="Times New Roman" w:cs="Times New Roman"/>
          <w:i/>
          <w:sz w:val="24"/>
          <w:szCs w:val="24"/>
        </w:rPr>
        <w:t xml:space="preserve">Cronbach Alpha &gt; </w:t>
      </w:r>
      <w:r w:rsidRPr="00661CEF">
        <w:rPr>
          <w:rFonts w:ascii="Times New Roman" w:hAnsi="Times New Roman" w:cs="Times New Roman"/>
          <w:sz w:val="24"/>
          <w:szCs w:val="24"/>
        </w:rPr>
        <w:t xml:space="preserve">0,6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rincian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nilai</w:t>
      </w:r>
      <w:proofErr w:type="spellEnd"/>
      <w:r w:rsidRPr="00661CEF">
        <w:rPr>
          <w:rFonts w:ascii="Times New Roman" w:hAnsi="Times New Roman" w:cs="Times New Roman"/>
          <w:sz w:val="24"/>
          <w:szCs w:val="24"/>
        </w:rPr>
        <w:t xml:space="preserve"> </w:t>
      </w:r>
      <w:r w:rsidRPr="00661CEF">
        <w:rPr>
          <w:rFonts w:ascii="Times New Roman" w:hAnsi="Times New Roman" w:cs="Times New Roman"/>
          <w:i/>
          <w:sz w:val="24"/>
          <w:szCs w:val="24"/>
        </w:rPr>
        <w:t>Cronbach Alpha</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(X1)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0,738,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iCs/>
          <w:sz w:val="24"/>
          <w:szCs w:val="24"/>
        </w:rPr>
        <w:t>kemampuan</w:t>
      </w:r>
      <w:proofErr w:type="spellEnd"/>
      <w:r w:rsidRPr="00661CEF">
        <w:rPr>
          <w:rFonts w:ascii="Times New Roman" w:hAnsi="Times New Roman" w:cs="Times New Roman"/>
          <w:iCs/>
          <w:sz w:val="24"/>
          <w:szCs w:val="24"/>
        </w:rPr>
        <w:t xml:space="preserve"> </w:t>
      </w:r>
      <w:proofErr w:type="spellStart"/>
      <w:r w:rsidRPr="00661CEF">
        <w:rPr>
          <w:rFonts w:ascii="Times New Roman" w:hAnsi="Times New Roman" w:cs="Times New Roman"/>
          <w:iCs/>
          <w:sz w:val="24"/>
          <w:szCs w:val="24"/>
        </w:rPr>
        <w:t>inovasi</w:t>
      </w:r>
      <w:proofErr w:type="spellEnd"/>
      <w:r w:rsidRPr="00661CEF">
        <w:rPr>
          <w:rFonts w:ascii="Times New Roman" w:hAnsi="Times New Roman" w:cs="Times New Roman"/>
          <w:sz w:val="24"/>
          <w:szCs w:val="24"/>
        </w:rPr>
        <w:t xml:space="preserve"> (X2)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0,633, dan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iCs/>
          <w:sz w:val="24"/>
          <w:szCs w:val="24"/>
        </w:rPr>
        <w:t>kinerja</w:t>
      </w:r>
      <w:proofErr w:type="spellEnd"/>
      <w:r w:rsidRPr="00661CEF">
        <w:rPr>
          <w:rFonts w:ascii="Times New Roman" w:hAnsi="Times New Roman" w:cs="Times New Roman"/>
          <w:iCs/>
          <w:sz w:val="24"/>
          <w:szCs w:val="24"/>
        </w:rPr>
        <w:t xml:space="preserve"> UMKM</w:t>
      </w:r>
      <w:r w:rsidRPr="00661CEF">
        <w:rPr>
          <w:rFonts w:ascii="Times New Roman" w:hAnsi="Times New Roman" w:cs="Times New Roman"/>
          <w:i/>
          <w:iCs/>
          <w:sz w:val="24"/>
          <w:szCs w:val="24"/>
        </w:rPr>
        <w:t xml:space="preserve"> </w:t>
      </w:r>
      <w:r w:rsidRPr="00661CEF">
        <w:rPr>
          <w:rFonts w:ascii="Times New Roman" w:hAnsi="Times New Roman" w:cs="Times New Roman"/>
          <w:sz w:val="24"/>
          <w:szCs w:val="24"/>
        </w:rPr>
        <w:t xml:space="preserve">(Y)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0,874. Hal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menunjukkan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instrumen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penelitian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tersebut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dinyatakan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i/>
          <w:iCs/>
          <w:sz w:val="24"/>
          <w:szCs w:val="24"/>
        </w:rPr>
        <w:t>reliabel</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layak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dijadikan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dalam</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pengukuran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penelitian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w:t>
      </w:r>
    </w:p>
    <w:p w14:paraId="67EC25D4" w14:textId="69741ED7" w:rsidR="00260B03" w:rsidRDefault="00260B03" w:rsidP="00661CEF">
      <w:pPr>
        <w:pStyle w:val="ListParagraph"/>
        <w:spacing w:after="120"/>
        <w:ind w:left="284" w:firstLine="630"/>
        <w:jc w:val="both"/>
        <w:rPr>
          <w:rFonts w:ascii="Times New Roman" w:hAnsi="Times New Roman" w:cs="Times New Roman"/>
          <w:sz w:val="24"/>
          <w:szCs w:val="24"/>
        </w:rPr>
      </w:pPr>
    </w:p>
    <w:p w14:paraId="26CFFC5E" w14:textId="141168F5" w:rsidR="00260B03" w:rsidRDefault="00260B03" w:rsidP="00661CEF">
      <w:pPr>
        <w:pStyle w:val="ListParagraph"/>
        <w:spacing w:after="120"/>
        <w:ind w:left="284" w:firstLine="630"/>
        <w:jc w:val="both"/>
        <w:rPr>
          <w:rFonts w:ascii="Times New Roman" w:hAnsi="Times New Roman" w:cs="Times New Roman"/>
          <w:sz w:val="24"/>
          <w:szCs w:val="24"/>
        </w:rPr>
      </w:pPr>
    </w:p>
    <w:p w14:paraId="7AF44B6D" w14:textId="08FE9F4B" w:rsidR="00260B03" w:rsidRDefault="00260B03" w:rsidP="00661CEF">
      <w:pPr>
        <w:pStyle w:val="ListParagraph"/>
        <w:spacing w:after="120"/>
        <w:ind w:left="284" w:firstLine="630"/>
        <w:jc w:val="both"/>
        <w:rPr>
          <w:rFonts w:ascii="Times New Roman" w:hAnsi="Times New Roman" w:cs="Times New Roman"/>
          <w:sz w:val="24"/>
          <w:szCs w:val="24"/>
        </w:rPr>
      </w:pPr>
    </w:p>
    <w:p w14:paraId="2B31BC1E" w14:textId="2E0A8365" w:rsidR="00260B03" w:rsidRDefault="00260B03" w:rsidP="00661CEF">
      <w:pPr>
        <w:pStyle w:val="ListParagraph"/>
        <w:spacing w:after="120"/>
        <w:ind w:left="284" w:firstLine="630"/>
        <w:jc w:val="both"/>
        <w:rPr>
          <w:rFonts w:ascii="Times New Roman" w:hAnsi="Times New Roman" w:cs="Times New Roman"/>
          <w:sz w:val="24"/>
          <w:szCs w:val="24"/>
        </w:rPr>
      </w:pPr>
    </w:p>
    <w:p w14:paraId="645F91E1" w14:textId="77777777" w:rsidR="00260B03" w:rsidRPr="00661CEF" w:rsidRDefault="00260B03" w:rsidP="00661CEF">
      <w:pPr>
        <w:pStyle w:val="ListParagraph"/>
        <w:spacing w:after="120"/>
        <w:ind w:left="284" w:firstLine="630"/>
        <w:jc w:val="both"/>
        <w:rPr>
          <w:rFonts w:ascii="Times New Roman" w:hAnsi="Times New Roman" w:cs="Times New Roman"/>
          <w:sz w:val="24"/>
          <w:szCs w:val="24"/>
        </w:rPr>
      </w:pPr>
    </w:p>
    <w:p w14:paraId="660049C4" w14:textId="77777777" w:rsidR="00661CEF" w:rsidRPr="00661CEF" w:rsidRDefault="00661CEF" w:rsidP="00661CEF">
      <w:pPr>
        <w:pStyle w:val="NoSpacing"/>
        <w:numPr>
          <w:ilvl w:val="0"/>
          <w:numId w:val="12"/>
        </w:numPr>
        <w:rPr>
          <w:rFonts w:ascii="Times New Roman" w:hAnsi="Times New Roman" w:cs="Times New Roman"/>
          <w:b/>
          <w:sz w:val="24"/>
          <w:szCs w:val="24"/>
        </w:rPr>
      </w:pPr>
      <w:r w:rsidRPr="00661CEF">
        <w:rPr>
          <w:rFonts w:ascii="Times New Roman" w:hAnsi="Times New Roman" w:cs="Times New Roman"/>
          <w:b/>
          <w:sz w:val="24"/>
          <w:szCs w:val="24"/>
        </w:rPr>
        <w:t xml:space="preserve">Uji </w:t>
      </w:r>
      <w:proofErr w:type="spellStart"/>
      <w:r w:rsidRPr="00661CEF">
        <w:rPr>
          <w:rFonts w:ascii="Times New Roman" w:hAnsi="Times New Roman" w:cs="Times New Roman"/>
          <w:b/>
          <w:sz w:val="24"/>
          <w:szCs w:val="24"/>
        </w:rPr>
        <w:t>Asumsi</w:t>
      </w:r>
      <w:proofErr w:type="spellEnd"/>
      <w:r w:rsidRPr="00661CEF">
        <w:rPr>
          <w:rFonts w:ascii="Times New Roman" w:hAnsi="Times New Roman" w:cs="Times New Roman"/>
          <w:b/>
          <w:sz w:val="24"/>
          <w:szCs w:val="24"/>
        </w:rPr>
        <w:t xml:space="preserve"> </w:t>
      </w:r>
      <w:proofErr w:type="spellStart"/>
      <w:r w:rsidRPr="00661CEF">
        <w:rPr>
          <w:rFonts w:ascii="Times New Roman" w:hAnsi="Times New Roman" w:cs="Times New Roman"/>
          <w:b/>
          <w:sz w:val="24"/>
          <w:szCs w:val="24"/>
        </w:rPr>
        <w:t>Klasik</w:t>
      </w:r>
      <w:proofErr w:type="spellEnd"/>
      <w:r w:rsidRPr="00661CEF">
        <w:rPr>
          <w:rFonts w:ascii="Times New Roman" w:hAnsi="Times New Roman" w:cs="Times New Roman"/>
          <w:b/>
          <w:sz w:val="24"/>
          <w:szCs w:val="24"/>
        </w:rPr>
        <w:t xml:space="preserve"> </w:t>
      </w:r>
    </w:p>
    <w:p w14:paraId="341ADC17" w14:textId="77777777" w:rsidR="00661CEF" w:rsidRPr="00661CEF" w:rsidRDefault="00661CEF" w:rsidP="00661CEF">
      <w:pPr>
        <w:pStyle w:val="ListParagraph"/>
        <w:jc w:val="center"/>
        <w:rPr>
          <w:rFonts w:ascii="Times New Roman" w:hAnsi="Times New Roman" w:cs="Times New Roman"/>
          <w:b/>
          <w:sz w:val="24"/>
          <w:szCs w:val="24"/>
        </w:rPr>
      </w:pPr>
      <w:r w:rsidRPr="00661CEF">
        <w:rPr>
          <w:rFonts w:ascii="Times New Roman" w:hAnsi="Times New Roman" w:cs="Times New Roman"/>
          <w:b/>
          <w:sz w:val="24"/>
          <w:szCs w:val="24"/>
        </w:rPr>
        <w:t xml:space="preserve">Tabel 3. Uji </w:t>
      </w:r>
      <w:proofErr w:type="spellStart"/>
      <w:r w:rsidRPr="00661CEF">
        <w:rPr>
          <w:rFonts w:ascii="Times New Roman" w:hAnsi="Times New Roman" w:cs="Times New Roman"/>
          <w:b/>
          <w:sz w:val="24"/>
          <w:szCs w:val="24"/>
        </w:rPr>
        <w:t>Normalitas</w:t>
      </w:r>
      <w:proofErr w:type="spellEnd"/>
    </w:p>
    <w:tbl>
      <w:tblPr>
        <w:tblW w:w="6941"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1555"/>
        <w:gridCol w:w="1417"/>
        <w:gridCol w:w="3969"/>
      </w:tblGrid>
      <w:tr w:rsidR="00260B03" w:rsidRPr="00260B03" w14:paraId="3AA2C0AB" w14:textId="77777777" w:rsidTr="00260B03">
        <w:trPr>
          <w:cantSplit/>
          <w:trHeight w:val="281"/>
          <w:jc w:val="center"/>
        </w:trPr>
        <w:tc>
          <w:tcPr>
            <w:tcW w:w="6941" w:type="dxa"/>
            <w:gridSpan w:val="3"/>
            <w:shd w:val="clear" w:color="auto" w:fill="FFFFFF"/>
            <w:vAlign w:val="center"/>
          </w:tcPr>
          <w:p w14:paraId="057A29D0"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b/>
                <w:bCs/>
                <w:sz w:val="24"/>
                <w:szCs w:val="24"/>
              </w:rPr>
              <w:t>One-Sample Kolmogorov-Smirnov Test</w:t>
            </w:r>
          </w:p>
        </w:tc>
      </w:tr>
      <w:tr w:rsidR="00260B03" w:rsidRPr="00260B03" w14:paraId="1C56C6AC" w14:textId="77777777" w:rsidTr="00260B03">
        <w:trPr>
          <w:cantSplit/>
          <w:trHeight w:val="562"/>
          <w:jc w:val="center"/>
        </w:trPr>
        <w:tc>
          <w:tcPr>
            <w:tcW w:w="2972" w:type="dxa"/>
            <w:gridSpan w:val="2"/>
            <w:shd w:val="clear" w:color="auto" w:fill="FFFFFF"/>
            <w:vAlign w:val="bottom"/>
          </w:tcPr>
          <w:p w14:paraId="10C62B21"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3969" w:type="dxa"/>
            <w:shd w:val="clear" w:color="auto" w:fill="FFFFFF"/>
            <w:vAlign w:val="bottom"/>
          </w:tcPr>
          <w:p w14:paraId="1D713DA6"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Unstandardized Residual</w:t>
            </w:r>
          </w:p>
        </w:tc>
      </w:tr>
      <w:tr w:rsidR="00260B03" w:rsidRPr="00260B03" w14:paraId="538C8645" w14:textId="77777777" w:rsidTr="00260B03">
        <w:trPr>
          <w:cantSplit/>
          <w:trHeight w:val="264"/>
          <w:jc w:val="center"/>
        </w:trPr>
        <w:tc>
          <w:tcPr>
            <w:tcW w:w="2972" w:type="dxa"/>
            <w:gridSpan w:val="2"/>
            <w:shd w:val="clear" w:color="auto" w:fill="E0E0E0"/>
          </w:tcPr>
          <w:p w14:paraId="48108542"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N</w:t>
            </w:r>
          </w:p>
        </w:tc>
        <w:tc>
          <w:tcPr>
            <w:tcW w:w="3969" w:type="dxa"/>
            <w:shd w:val="clear" w:color="auto" w:fill="FFFFFF"/>
          </w:tcPr>
          <w:p w14:paraId="3CD50779"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40</w:t>
            </w:r>
          </w:p>
        </w:tc>
      </w:tr>
      <w:tr w:rsidR="00260B03" w:rsidRPr="00260B03" w14:paraId="11648BAA" w14:textId="77777777" w:rsidTr="00260B03">
        <w:trPr>
          <w:cantSplit/>
          <w:trHeight w:val="281"/>
          <w:jc w:val="center"/>
        </w:trPr>
        <w:tc>
          <w:tcPr>
            <w:tcW w:w="1555" w:type="dxa"/>
            <w:vMerge w:val="restart"/>
            <w:shd w:val="clear" w:color="auto" w:fill="E0E0E0"/>
          </w:tcPr>
          <w:p w14:paraId="5107F2B0"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 xml:space="preserve">Normal </w:t>
            </w:r>
            <w:proofErr w:type="spellStart"/>
            <w:proofErr w:type="gramStart"/>
            <w:r w:rsidRPr="00260B03">
              <w:rPr>
                <w:rFonts w:ascii="Times New Roman" w:hAnsi="Times New Roman" w:cs="Times New Roman"/>
                <w:sz w:val="24"/>
                <w:szCs w:val="24"/>
              </w:rPr>
              <w:t>Parameters</w:t>
            </w:r>
            <w:r w:rsidRPr="00260B03">
              <w:rPr>
                <w:rFonts w:ascii="Times New Roman" w:hAnsi="Times New Roman" w:cs="Times New Roman"/>
                <w:sz w:val="24"/>
                <w:szCs w:val="24"/>
                <w:vertAlign w:val="superscript"/>
              </w:rPr>
              <w:t>a,b</w:t>
            </w:r>
            <w:proofErr w:type="spellEnd"/>
            <w:proofErr w:type="gramEnd"/>
          </w:p>
        </w:tc>
        <w:tc>
          <w:tcPr>
            <w:tcW w:w="1417" w:type="dxa"/>
            <w:shd w:val="clear" w:color="auto" w:fill="E0E0E0"/>
          </w:tcPr>
          <w:p w14:paraId="38F619D0"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Mean</w:t>
            </w:r>
          </w:p>
        </w:tc>
        <w:tc>
          <w:tcPr>
            <w:tcW w:w="3969" w:type="dxa"/>
            <w:shd w:val="clear" w:color="auto" w:fill="FFFFFF"/>
          </w:tcPr>
          <w:p w14:paraId="54490C2A"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.0000000</w:t>
            </w:r>
          </w:p>
        </w:tc>
      </w:tr>
      <w:tr w:rsidR="00260B03" w:rsidRPr="00260B03" w14:paraId="71896222" w14:textId="77777777" w:rsidTr="00260B03">
        <w:trPr>
          <w:cantSplit/>
          <w:trHeight w:val="127"/>
          <w:jc w:val="center"/>
        </w:trPr>
        <w:tc>
          <w:tcPr>
            <w:tcW w:w="1555" w:type="dxa"/>
            <w:vMerge/>
            <w:shd w:val="clear" w:color="auto" w:fill="E0E0E0"/>
          </w:tcPr>
          <w:p w14:paraId="594EBB85"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E0E0E0"/>
          </w:tcPr>
          <w:p w14:paraId="3C7CB116"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Std. Deviation</w:t>
            </w:r>
          </w:p>
        </w:tc>
        <w:tc>
          <w:tcPr>
            <w:tcW w:w="3969" w:type="dxa"/>
            <w:shd w:val="clear" w:color="auto" w:fill="FFFFFF"/>
          </w:tcPr>
          <w:p w14:paraId="16A275AE"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2.14994694</w:t>
            </w:r>
          </w:p>
        </w:tc>
      </w:tr>
      <w:tr w:rsidR="00260B03" w:rsidRPr="00260B03" w14:paraId="6D4F0887" w14:textId="77777777" w:rsidTr="00260B03">
        <w:trPr>
          <w:cantSplit/>
          <w:trHeight w:val="281"/>
          <w:jc w:val="center"/>
        </w:trPr>
        <w:tc>
          <w:tcPr>
            <w:tcW w:w="1555" w:type="dxa"/>
            <w:vMerge w:val="restart"/>
            <w:shd w:val="clear" w:color="auto" w:fill="E0E0E0"/>
          </w:tcPr>
          <w:p w14:paraId="3E86AEF5"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Most Extreme Differences</w:t>
            </w:r>
          </w:p>
        </w:tc>
        <w:tc>
          <w:tcPr>
            <w:tcW w:w="1417" w:type="dxa"/>
            <w:shd w:val="clear" w:color="auto" w:fill="E0E0E0"/>
          </w:tcPr>
          <w:p w14:paraId="4FF2C98A"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Absolute</w:t>
            </w:r>
          </w:p>
        </w:tc>
        <w:tc>
          <w:tcPr>
            <w:tcW w:w="3969" w:type="dxa"/>
            <w:shd w:val="clear" w:color="auto" w:fill="FFFFFF"/>
          </w:tcPr>
          <w:p w14:paraId="302A997C"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.089</w:t>
            </w:r>
          </w:p>
        </w:tc>
      </w:tr>
      <w:tr w:rsidR="00260B03" w:rsidRPr="00260B03" w14:paraId="793AF8E6" w14:textId="77777777" w:rsidTr="00260B03">
        <w:trPr>
          <w:cantSplit/>
          <w:trHeight w:val="127"/>
          <w:jc w:val="center"/>
        </w:trPr>
        <w:tc>
          <w:tcPr>
            <w:tcW w:w="1555" w:type="dxa"/>
            <w:vMerge/>
            <w:shd w:val="clear" w:color="auto" w:fill="E0E0E0"/>
          </w:tcPr>
          <w:p w14:paraId="0C07251F"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E0E0E0"/>
          </w:tcPr>
          <w:p w14:paraId="0927D654"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Positive</w:t>
            </w:r>
          </w:p>
        </w:tc>
        <w:tc>
          <w:tcPr>
            <w:tcW w:w="3969" w:type="dxa"/>
            <w:shd w:val="clear" w:color="auto" w:fill="FFFFFF"/>
          </w:tcPr>
          <w:p w14:paraId="5856139B"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.053</w:t>
            </w:r>
          </w:p>
        </w:tc>
      </w:tr>
      <w:tr w:rsidR="00260B03" w:rsidRPr="00260B03" w14:paraId="156E65A8" w14:textId="77777777" w:rsidTr="00260B03">
        <w:trPr>
          <w:cantSplit/>
          <w:trHeight w:val="127"/>
          <w:jc w:val="center"/>
        </w:trPr>
        <w:tc>
          <w:tcPr>
            <w:tcW w:w="1555" w:type="dxa"/>
            <w:vMerge/>
            <w:shd w:val="clear" w:color="auto" w:fill="E0E0E0"/>
          </w:tcPr>
          <w:p w14:paraId="666B765B"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E0E0E0"/>
          </w:tcPr>
          <w:p w14:paraId="43A862FD"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Negative</w:t>
            </w:r>
          </w:p>
        </w:tc>
        <w:tc>
          <w:tcPr>
            <w:tcW w:w="3969" w:type="dxa"/>
            <w:shd w:val="clear" w:color="auto" w:fill="FFFFFF"/>
          </w:tcPr>
          <w:p w14:paraId="2DEA6D43"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-.089</w:t>
            </w:r>
          </w:p>
        </w:tc>
      </w:tr>
      <w:tr w:rsidR="00260B03" w:rsidRPr="00260B03" w14:paraId="5C713DD4" w14:textId="77777777" w:rsidTr="00260B03">
        <w:trPr>
          <w:cantSplit/>
          <w:trHeight w:val="281"/>
          <w:jc w:val="center"/>
        </w:trPr>
        <w:tc>
          <w:tcPr>
            <w:tcW w:w="2972" w:type="dxa"/>
            <w:gridSpan w:val="2"/>
            <w:shd w:val="clear" w:color="auto" w:fill="E0E0E0"/>
          </w:tcPr>
          <w:p w14:paraId="473E87FE"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Test Statistic</w:t>
            </w:r>
          </w:p>
        </w:tc>
        <w:tc>
          <w:tcPr>
            <w:tcW w:w="3969" w:type="dxa"/>
            <w:shd w:val="clear" w:color="auto" w:fill="FFFFFF"/>
          </w:tcPr>
          <w:p w14:paraId="44F3EA53"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.089</w:t>
            </w:r>
          </w:p>
        </w:tc>
      </w:tr>
      <w:tr w:rsidR="00260B03" w:rsidRPr="00260B03" w14:paraId="42C4F13D" w14:textId="77777777" w:rsidTr="00260B03">
        <w:trPr>
          <w:cantSplit/>
          <w:trHeight w:val="281"/>
          <w:jc w:val="center"/>
        </w:trPr>
        <w:tc>
          <w:tcPr>
            <w:tcW w:w="2972" w:type="dxa"/>
            <w:gridSpan w:val="2"/>
            <w:shd w:val="clear" w:color="auto" w:fill="E0E0E0"/>
          </w:tcPr>
          <w:p w14:paraId="7F5DD962"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proofErr w:type="spellStart"/>
            <w:r w:rsidRPr="00260B03">
              <w:rPr>
                <w:rFonts w:ascii="Times New Roman" w:hAnsi="Times New Roman" w:cs="Times New Roman"/>
                <w:sz w:val="24"/>
                <w:szCs w:val="24"/>
              </w:rPr>
              <w:t>Asymp</w:t>
            </w:r>
            <w:proofErr w:type="spellEnd"/>
            <w:r w:rsidRPr="00260B03">
              <w:rPr>
                <w:rFonts w:ascii="Times New Roman" w:hAnsi="Times New Roman" w:cs="Times New Roman"/>
                <w:sz w:val="24"/>
                <w:szCs w:val="24"/>
              </w:rPr>
              <w:t>. Sig. (2-tailed)</w:t>
            </w:r>
          </w:p>
        </w:tc>
        <w:tc>
          <w:tcPr>
            <w:tcW w:w="3969" w:type="dxa"/>
            <w:shd w:val="clear" w:color="auto" w:fill="FFFFFF"/>
          </w:tcPr>
          <w:p w14:paraId="4E698FF8"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.200</w:t>
            </w:r>
            <w:proofErr w:type="gramStart"/>
            <w:r w:rsidRPr="00260B03">
              <w:rPr>
                <w:rFonts w:ascii="Times New Roman" w:hAnsi="Times New Roman" w:cs="Times New Roman"/>
                <w:sz w:val="24"/>
                <w:szCs w:val="24"/>
                <w:vertAlign w:val="superscript"/>
              </w:rPr>
              <w:t>c,d</w:t>
            </w:r>
            <w:proofErr w:type="gramEnd"/>
          </w:p>
        </w:tc>
      </w:tr>
    </w:tbl>
    <w:p w14:paraId="18678A54"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573271D6" w14:textId="77777777" w:rsidR="00661CEF" w:rsidRPr="00661CEF" w:rsidRDefault="00661CEF" w:rsidP="00661CEF">
      <w:pPr>
        <w:pStyle w:val="ListParagraph"/>
        <w:ind w:left="284" w:firstLine="720"/>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lang w:val="en-GB"/>
        </w:rPr>
        <w:t>Berdasarkan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uji </w:t>
      </w:r>
      <w:proofErr w:type="spellStart"/>
      <w:r w:rsidRPr="00661CEF">
        <w:rPr>
          <w:rFonts w:ascii="Times New Roman" w:hAnsi="Times New Roman" w:cs="Times New Roman"/>
          <w:sz w:val="24"/>
          <w:szCs w:val="24"/>
          <w:lang w:val="en-GB"/>
        </w:rPr>
        <w:t>normalitas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menggunakan</w:t>
      </w:r>
      <w:proofErr w:type="spellEnd"/>
      <w:r w:rsidRPr="00661CEF">
        <w:rPr>
          <w:rFonts w:ascii="Times New Roman" w:hAnsi="Times New Roman" w:cs="Times New Roman"/>
          <w:sz w:val="24"/>
          <w:szCs w:val="24"/>
          <w:lang w:val="en-GB"/>
        </w:rPr>
        <w:t xml:space="preserve"> SPSS V. 25 </w:t>
      </w:r>
      <w:proofErr w:type="spellStart"/>
      <w:r w:rsidRPr="00661CEF">
        <w:rPr>
          <w:rFonts w:ascii="Times New Roman" w:hAnsi="Times New Roman" w:cs="Times New Roman"/>
          <w:sz w:val="24"/>
          <w:szCs w:val="24"/>
          <w:lang w:val="en-GB"/>
        </w:rPr>
        <w:t>diperoleh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Asymp</w:t>
      </w:r>
      <w:proofErr w:type="spellEnd"/>
      <w:r w:rsidRPr="00661CEF">
        <w:rPr>
          <w:rFonts w:ascii="Times New Roman" w:hAnsi="Times New Roman" w:cs="Times New Roman"/>
          <w:sz w:val="24"/>
          <w:szCs w:val="24"/>
          <w:lang w:val="en-GB"/>
        </w:rPr>
        <w:t xml:space="preserve"> sig </w:t>
      </w: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uji </w:t>
      </w:r>
      <w:proofErr w:type="spellStart"/>
      <w:r w:rsidRPr="00661CEF">
        <w:rPr>
          <w:rFonts w:ascii="Times New Roman" w:hAnsi="Times New Roman" w:cs="Times New Roman"/>
          <w:sz w:val="24"/>
          <w:szCs w:val="24"/>
          <w:lang w:val="en-GB"/>
        </w:rPr>
        <w:t>Kolmogorrov</w:t>
      </w:r>
      <w:proofErr w:type="spellEnd"/>
      <w:r w:rsidRPr="00661CEF">
        <w:rPr>
          <w:rFonts w:ascii="Times New Roman" w:hAnsi="Times New Roman" w:cs="Times New Roman"/>
          <w:sz w:val="24"/>
          <w:szCs w:val="24"/>
          <w:lang w:val="en-GB"/>
        </w:rPr>
        <w:t xml:space="preserve">-Smirnov </w:t>
      </w:r>
      <w:proofErr w:type="spellStart"/>
      <w:r w:rsidRPr="00661CEF">
        <w:rPr>
          <w:rFonts w:ascii="Times New Roman" w:hAnsi="Times New Roman" w:cs="Times New Roman"/>
          <w:sz w:val="24"/>
          <w:szCs w:val="24"/>
          <w:lang w:val="en-GB"/>
        </w:rPr>
        <w:t>diperoleh</w:t>
      </w:r>
      <w:proofErr w:type="spellEnd"/>
      <w:r w:rsidRPr="00661CEF">
        <w:rPr>
          <w:rFonts w:ascii="Times New Roman" w:hAnsi="Times New Roman" w:cs="Times New Roman"/>
          <w:sz w:val="24"/>
          <w:szCs w:val="24"/>
          <w:lang w:val="en-GB"/>
        </w:rPr>
        <w:t xml:space="preserve"> 0,200 </w:t>
      </w:r>
      <w:proofErr w:type="spellStart"/>
      <w:r w:rsidRPr="00661CEF">
        <w:rPr>
          <w:rFonts w:ascii="Times New Roman" w:hAnsi="Times New Roman" w:cs="Times New Roman"/>
          <w:sz w:val="24"/>
          <w:szCs w:val="24"/>
          <w:lang w:val="en-GB"/>
        </w:rPr>
        <w:t>berada</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0,05 </w:t>
      </w: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demikian</w:t>
      </w:r>
      <w:proofErr w:type="spellEnd"/>
      <w:r w:rsidRPr="00661CEF">
        <w:rPr>
          <w:rFonts w:ascii="Times New Roman" w:hAnsi="Times New Roman" w:cs="Times New Roman"/>
          <w:sz w:val="24"/>
          <w:szCs w:val="24"/>
          <w:lang w:val="en-GB"/>
        </w:rPr>
        <w:t xml:space="preserve"> data </w:t>
      </w:r>
      <w:proofErr w:type="spellStart"/>
      <w:r w:rsidRPr="00661CEF">
        <w:rPr>
          <w:rFonts w:ascii="Times New Roman" w:hAnsi="Times New Roman" w:cs="Times New Roman"/>
          <w:sz w:val="24"/>
          <w:szCs w:val="24"/>
          <w:lang w:val="en-GB"/>
        </w:rPr>
        <w:t>tersebut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memiliki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residual </w:t>
      </w:r>
      <w:proofErr w:type="spellStart"/>
      <w:r w:rsidRPr="00661CEF">
        <w:rPr>
          <w:rFonts w:ascii="Times New Roman" w:hAnsi="Times New Roman" w:cs="Times New Roman"/>
          <w:sz w:val="24"/>
          <w:szCs w:val="24"/>
          <w:lang w:val="en-GB"/>
        </w:rPr>
        <w:t>berdistribusi</w:t>
      </w:r>
      <w:proofErr w:type="spellEnd"/>
      <w:r w:rsidRPr="00661CEF">
        <w:rPr>
          <w:rFonts w:ascii="Times New Roman" w:hAnsi="Times New Roman" w:cs="Times New Roman"/>
          <w:sz w:val="24"/>
          <w:szCs w:val="24"/>
          <w:lang w:val="en-GB"/>
        </w:rPr>
        <w:t xml:space="preserve"> normal. </w:t>
      </w:r>
    </w:p>
    <w:p w14:paraId="4545F6DC" w14:textId="77777777" w:rsidR="00661CEF" w:rsidRPr="00661CEF" w:rsidRDefault="00661CEF" w:rsidP="00661CEF">
      <w:pPr>
        <w:pStyle w:val="ListParagraph"/>
        <w:ind w:left="284" w:firstLine="720"/>
        <w:jc w:val="center"/>
        <w:rPr>
          <w:rFonts w:ascii="Times New Roman" w:hAnsi="Times New Roman" w:cs="Times New Roman"/>
          <w:b/>
          <w:sz w:val="24"/>
          <w:szCs w:val="24"/>
          <w:lang w:val="en-GB"/>
        </w:rPr>
      </w:pPr>
      <w:r w:rsidRPr="00661CEF">
        <w:rPr>
          <w:rFonts w:ascii="Times New Roman" w:hAnsi="Times New Roman" w:cs="Times New Roman"/>
          <w:b/>
          <w:sz w:val="24"/>
          <w:szCs w:val="24"/>
          <w:lang w:val="en-GB"/>
        </w:rPr>
        <w:t xml:space="preserve">Tabel </w:t>
      </w:r>
      <w:proofErr w:type="gramStart"/>
      <w:r w:rsidRPr="00661CEF">
        <w:rPr>
          <w:rFonts w:ascii="Times New Roman" w:hAnsi="Times New Roman" w:cs="Times New Roman"/>
          <w:b/>
          <w:sz w:val="24"/>
          <w:szCs w:val="24"/>
          <w:lang w:val="en-GB"/>
        </w:rPr>
        <w:t>4.Uji</w:t>
      </w:r>
      <w:proofErr w:type="gramEnd"/>
      <w:r w:rsidRPr="00661CEF">
        <w:rPr>
          <w:rFonts w:ascii="Times New Roman" w:hAnsi="Times New Roman" w:cs="Times New Roman"/>
          <w:b/>
          <w:sz w:val="24"/>
          <w:szCs w:val="24"/>
          <w:lang w:val="en-GB"/>
        </w:rPr>
        <w:t xml:space="preserve"> </w:t>
      </w:r>
      <w:proofErr w:type="spellStart"/>
      <w:r w:rsidRPr="00661CEF">
        <w:rPr>
          <w:rFonts w:ascii="Times New Roman" w:hAnsi="Times New Roman" w:cs="Times New Roman"/>
          <w:b/>
          <w:sz w:val="24"/>
          <w:szCs w:val="24"/>
          <w:lang w:val="en-GB"/>
        </w:rPr>
        <w:t>Multikolinearitas</w:t>
      </w:r>
      <w:proofErr w:type="spellEnd"/>
    </w:p>
    <w:tbl>
      <w:tblPr>
        <w:tblW w:w="7928" w:type="dxa"/>
        <w:tblInd w:w="431" w:type="dxa"/>
        <w:tblBorders>
          <w:insideH w:val="single" w:sz="4" w:space="0" w:color="auto"/>
        </w:tblBorders>
        <w:tblLayout w:type="fixed"/>
        <w:tblCellMar>
          <w:left w:w="0" w:type="dxa"/>
          <w:right w:w="0" w:type="dxa"/>
        </w:tblCellMar>
        <w:tblLook w:val="0000" w:firstRow="0" w:lastRow="0" w:firstColumn="0" w:lastColumn="0" w:noHBand="0" w:noVBand="0"/>
      </w:tblPr>
      <w:tblGrid>
        <w:gridCol w:w="283"/>
        <w:gridCol w:w="1343"/>
        <w:gridCol w:w="940"/>
        <w:gridCol w:w="942"/>
        <w:gridCol w:w="1311"/>
        <w:gridCol w:w="709"/>
        <w:gridCol w:w="709"/>
        <w:gridCol w:w="840"/>
        <w:gridCol w:w="851"/>
      </w:tblGrid>
      <w:tr w:rsidR="00260B03" w:rsidRPr="00260B03" w14:paraId="5A223760" w14:textId="77777777" w:rsidTr="00260B03">
        <w:trPr>
          <w:cantSplit/>
          <w:trHeight w:val="289"/>
        </w:trPr>
        <w:tc>
          <w:tcPr>
            <w:tcW w:w="7928" w:type="dxa"/>
            <w:gridSpan w:val="9"/>
            <w:shd w:val="clear" w:color="auto" w:fill="FFFFFF"/>
            <w:vAlign w:val="center"/>
          </w:tcPr>
          <w:p w14:paraId="281C20C7"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proofErr w:type="spellStart"/>
            <w:r w:rsidRPr="00260B03">
              <w:rPr>
                <w:rFonts w:ascii="Times New Roman" w:hAnsi="Times New Roman" w:cs="Times New Roman"/>
                <w:b/>
                <w:bCs/>
                <w:sz w:val="24"/>
                <w:szCs w:val="24"/>
              </w:rPr>
              <w:t>Coefficients</w:t>
            </w:r>
            <w:r w:rsidRPr="00260B03">
              <w:rPr>
                <w:rFonts w:ascii="Times New Roman" w:hAnsi="Times New Roman" w:cs="Times New Roman"/>
                <w:b/>
                <w:bCs/>
                <w:sz w:val="24"/>
                <w:szCs w:val="24"/>
                <w:vertAlign w:val="superscript"/>
              </w:rPr>
              <w:t>a</w:t>
            </w:r>
            <w:proofErr w:type="spellEnd"/>
          </w:p>
        </w:tc>
      </w:tr>
      <w:tr w:rsidR="00260B03" w:rsidRPr="00260B03" w14:paraId="1F48CE7F" w14:textId="77777777" w:rsidTr="00260B03">
        <w:trPr>
          <w:cantSplit/>
          <w:trHeight w:val="580"/>
        </w:trPr>
        <w:tc>
          <w:tcPr>
            <w:tcW w:w="1626" w:type="dxa"/>
            <w:gridSpan w:val="2"/>
            <w:vMerge w:val="restart"/>
            <w:shd w:val="clear" w:color="auto" w:fill="FFFFFF"/>
            <w:vAlign w:val="bottom"/>
          </w:tcPr>
          <w:p w14:paraId="6DB349D8"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Model</w:t>
            </w:r>
          </w:p>
        </w:tc>
        <w:tc>
          <w:tcPr>
            <w:tcW w:w="1882" w:type="dxa"/>
            <w:gridSpan w:val="2"/>
            <w:shd w:val="clear" w:color="auto" w:fill="FFFFFF"/>
            <w:vAlign w:val="bottom"/>
          </w:tcPr>
          <w:p w14:paraId="1224D9DC"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Unstandardized Coefficients</w:t>
            </w:r>
          </w:p>
        </w:tc>
        <w:tc>
          <w:tcPr>
            <w:tcW w:w="1311" w:type="dxa"/>
            <w:shd w:val="clear" w:color="auto" w:fill="FFFFFF"/>
            <w:vAlign w:val="bottom"/>
          </w:tcPr>
          <w:p w14:paraId="2AC68019"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Standardized Coefficients</w:t>
            </w:r>
          </w:p>
        </w:tc>
        <w:tc>
          <w:tcPr>
            <w:tcW w:w="709" w:type="dxa"/>
            <w:vMerge w:val="restart"/>
            <w:shd w:val="clear" w:color="auto" w:fill="FFFFFF"/>
            <w:vAlign w:val="bottom"/>
          </w:tcPr>
          <w:p w14:paraId="1C2D1B3F"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T</w:t>
            </w:r>
          </w:p>
        </w:tc>
        <w:tc>
          <w:tcPr>
            <w:tcW w:w="709" w:type="dxa"/>
            <w:vMerge w:val="restart"/>
            <w:shd w:val="clear" w:color="auto" w:fill="FFFFFF"/>
            <w:vAlign w:val="bottom"/>
          </w:tcPr>
          <w:p w14:paraId="097B0367"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Sig.</w:t>
            </w:r>
          </w:p>
        </w:tc>
        <w:tc>
          <w:tcPr>
            <w:tcW w:w="1691" w:type="dxa"/>
            <w:gridSpan w:val="2"/>
            <w:shd w:val="clear" w:color="auto" w:fill="FFFFFF"/>
            <w:vAlign w:val="bottom"/>
          </w:tcPr>
          <w:p w14:paraId="4F3E2CC8"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Collinearity Statistics</w:t>
            </w:r>
          </w:p>
        </w:tc>
      </w:tr>
      <w:tr w:rsidR="00260B03" w:rsidRPr="00260B03" w14:paraId="3EE8B842" w14:textId="77777777" w:rsidTr="00260B03">
        <w:trPr>
          <w:cantSplit/>
          <w:trHeight w:val="130"/>
        </w:trPr>
        <w:tc>
          <w:tcPr>
            <w:tcW w:w="1626" w:type="dxa"/>
            <w:gridSpan w:val="2"/>
            <w:vMerge/>
            <w:shd w:val="clear" w:color="auto" w:fill="FFFFFF"/>
            <w:vAlign w:val="bottom"/>
          </w:tcPr>
          <w:p w14:paraId="4726AFCF"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940" w:type="dxa"/>
            <w:shd w:val="clear" w:color="auto" w:fill="FFFFFF"/>
            <w:vAlign w:val="bottom"/>
          </w:tcPr>
          <w:p w14:paraId="32337197"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B</w:t>
            </w:r>
          </w:p>
        </w:tc>
        <w:tc>
          <w:tcPr>
            <w:tcW w:w="942" w:type="dxa"/>
            <w:shd w:val="clear" w:color="auto" w:fill="FFFFFF"/>
            <w:vAlign w:val="bottom"/>
          </w:tcPr>
          <w:p w14:paraId="7A997C14"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Std. Error</w:t>
            </w:r>
          </w:p>
        </w:tc>
        <w:tc>
          <w:tcPr>
            <w:tcW w:w="1311" w:type="dxa"/>
            <w:shd w:val="clear" w:color="auto" w:fill="FFFFFF"/>
            <w:vAlign w:val="bottom"/>
          </w:tcPr>
          <w:p w14:paraId="6D39FD61"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Beta</w:t>
            </w:r>
          </w:p>
        </w:tc>
        <w:tc>
          <w:tcPr>
            <w:tcW w:w="709" w:type="dxa"/>
            <w:vMerge/>
            <w:shd w:val="clear" w:color="auto" w:fill="FFFFFF"/>
            <w:vAlign w:val="bottom"/>
          </w:tcPr>
          <w:p w14:paraId="64BA64A7"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709" w:type="dxa"/>
            <w:vMerge/>
            <w:shd w:val="clear" w:color="auto" w:fill="FFFFFF"/>
            <w:vAlign w:val="bottom"/>
          </w:tcPr>
          <w:p w14:paraId="5DB44298"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840" w:type="dxa"/>
            <w:shd w:val="clear" w:color="auto" w:fill="FFFFFF"/>
            <w:vAlign w:val="bottom"/>
          </w:tcPr>
          <w:p w14:paraId="676B9895"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Tolerance</w:t>
            </w:r>
          </w:p>
        </w:tc>
        <w:tc>
          <w:tcPr>
            <w:tcW w:w="851" w:type="dxa"/>
            <w:shd w:val="clear" w:color="auto" w:fill="FFFFFF"/>
            <w:vAlign w:val="bottom"/>
          </w:tcPr>
          <w:p w14:paraId="25C98464" w14:textId="77777777" w:rsidR="00661CEF" w:rsidRPr="00260B03"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VIF</w:t>
            </w:r>
          </w:p>
        </w:tc>
      </w:tr>
      <w:tr w:rsidR="00260B03" w:rsidRPr="00260B03" w14:paraId="276A098C" w14:textId="77777777" w:rsidTr="00260B03">
        <w:trPr>
          <w:cantSplit/>
          <w:trHeight w:val="289"/>
        </w:trPr>
        <w:tc>
          <w:tcPr>
            <w:tcW w:w="283" w:type="dxa"/>
            <w:vMerge w:val="restart"/>
            <w:shd w:val="clear" w:color="auto" w:fill="E0E0E0"/>
          </w:tcPr>
          <w:p w14:paraId="00F1A435"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1</w:t>
            </w:r>
          </w:p>
        </w:tc>
        <w:tc>
          <w:tcPr>
            <w:tcW w:w="1343" w:type="dxa"/>
            <w:shd w:val="clear" w:color="auto" w:fill="E0E0E0"/>
          </w:tcPr>
          <w:p w14:paraId="51352BC4"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(Constant)</w:t>
            </w:r>
          </w:p>
        </w:tc>
        <w:tc>
          <w:tcPr>
            <w:tcW w:w="940" w:type="dxa"/>
            <w:shd w:val="clear" w:color="auto" w:fill="FFFFFF"/>
          </w:tcPr>
          <w:p w14:paraId="7FDCE5FA"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2.608</w:t>
            </w:r>
          </w:p>
        </w:tc>
        <w:tc>
          <w:tcPr>
            <w:tcW w:w="942" w:type="dxa"/>
            <w:shd w:val="clear" w:color="auto" w:fill="FFFFFF"/>
          </w:tcPr>
          <w:p w14:paraId="586FA314"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3.848</w:t>
            </w:r>
          </w:p>
        </w:tc>
        <w:tc>
          <w:tcPr>
            <w:tcW w:w="1311" w:type="dxa"/>
            <w:shd w:val="clear" w:color="auto" w:fill="FFFFFF"/>
            <w:vAlign w:val="center"/>
          </w:tcPr>
          <w:p w14:paraId="4DD00876"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Pr>
          <w:p w14:paraId="40E17AAC"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.678</w:t>
            </w:r>
          </w:p>
        </w:tc>
        <w:tc>
          <w:tcPr>
            <w:tcW w:w="709" w:type="dxa"/>
            <w:shd w:val="clear" w:color="auto" w:fill="FFFFFF"/>
          </w:tcPr>
          <w:p w14:paraId="252BF03A"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.502</w:t>
            </w:r>
          </w:p>
        </w:tc>
        <w:tc>
          <w:tcPr>
            <w:tcW w:w="840" w:type="dxa"/>
            <w:shd w:val="clear" w:color="auto" w:fill="FFFFFF"/>
            <w:vAlign w:val="center"/>
          </w:tcPr>
          <w:p w14:paraId="21ABAF73"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851" w:type="dxa"/>
            <w:shd w:val="clear" w:color="auto" w:fill="FFFFFF"/>
            <w:vAlign w:val="center"/>
          </w:tcPr>
          <w:p w14:paraId="5276821A"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r>
      <w:tr w:rsidR="00260B03" w:rsidRPr="00260B03" w14:paraId="0B99471D" w14:textId="77777777" w:rsidTr="00260B03">
        <w:trPr>
          <w:cantSplit/>
          <w:trHeight w:val="130"/>
        </w:trPr>
        <w:tc>
          <w:tcPr>
            <w:tcW w:w="283" w:type="dxa"/>
            <w:vMerge/>
            <w:shd w:val="clear" w:color="auto" w:fill="E0E0E0"/>
          </w:tcPr>
          <w:p w14:paraId="29FCFB21"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1343" w:type="dxa"/>
            <w:shd w:val="clear" w:color="auto" w:fill="E0E0E0"/>
          </w:tcPr>
          <w:p w14:paraId="693AEE76"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MEDIA SOSIAL</w:t>
            </w:r>
          </w:p>
        </w:tc>
        <w:tc>
          <w:tcPr>
            <w:tcW w:w="940" w:type="dxa"/>
            <w:shd w:val="clear" w:color="auto" w:fill="FFFFFF"/>
          </w:tcPr>
          <w:p w14:paraId="14DB1E07"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-.103</w:t>
            </w:r>
          </w:p>
        </w:tc>
        <w:tc>
          <w:tcPr>
            <w:tcW w:w="942" w:type="dxa"/>
            <w:shd w:val="clear" w:color="auto" w:fill="FFFFFF"/>
          </w:tcPr>
          <w:p w14:paraId="351BC15E"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.178</w:t>
            </w:r>
          </w:p>
        </w:tc>
        <w:tc>
          <w:tcPr>
            <w:tcW w:w="1311" w:type="dxa"/>
            <w:shd w:val="clear" w:color="auto" w:fill="FFFFFF"/>
          </w:tcPr>
          <w:p w14:paraId="04D6104A"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-.088</w:t>
            </w:r>
          </w:p>
        </w:tc>
        <w:tc>
          <w:tcPr>
            <w:tcW w:w="709" w:type="dxa"/>
            <w:shd w:val="clear" w:color="auto" w:fill="FFFFFF"/>
          </w:tcPr>
          <w:p w14:paraId="233B91E5"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-.579</w:t>
            </w:r>
          </w:p>
        </w:tc>
        <w:tc>
          <w:tcPr>
            <w:tcW w:w="709" w:type="dxa"/>
            <w:shd w:val="clear" w:color="auto" w:fill="FFFFFF"/>
          </w:tcPr>
          <w:p w14:paraId="3F58BBB5"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.566</w:t>
            </w:r>
          </w:p>
        </w:tc>
        <w:tc>
          <w:tcPr>
            <w:tcW w:w="840" w:type="dxa"/>
            <w:shd w:val="clear" w:color="auto" w:fill="FFFFFF"/>
          </w:tcPr>
          <w:p w14:paraId="4A25ED77"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.776</w:t>
            </w:r>
          </w:p>
        </w:tc>
        <w:tc>
          <w:tcPr>
            <w:tcW w:w="851" w:type="dxa"/>
            <w:shd w:val="clear" w:color="auto" w:fill="FFFFFF"/>
          </w:tcPr>
          <w:p w14:paraId="2C13B87C"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1.289</w:t>
            </w:r>
          </w:p>
        </w:tc>
      </w:tr>
      <w:tr w:rsidR="00260B03" w:rsidRPr="00260B03" w14:paraId="7685858A" w14:textId="77777777" w:rsidTr="00260B03">
        <w:trPr>
          <w:cantSplit/>
          <w:trHeight w:val="130"/>
        </w:trPr>
        <w:tc>
          <w:tcPr>
            <w:tcW w:w="283" w:type="dxa"/>
            <w:vMerge/>
            <w:shd w:val="clear" w:color="auto" w:fill="E0E0E0"/>
          </w:tcPr>
          <w:p w14:paraId="1249E3C0" w14:textId="77777777" w:rsidR="00661CEF" w:rsidRPr="00260B03" w:rsidRDefault="00661CEF" w:rsidP="00C02370">
            <w:pPr>
              <w:autoSpaceDE w:val="0"/>
              <w:autoSpaceDN w:val="0"/>
              <w:adjustRightInd w:val="0"/>
              <w:spacing w:after="0" w:line="240" w:lineRule="auto"/>
              <w:rPr>
                <w:rFonts w:ascii="Times New Roman" w:hAnsi="Times New Roman" w:cs="Times New Roman"/>
                <w:sz w:val="24"/>
                <w:szCs w:val="24"/>
              </w:rPr>
            </w:pPr>
          </w:p>
        </w:tc>
        <w:tc>
          <w:tcPr>
            <w:tcW w:w="1343" w:type="dxa"/>
            <w:shd w:val="clear" w:color="auto" w:fill="E0E0E0"/>
          </w:tcPr>
          <w:p w14:paraId="37B309C7"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KEMAMPUAN INOVASI</w:t>
            </w:r>
          </w:p>
        </w:tc>
        <w:tc>
          <w:tcPr>
            <w:tcW w:w="940" w:type="dxa"/>
            <w:shd w:val="clear" w:color="auto" w:fill="FFFFFF"/>
          </w:tcPr>
          <w:p w14:paraId="6A8AE6A4"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.737</w:t>
            </w:r>
          </w:p>
        </w:tc>
        <w:tc>
          <w:tcPr>
            <w:tcW w:w="942" w:type="dxa"/>
            <w:shd w:val="clear" w:color="auto" w:fill="FFFFFF"/>
          </w:tcPr>
          <w:p w14:paraId="6DBF0920"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.179</w:t>
            </w:r>
          </w:p>
        </w:tc>
        <w:tc>
          <w:tcPr>
            <w:tcW w:w="1311" w:type="dxa"/>
            <w:shd w:val="clear" w:color="auto" w:fill="FFFFFF"/>
          </w:tcPr>
          <w:p w14:paraId="54CE11E0"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.623</w:t>
            </w:r>
          </w:p>
        </w:tc>
        <w:tc>
          <w:tcPr>
            <w:tcW w:w="709" w:type="dxa"/>
            <w:shd w:val="clear" w:color="auto" w:fill="FFFFFF"/>
          </w:tcPr>
          <w:p w14:paraId="0090A4F5"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4.124</w:t>
            </w:r>
          </w:p>
        </w:tc>
        <w:tc>
          <w:tcPr>
            <w:tcW w:w="709" w:type="dxa"/>
            <w:shd w:val="clear" w:color="auto" w:fill="FFFFFF"/>
          </w:tcPr>
          <w:p w14:paraId="4814F1AB"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.000</w:t>
            </w:r>
          </w:p>
        </w:tc>
        <w:tc>
          <w:tcPr>
            <w:tcW w:w="840" w:type="dxa"/>
            <w:shd w:val="clear" w:color="auto" w:fill="FFFFFF"/>
          </w:tcPr>
          <w:p w14:paraId="6687FC78"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.776</w:t>
            </w:r>
          </w:p>
        </w:tc>
        <w:tc>
          <w:tcPr>
            <w:tcW w:w="851" w:type="dxa"/>
            <w:shd w:val="clear" w:color="auto" w:fill="FFFFFF"/>
          </w:tcPr>
          <w:p w14:paraId="09ED7A9D" w14:textId="77777777" w:rsidR="00661CEF" w:rsidRPr="00260B03"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1.289</w:t>
            </w:r>
          </w:p>
        </w:tc>
      </w:tr>
      <w:tr w:rsidR="00260B03" w:rsidRPr="00260B03" w14:paraId="52951EF9" w14:textId="77777777" w:rsidTr="00260B03">
        <w:trPr>
          <w:cantSplit/>
          <w:trHeight w:val="289"/>
        </w:trPr>
        <w:tc>
          <w:tcPr>
            <w:tcW w:w="7928" w:type="dxa"/>
            <w:gridSpan w:val="9"/>
            <w:shd w:val="clear" w:color="auto" w:fill="FFFFFF"/>
          </w:tcPr>
          <w:p w14:paraId="7B60FB49" w14:textId="77777777" w:rsidR="00661CEF" w:rsidRPr="00260B03"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a. Dependent Variable: KINERJA UMKM</w:t>
            </w:r>
          </w:p>
        </w:tc>
      </w:tr>
    </w:tbl>
    <w:p w14:paraId="3DD20F3F"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3E9FC718" w14:textId="77777777" w:rsidR="00661CEF" w:rsidRPr="00661CEF" w:rsidRDefault="00661CEF" w:rsidP="00661CEF">
      <w:pPr>
        <w:spacing w:line="240" w:lineRule="auto"/>
        <w:ind w:firstLine="720"/>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lang w:val="en-GB"/>
        </w:rPr>
        <w:t>Berdasarkan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uji </w:t>
      </w:r>
      <w:proofErr w:type="spellStart"/>
      <w:r w:rsidRPr="00661CEF">
        <w:rPr>
          <w:rFonts w:ascii="Times New Roman" w:hAnsi="Times New Roman" w:cs="Times New Roman"/>
          <w:sz w:val="24"/>
          <w:szCs w:val="24"/>
          <w:lang w:val="en-GB"/>
        </w:rPr>
        <w:t>multikolinearitas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menggunakan</w:t>
      </w:r>
      <w:proofErr w:type="spellEnd"/>
      <w:r w:rsidRPr="00661CEF">
        <w:rPr>
          <w:rFonts w:ascii="Times New Roman" w:hAnsi="Times New Roman" w:cs="Times New Roman"/>
          <w:sz w:val="24"/>
          <w:szCs w:val="24"/>
          <w:lang w:val="en-GB"/>
        </w:rPr>
        <w:t xml:space="preserve"> SPSS </w:t>
      </w:r>
      <w:proofErr w:type="gramStart"/>
      <w:r w:rsidRPr="00661CEF">
        <w:rPr>
          <w:rFonts w:ascii="Times New Roman" w:hAnsi="Times New Roman" w:cs="Times New Roman"/>
          <w:sz w:val="24"/>
          <w:szCs w:val="24"/>
          <w:lang w:val="en-GB"/>
        </w:rPr>
        <w:t xml:space="preserve">V.25  </w:t>
      </w:r>
      <w:proofErr w:type="spellStart"/>
      <w:r w:rsidRPr="00661CEF">
        <w:rPr>
          <w:rFonts w:ascii="Times New Roman" w:hAnsi="Times New Roman" w:cs="Times New Roman"/>
          <w:sz w:val="24"/>
          <w:szCs w:val="24"/>
          <w:lang w:val="en-GB"/>
        </w:rPr>
        <w:t>menunjukkan</w:t>
      </w:r>
      <w:proofErr w:type="spellEnd"/>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Tolerance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variabel</w:t>
      </w:r>
      <w:proofErr w:type="spellEnd"/>
      <w:r w:rsidRPr="00661CEF">
        <w:rPr>
          <w:rFonts w:ascii="Times New Roman" w:hAnsi="Times New Roman" w:cs="Times New Roman"/>
          <w:sz w:val="24"/>
          <w:szCs w:val="24"/>
          <w:lang w:val="en-GB"/>
        </w:rPr>
        <w:t xml:space="preserve"> media </w:t>
      </w:r>
      <w:proofErr w:type="spellStart"/>
      <w:r w:rsidRPr="00661CEF">
        <w:rPr>
          <w:rFonts w:ascii="Times New Roman" w:hAnsi="Times New Roman" w:cs="Times New Roman"/>
          <w:sz w:val="24"/>
          <w:szCs w:val="24"/>
          <w:lang w:val="en-GB"/>
        </w:rPr>
        <w:t>sosial</w:t>
      </w:r>
      <w:proofErr w:type="spellEnd"/>
      <w:r w:rsidRPr="00661CEF">
        <w:rPr>
          <w:rFonts w:ascii="Times New Roman" w:hAnsi="Times New Roman" w:cs="Times New Roman"/>
          <w:sz w:val="24"/>
          <w:szCs w:val="24"/>
          <w:lang w:val="en-GB"/>
        </w:rPr>
        <w:t xml:space="preserve"> (X1) dan </w:t>
      </w:r>
      <w:proofErr w:type="spellStart"/>
      <w:r w:rsidRPr="00661CEF">
        <w:rPr>
          <w:rFonts w:ascii="Times New Roman" w:hAnsi="Times New Roman" w:cs="Times New Roman"/>
          <w:sz w:val="24"/>
          <w:szCs w:val="24"/>
          <w:lang w:val="en-GB"/>
        </w:rPr>
        <w:t>kemampuan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(X2) </w:t>
      </w:r>
      <w:proofErr w:type="spellStart"/>
      <w:r w:rsidRPr="00661CEF">
        <w:rPr>
          <w:rFonts w:ascii="Times New Roman" w:hAnsi="Times New Roman" w:cs="Times New Roman"/>
          <w:sz w:val="24"/>
          <w:szCs w:val="24"/>
          <w:lang w:val="en-GB"/>
        </w:rPr>
        <w:t>yaitu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0,776, </w:t>
      </w:r>
      <w:proofErr w:type="spellStart"/>
      <w:r w:rsidRPr="00661CEF">
        <w:rPr>
          <w:rFonts w:ascii="Times New Roman" w:hAnsi="Times New Roman" w:cs="Times New Roman"/>
          <w:sz w:val="24"/>
          <w:szCs w:val="24"/>
          <w:lang w:val="en-GB"/>
        </w:rPr>
        <w:t>kemudian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diperoleh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VIF pada </w:t>
      </w:r>
      <w:proofErr w:type="spellStart"/>
      <w:r w:rsidRPr="00661CEF">
        <w:rPr>
          <w:rFonts w:ascii="Times New Roman" w:hAnsi="Times New Roman" w:cs="Times New Roman"/>
          <w:sz w:val="24"/>
          <w:szCs w:val="24"/>
          <w:lang w:val="en-GB"/>
        </w:rPr>
        <w:t>kedua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variabel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1,289. Hal </w:t>
      </w:r>
      <w:proofErr w:type="spellStart"/>
      <w:r w:rsidRPr="00661CEF">
        <w:rPr>
          <w:rFonts w:ascii="Times New Roman" w:hAnsi="Times New Roman" w:cs="Times New Roman"/>
          <w:sz w:val="24"/>
          <w:szCs w:val="24"/>
          <w:lang w:val="en-GB"/>
        </w:rPr>
        <w:t>ini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menunjukkan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kedua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variabel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bebas</w:t>
      </w:r>
      <w:proofErr w:type="spellEnd"/>
      <w:r w:rsidRPr="00661CEF">
        <w:rPr>
          <w:rFonts w:ascii="Times New Roman" w:hAnsi="Times New Roman" w:cs="Times New Roman"/>
          <w:sz w:val="24"/>
          <w:szCs w:val="24"/>
          <w:lang w:val="en-GB"/>
        </w:rPr>
        <w:t xml:space="preserve"> pada </w:t>
      </w:r>
      <w:proofErr w:type="spellStart"/>
      <w:r w:rsidRPr="00661CEF">
        <w:rPr>
          <w:rFonts w:ascii="Times New Roman" w:hAnsi="Times New Roman" w:cs="Times New Roman"/>
          <w:sz w:val="24"/>
          <w:szCs w:val="24"/>
          <w:lang w:val="en-GB"/>
        </w:rPr>
        <w:t>penelitian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memiliki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Tolerance &gt; 0,10 dan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VIF &lt; 10. Maka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lastRenderedPageBreak/>
        <w:t>disimpulkan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pada </w:t>
      </w:r>
      <w:proofErr w:type="spellStart"/>
      <w:r w:rsidRPr="00661CEF">
        <w:rPr>
          <w:rFonts w:ascii="Times New Roman" w:hAnsi="Times New Roman" w:cs="Times New Roman"/>
          <w:sz w:val="24"/>
          <w:szCs w:val="24"/>
          <w:lang w:val="en-GB"/>
        </w:rPr>
        <w:t>penelitian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tidak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terjadi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multikolinieritas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antar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variabel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bebas</w:t>
      </w:r>
      <w:proofErr w:type="spellEnd"/>
      <w:r w:rsidRPr="00661CEF">
        <w:rPr>
          <w:rFonts w:ascii="Times New Roman" w:hAnsi="Times New Roman" w:cs="Times New Roman"/>
          <w:sz w:val="24"/>
          <w:szCs w:val="24"/>
          <w:lang w:val="en-GB"/>
        </w:rPr>
        <w:t>.</w:t>
      </w:r>
    </w:p>
    <w:p w14:paraId="12A5AA14" w14:textId="77777777" w:rsidR="00661CEF" w:rsidRPr="00661CEF" w:rsidRDefault="00661CEF" w:rsidP="00661CEF">
      <w:pPr>
        <w:pStyle w:val="NoSpacing"/>
        <w:jc w:val="center"/>
        <w:rPr>
          <w:rFonts w:ascii="Times New Roman" w:hAnsi="Times New Roman" w:cs="Times New Roman"/>
          <w:b/>
          <w:sz w:val="24"/>
          <w:szCs w:val="24"/>
          <w:lang w:val="en-GB"/>
        </w:rPr>
      </w:pPr>
      <w:proofErr w:type="spellStart"/>
      <w:r w:rsidRPr="00661CEF">
        <w:rPr>
          <w:rFonts w:ascii="Times New Roman" w:hAnsi="Times New Roman" w:cs="Times New Roman"/>
          <w:b/>
          <w:sz w:val="24"/>
          <w:szCs w:val="24"/>
          <w:lang w:val="en-GB"/>
        </w:rPr>
        <w:t>Grafik</w:t>
      </w:r>
      <w:proofErr w:type="spellEnd"/>
      <w:r w:rsidRPr="00661CEF">
        <w:rPr>
          <w:rFonts w:ascii="Times New Roman" w:hAnsi="Times New Roman" w:cs="Times New Roman"/>
          <w:b/>
          <w:sz w:val="24"/>
          <w:szCs w:val="24"/>
          <w:lang w:val="en-GB"/>
        </w:rPr>
        <w:t xml:space="preserve"> 1.</w:t>
      </w:r>
    </w:p>
    <w:p w14:paraId="787A8A3E" w14:textId="77777777" w:rsidR="00661CEF" w:rsidRPr="00661CEF" w:rsidRDefault="00661CEF" w:rsidP="00661CEF">
      <w:pPr>
        <w:pStyle w:val="ListParagraph"/>
        <w:jc w:val="center"/>
        <w:rPr>
          <w:rFonts w:ascii="Times New Roman" w:hAnsi="Times New Roman" w:cs="Times New Roman"/>
          <w:sz w:val="24"/>
          <w:szCs w:val="24"/>
          <w:lang w:val="en-GB"/>
        </w:rPr>
      </w:pPr>
      <w:r w:rsidRPr="00661CEF">
        <w:rPr>
          <w:rFonts w:ascii="Times New Roman" w:hAnsi="Times New Roman" w:cs="Times New Roman"/>
          <w:noProof/>
          <w:sz w:val="24"/>
          <w:szCs w:val="24"/>
        </w:rPr>
        <w:drawing>
          <wp:inline distT="0" distB="0" distL="0" distR="0" wp14:anchorId="5879C432" wp14:editId="526885A2">
            <wp:extent cx="3906982" cy="230127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6982" cy="2301277"/>
                    </a:xfrm>
                    <a:prstGeom prst="rect">
                      <a:avLst/>
                    </a:prstGeom>
                    <a:noFill/>
                    <a:ln>
                      <a:noFill/>
                    </a:ln>
                  </pic:spPr>
                </pic:pic>
              </a:graphicData>
            </a:graphic>
          </wp:inline>
        </w:drawing>
      </w:r>
    </w:p>
    <w:p w14:paraId="10166995" w14:textId="77777777" w:rsidR="00661CEF" w:rsidRPr="00661CEF" w:rsidRDefault="00661CEF" w:rsidP="00661CEF">
      <w:pPr>
        <w:pStyle w:val="ListParagraph"/>
        <w:tabs>
          <w:tab w:val="left" w:pos="2127"/>
        </w:tabs>
        <w:ind w:left="426"/>
        <w:jc w:val="center"/>
        <w:rPr>
          <w:rFonts w:ascii="Times New Roman" w:hAnsi="Times New Roman" w:cs="Times New Roman"/>
          <w:sz w:val="24"/>
          <w:szCs w:val="24"/>
          <w:lang w:val="en-GB"/>
        </w:rPr>
      </w:pPr>
      <w:r w:rsidRPr="00661CEF">
        <w:rPr>
          <w:rFonts w:ascii="Times New Roman" w:hAnsi="Times New Roman" w:cs="Times New Roman"/>
          <w:sz w:val="24"/>
          <w:szCs w:val="24"/>
          <w:lang w:val="en-GB"/>
        </w:rPr>
        <w:t>. (</w:t>
      </w:r>
      <w:proofErr w:type="spellStart"/>
      <w:proofErr w:type="gramStart"/>
      <w:r w:rsidRPr="00661CEF">
        <w:rPr>
          <w:rFonts w:ascii="Times New Roman" w:hAnsi="Times New Roman" w:cs="Times New Roman"/>
          <w:sz w:val="24"/>
          <w:szCs w:val="24"/>
          <w:lang w:val="en-GB"/>
        </w:rPr>
        <w:t>sumber</w:t>
      </w:r>
      <w:proofErr w:type="spellEnd"/>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46DD32C0" w14:textId="77777777" w:rsidR="00661CEF" w:rsidRPr="00661CEF" w:rsidRDefault="00661CEF" w:rsidP="00661CEF">
      <w:pPr>
        <w:pStyle w:val="NoSpacing"/>
        <w:ind w:firstLine="709"/>
        <w:jc w:val="both"/>
        <w:rPr>
          <w:rFonts w:ascii="Times New Roman" w:hAnsi="Times New Roman" w:cs="Times New Roman"/>
          <w:sz w:val="24"/>
          <w:szCs w:val="24"/>
          <w:lang w:val="en-GB"/>
        </w:rPr>
      </w:pPr>
      <w:r w:rsidRPr="00661CEF">
        <w:rPr>
          <w:rFonts w:ascii="Times New Roman" w:hAnsi="Times New Roman" w:cs="Times New Roman"/>
          <w:sz w:val="24"/>
          <w:szCs w:val="24"/>
          <w:lang w:val="en-GB"/>
        </w:rPr>
        <w:t xml:space="preserve">Dari </w:t>
      </w:r>
      <w:proofErr w:type="spellStart"/>
      <w:r w:rsidRPr="00661CEF">
        <w:rPr>
          <w:rFonts w:ascii="Times New Roman" w:hAnsi="Times New Roman" w:cs="Times New Roman"/>
          <w:sz w:val="24"/>
          <w:szCs w:val="24"/>
          <w:lang w:val="en-GB"/>
        </w:rPr>
        <w:t>grafik</w:t>
      </w:r>
      <w:proofErr w:type="spellEnd"/>
      <w:r w:rsidRPr="00661CEF">
        <w:rPr>
          <w:rFonts w:ascii="Times New Roman" w:hAnsi="Times New Roman" w:cs="Times New Roman"/>
          <w:sz w:val="24"/>
          <w:szCs w:val="24"/>
          <w:lang w:val="en-GB"/>
        </w:rPr>
        <w:t xml:space="preserve"> scatterplot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terlihat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titik-</w:t>
      </w:r>
      <w:proofErr w:type="gramStart"/>
      <w:r w:rsidRPr="00661CEF">
        <w:rPr>
          <w:rFonts w:ascii="Times New Roman" w:hAnsi="Times New Roman" w:cs="Times New Roman"/>
          <w:sz w:val="24"/>
          <w:szCs w:val="24"/>
          <w:lang w:val="en-GB"/>
        </w:rPr>
        <w:t>titik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menyebar</w:t>
      </w:r>
      <w:proofErr w:type="spellEnd"/>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secara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acak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tidak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serta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menyebar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secara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baik</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maupun</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bawah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angka</w:t>
      </w:r>
      <w:proofErr w:type="spellEnd"/>
      <w:r w:rsidRPr="00661CEF">
        <w:rPr>
          <w:rFonts w:ascii="Times New Roman" w:hAnsi="Times New Roman" w:cs="Times New Roman"/>
          <w:sz w:val="24"/>
          <w:szCs w:val="24"/>
          <w:lang w:val="en-GB"/>
        </w:rPr>
        <w:t xml:space="preserve"> 0 pada Y dan </w:t>
      </w:r>
      <w:proofErr w:type="spellStart"/>
      <w:r w:rsidRPr="00661CEF">
        <w:rPr>
          <w:rFonts w:ascii="Times New Roman" w:hAnsi="Times New Roman" w:cs="Times New Roman"/>
          <w:sz w:val="24"/>
          <w:szCs w:val="24"/>
          <w:lang w:val="en-GB"/>
        </w:rPr>
        <w:t>tidak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membentuk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pola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tertentu</w:t>
      </w:r>
      <w:proofErr w:type="spellEnd"/>
      <w:r w:rsidRPr="00661CEF">
        <w:rPr>
          <w:rFonts w:ascii="Times New Roman" w:hAnsi="Times New Roman" w:cs="Times New Roman"/>
          <w:sz w:val="24"/>
          <w:szCs w:val="24"/>
          <w:lang w:val="en-GB"/>
        </w:rPr>
        <w:t xml:space="preserve">. Maka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disimpulkan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data yang </w:t>
      </w:r>
      <w:proofErr w:type="spellStart"/>
      <w:r w:rsidRPr="00661CEF">
        <w:rPr>
          <w:rFonts w:ascii="Times New Roman" w:hAnsi="Times New Roman" w:cs="Times New Roman"/>
          <w:sz w:val="24"/>
          <w:szCs w:val="24"/>
          <w:lang w:val="en-GB"/>
        </w:rPr>
        <w:t>digukanan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untuk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analisis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regresi</w:t>
      </w:r>
      <w:proofErr w:type="spellEnd"/>
      <w:r w:rsidRPr="00661CEF">
        <w:rPr>
          <w:rFonts w:ascii="Times New Roman" w:hAnsi="Times New Roman" w:cs="Times New Roman"/>
          <w:sz w:val="24"/>
          <w:szCs w:val="24"/>
          <w:lang w:val="en-GB"/>
        </w:rPr>
        <w:t xml:space="preserve"> pada </w:t>
      </w:r>
      <w:proofErr w:type="spellStart"/>
      <w:r w:rsidRPr="00661CEF">
        <w:rPr>
          <w:rFonts w:ascii="Times New Roman" w:hAnsi="Times New Roman" w:cs="Times New Roman"/>
          <w:sz w:val="24"/>
          <w:szCs w:val="24"/>
          <w:lang w:val="en-GB"/>
        </w:rPr>
        <w:t>penelitian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tidak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terjadi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heteroskedastisitas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sehingga</w:t>
      </w:r>
      <w:proofErr w:type="spellEnd"/>
      <w:r w:rsidRPr="00661CEF">
        <w:rPr>
          <w:rFonts w:ascii="Times New Roman" w:hAnsi="Times New Roman" w:cs="Times New Roman"/>
          <w:sz w:val="24"/>
          <w:szCs w:val="24"/>
          <w:lang w:val="en-GB"/>
        </w:rPr>
        <w:t xml:space="preserve"> model </w:t>
      </w:r>
      <w:proofErr w:type="spellStart"/>
      <w:r w:rsidRPr="00661CEF">
        <w:rPr>
          <w:rFonts w:ascii="Times New Roman" w:hAnsi="Times New Roman" w:cs="Times New Roman"/>
          <w:sz w:val="24"/>
          <w:szCs w:val="24"/>
          <w:lang w:val="en-GB"/>
        </w:rPr>
        <w:t>regresi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digunakan</w:t>
      </w:r>
      <w:proofErr w:type="spellEnd"/>
      <w:r w:rsidRPr="00661CEF">
        <w:rPr>
          <w:rFonts w:ascii="Times New Roman" w:hAnsi="Times New Roman" w:cs="Times New Roman"/>
          <w:sz w:val="24"/>
          <w:szCs w:val="24"/>
          <w:lang w:val="en-GB"/>
        </w:rPr>
        <w:t>.</w:t>
      </w:r>
    </w:p>
    <w:p w14:paraId="2EF0BD61" w14:textId="77777777" w:rsidR="00661CEF" w:rsidRPr="00661CEF" w:rsidRDefault="00661CEF" w:rsidP="00661CEF">
      <w:pPr>
        <w:pStyle w:val="NoSpacing"/>
        <w:jc w:val="center"/>
        <w:rPr>
          <w:rFonts w:ascii="Times New Roman" w:hAnsi="Times New Roman" w:cs="Times New Roman"/>
          <w:b/>
          <w:sz w:val="24"/>
          <w:szCs w:val="24"/>
          <w:lang w:val="en-GB"/>
        </w:rPr>
      </w:pPr>
      <w:r w:rsidRPr="00661CEF">
        <w:rPr>
          <w:rFonts w:ascii="Times New Roman" w:hAnsi="Times New Roman" w:cs="Times New Roman"/>
          <w:b/>
          <w:sz w:val="24"/>
          <w:szCs w:val="24"/>
          <w:lang w:val="en-GB"/>
        </w:rPr>
        <w:t xml:space="preserve">Tabel 5. Uji </w:t>
      </w:r>
      <w:proofErr w:type="spellStart"/>
      <w:r w:rsidRPr="00661CEF">
        <w:rPr>
          <w:rFonts w:ascii="Times New Roman" w:hAnsi="Times New Roman" w:cs="Times New Roman"/>
          <w:b/>
          <w:sz w:val="24"/>
          <w:szCs w:val="24"/>
          <w:lang w:val="en-GB"/>
        </w:rPr>
        <w:t>Heteroskedastisitas</w:t>
      </w:r>
      <w:proofErr w:type="spellEnd"/>
    </w:p>
    <w:tbl>
      <w:tblPr>
        <w:tblW w:w="8217"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664"/>
        <w:gridCol w:w="1927"/>
        <w:gridCol w:w="1181"/>
        <w:gridCol w:w="1182"/>
        <w:gridCol w:w="1302"/>
        <w:gridCol w:w="908"/>
        <w:gridCol w:w="1053"/>
      </w:tblGrid>
      <w:tr w:rsidR="00661CEF" w:rsidRPr="00661CEF" w14:paraId="198AE342" w14:textId="77777777" w:rsidTr="00260B03">
        <w:trPr>
          <w:cantSplit/>
          <w:trHeight w:val="312"/>
          <w:jc w:val="center"/>
        </w:trPr>
        <w:tc>
          <w:tcPr>
            <w:tcW w:w="8217" w:type="dxa"/>
            <w:gridSpan w:val="7"/>
            <w:shd w:val="clear" w:color="auto" w:fill="FFFFFF"/>
            <w:vAlign w:val="center"/>
          </w:tcPr>
          <w:p w14:paraId="649DEC9B"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661CEF">
              <w:rPr>
                <w:rFonts w:ascii="Times New Roman" w:hAnsi="Times New Roman" w:cs="Times New Roman"/>
                <w:b/>
                <w:bCs/>
                <w:color w:val="010205"/>
                <w:sz w:val="24"/>
                <w:szCs w:val="24"/>
              </w:rPr>
              <w:t>Coefficients</w:t>
            </w:r>
            <w:r w:rsidRPr="00661CEF">
              <w:rPr>
                <w:rFonts w:ascii="Times New Roman" w:hAnsi="Times New Roman" w:cs="Times New Roman"/>
                <w:b/>
                <w:bCs/>
                <w:color w:val="010205"/>
                <w:sz w:val="24"/>
                <w:szCs w:val="24"/>
                <w:vertAlign w:val="superscript"/>
              </w:rPr>
              <w:t>a</w:t>
            </w:r>
            <w:proofErr w:type="spellEnd"/>
          </w:p>
        </w:tc>
      </w:tr>
      <w:tr w:rsidR="00661CEF" w:rsidRPr="00661CEF" w14:paraId="2DB90E5A" w14:textId="77777777" w:rsidTr="00260B03">
        <w:trPr>
          <w:cantSplit/>
          <w:trHeight w:val="623"/>
          <w:jc w:val="center"/>
        </w:trPr>
        <w:tc>
          <w:tcPr>
            <w:tcW w:w="2591" w:type="dxa"/>
            <w:gridSpan w:val="2"/>
            <w:vMerge w:val="restart"/>
            <w:shd w:val="clear" w:color="auto" w:fill="FFFFFF"/>
            <w:vAlign w:val="bottom"/>
          </w:tcPr>
          <w:p w14:paraId="003D1281"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Model</w:t>
            </w:r>
          </w:p>
        </w:tc>
        <w:tc>
          <w:tcPr>
            <w:tcW w:w="2363" w:type="dxa"/>
            <w:gridSpan w:val="2"/>
            <w:shd w:val="clear" w:color="auto" w:fill="FFFFFF"/>
            <w:vAlign w:val="bottom"/>
          </w:tcPr>
          <w:p w14:paraId="41FB82D4"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Unstandardized Coefficients</w:t>
            </w:r>
          </w:p>
        </w:tc>
        <w:tc>
          <w:tcPr>
            <w:tcW w:w="1302" w:type="dxa"/>
            <w:shd w:val="clear" w:color="auto" w:fill="FFFFFF"/>
            <w:vAlign w:val="bottom"/>
          </w:tcPr>
          <w:p w14:paraId="68D6E00C"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Standardized Coefficients</w:t>
            </w:r>
          </w:p>
        </w:tc>
        <w:tc>
          <w:tcPr>
            <w:tcW w:w="908" w:type="dxa"/>
            <w:vMerge w:val="restart"/>
            <w:shd w:val="clear" w:color="auto" w:fill="FFFFFF"/>
            <w:vAlign w:val="bottom"/>
          </w:tcPr>
          <w:p w14:paraId="165E1D34"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t</w:t>
            </w:r>
          </w:p>
        </w:tc>
        <w:tc>
          <w:tcPr>
            <w:tcW w:w="1053" w:type="dxa"/>
            <w:vMerge w:val="restart"/>
            <w:shd w:val="clear" w:color="auto" w:fill="FFFFFF"/>
            <w:vAlign w:val="bottom"/>
          </w:tcPr>
          <w:p w14:paraId="33931C7F"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Sig.</w:t>
            </w:r>
          </w:p>
        </w:tc>
      </w:tr>
      <w:tr w:rsidR="00661CEF" w:rsidRPr="00661CEF" w14:paraId="33BCD9AE" w14:textId="77777777" w:rsidTr="00260B03">
        <w:trPr>
          <w:cantSplit/>
          <w:trHeight w:val="141"/>
          <w:jc w:val="center"/>
        </w:trPr>
        <w:tc>
          <w:tcPr>
            <w:tcW w:w="2591" w:type="dxa"/>
            <w:gridSpan w:val="2"/>
            <w:vMerge/>
            <w:shd w:val="clear" w:color="auto" w:fill="FFFFFF"/>
            <w:vAlign w:val="bottom"/>
          </w:tcPr>
          <w:p w14:paraId="2F6860D9"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264A60"/>
                <w:sz w:val="24"/>
                <w:szCs w:val="24"/>
              </w:rPr>
            </w:pPr>
          </w:p>
        </w:tc>
        <w:tc>
          <w:tcPr>
            <w:tcW w:w="1181" w:type="dxa"/>
            <w:shd w:val="clear" w:color="auto" w:fill="FFFFFF"/>
            <w:vAlign w:val="bottom"/>
          </w:tcPr>
          <w:p w14:paraId="5258299E"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B</w:t>
            </w:r>
          </w:p>
        </w:tc>
        <w:tc>
          <w:tcPr>
            <w:tcW w:w="1182" w:type="dxa"/>
            <w:shd w:val="clear" w:color="auto" w:fill="FFFFFF"/>
            <w:vAlign w:val="bottom"/>
          </w:tcPr>
          <w:p w14:paraId="1B416280"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Std. Error</w:t>
            </w:r>
          </w:p>
        </w:tc>
        <w:tc>
          <w:tcPr>
            <w:tcW w:w="1302" w:type="dxa"/>
            <w:shd w:val="clear" w:color="auto" w:fill="FFFFFF"/>
            <w:vAlign w:val="bottom"/>
          </w:tcPr>
          <w:p w14:paraId="366C82A5"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Beta</w:t>
            </w:r>
          </w:p>
        </w:tc>
        <w:tc>
          <w:tcPr>
            <w:tcW w:w="908" w:type="dxa"/>
            <w:vMerge/>
            <w:shd w:val="clear" w:color="auto" w:fill="FFFFFF"/>
            <w:vAlign w:val="bottom"/>
          </w:tcPr>
          <w:p w14:paraId="7BDCCBFB"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264A60"/>
                <w:sz w:val="24"/>
                <w:szCs w:val="24"/>
              </w:rPr>
            </w:pPr>
          </w:p>
        </w:tc>
        <w:tc>
          <w:tcPr>
            <w:tcW w:w="1053" w:type="dxa"/>
            <w:vMerge/>
            <w:shd w:val="clear" w:color="auto" w:fill="FFFFFF"/>
            <w:vAlign w:val="bottom"/>
          </w:tcPr>
          <w:p w14:paraId="608A466E"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264A60"/>
                <w:sz w:val="24"/>
                <w:szCs w:val="24"/>
              </w:rPr>
            </w:pPr>
          </w:p>
        </w:tc>
      </w:tr>
      <w:tr w:rsidR="00661CEF" w:rsidRPr="00661CEF" w14:paraId="22DEAA1E" w14:textId="77777777" w:rsidTr="00260B03">
        <w:trPr>
          <w:cantSplit/>
          <w:trHeight w:val="312"/>
          <w:jc w:val="center"/>
        </w:trPr>
        <w:tc>
          <w:tcPr>
            <w:tcW w:w="664" w:type="dxa"/>
            <w:vMerge w:val="restart"/>
            <w:shd w:val="clear" w:color="auto" w:fill="E0E0E0"/>
          </w:tcPr>
          <w:p w14:paraId="6EF7BB61"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1</w:t>
            </w:r>
          </w:p>
        </w:tc>
        <w:tc>
          <w:tcPr>
            <w:tcW w:w="1927" w:type="dxa"/>
            <w:shd w:val="clear" w:color="auto" w:fill="E0E0E0"/>
          </w:tcPr>
          <w:p w14:paraId="30DC69E8"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(Constant)</w:t>
            </w:r>
          </w:p>
        </w:tc>
        <w:tc>
          <w:tcPr>
            <w:tcW w:w="1181" w:type="dxa"/>
            <w:shd w:val="clear" w:color="auto" w:fill="FFFFFF"/>
          </w:tcPr>
          <w:p w14:paraId="12D7B1E4"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3.843</w:t>
            </w:r>
          </w:p>
        </w:tc>
        <w:tc>
          <w:tcPr>
            <w:tcW w:w="1182" w:type="dxa"/>
            <w:shd w:val="clear" w:color="auto" w:fill="FFFFFF"/>
          </w:tcPr>
          <w:p w14:paraId="77D02BAD"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2.279</w:t>
            </w:r>
          </w:p>
        </w:tc>
        <w:tc>
          <w:tcPr>
            <w:tcW w:w="1302" w:type="dxa"/>
            <w:shd w:val="clear" w:color="auto" w:fill="FFFFFF"/>
            <w:vAlign w:val="center"/>
          </w:tcPr>
          <w:p w14:paraId="0828805D"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c>
          <w:tcPr>
            <w:tcW w:w="908" w:type="dxa"/>
            <w:shd w:val="clear" w:color="auto" w:fill="FFFFFF"/>
          </w:tcPr>
          <w:p w14:paraId="14D134A6"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1.686</w:t>
            </w:r>
          </w:p>
        </w:tc>
        <w:tc>
          <w:tcPr>
            <w:tcW w:w="1053" w:type="dxa"/>
            <w:shd w:val="clear" w:color="auto" w:fill="FFFFFF"/>
          </w:tcPr>
          <w:p w14:paraId="38DD7502"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.100</w:t>
            </w:r>
          </w:p>
        </w:tc>
      </w:tr>
      <w:tr w:rsidR="00661CEF" w:rsidRPr="00661CEF" w14:paraId="4636E3B0" w14:textId="77777777" w:rsidTr="00260B03">
        <w:trPr>
          <w:cantSplit/>
          <w:trHeight w:val="141"/>
          <w:jc w:val="center"/>
        </w:trPr>
        <w:tc>
          <w:tcPr>
            <w:tcW w:w="664" w:type="dxa"/>
            <w:vMerge/>
            <w:shd w:val="clear" w:color="auto" w:fill="E0E0E0"/>
          </w:tcPr>
          <w:p w14:paraId="5330F2F3"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010205"/>
                <w:sz w:val="24"/>
                <w:szCs w:val="24"/>
              </w:rPr>
            </w:pPr>
          </w:p>
        </w:tc>
        <w:tc>
          <w:tcPr>
            <w:tcW w:w="1927" w:type="dxa"/>
            <w:shd w:val="clear" w:color="auto" w:fill="E0E0E0"/>
          </w:tcPr>
          <w:p w14:paraId="17E53B02"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MEDIA SOSIAL</w:t>
            </w:r>
          </w:p>
        </w:tc>
        <w:tc>
          <w:tcPr>
            <w:tcW w:w="1181" w:type="dxa"/>
            <w:shd w:val="clear" w:color="auto" w:fill="FFFFFF"/>
          </w:tcPr>
          <w:p w14:paraId="50157053"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-.198</w:t>
            </w:r>
          </w:p>
        </w:tc>
        <w:tc>
          <w:tcPr>
            <w:tcW w:w="1182" w:type="dxa"/>
            <w:shd w:val="clear" w:color="auto" w:fill="FFFFFF"/>
          </w:tcPr>
          <w:p w14:paraId="61830D9F"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.106</w:t>
            </w:r>
          </w:p>
        </w:tc>
        <w:tc>
          <w:tcPr>
            <w:tcW w:w="1302" w:type="dxa"/>
            <w:shd w:val="clear" w:color="auto" w:fill="FFFFFF"/>
          </w:tcPr>
          <w:p w14:paraId="7BAE750F"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-.334</w:t>
            </w:r>
          </w:p>
        </w:tc>
        <w:tc>
          <w:tcPr>
            <w:tcW w:w="908" w:type="dxa"/>
            <w:shd w:val="clear" w:color="auto" w:fill="FFFFFF"/>
          </w:tcPr>
          <w:p w14:paraId="6ECDBAA8"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-1.875</w:t>
            </w:r>
          </w:p>
        </w:tc>
        <w:tc>
          <w:tcPr>
            <w:tcW w:w="1053" w:type="dxa"/>
            <w:shd w:val="clear" w:color="auto" w:fill="FFFFFF"/>
          </w:tcPr>
          <w:p w14:paraId="657EA2C2"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.069</w:t>
            </w:r>
          </w:p>
        </w:tc>
      </w:tr>
      <w:tr w:rsidR="00661CEF" w:rsidRPr="00661CEF" w14:paraId="5D3AB61D" w14:textId="77777777" w:rsidTr="00260B03">
        <w:trPr>
          <w:cantSplit/>
          <w:trHeight w:val="141"/>
          <w:jc w:val="center"/>
        </w:trPr>
        <w:tc>
          <w:tcPr>
            <w:tcW w:w="664" w:type="dxa"/>
            <w:vMerge/>
            <w:shd w:val="clear" w:color="auto" w:fill="E0E0E0"/>
          </w:tcPr>
          <w:p w14:paraId="42C9B067"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010205"/>
                <w:sz w:val="24"/>
                <w:szCs w:val="24"/>
              </w:rPr>
            </w:pPr>
          </w:p>
        </w:tc>
        <w:tc>
          <w:tcPr>
            <w:tcW w:w="1927" w:type="dxa"/>
            <w:shd w:val="clear" w:color="auto" w:fill="E0E0E0"/>
          </w:tcPr>
          <w:p w14:paraId="4E81349C"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KEMAMPUAN INOVASI</w:t>
            </w:r>
          </w:p>
        </w:tc>
        <w:tc>
          <w:tcPr>
            <w:tcW w:w="1181" w:type="dxa"/>
            <w:shd w:val="clear" w:color="auto" w:fill="FFFFFF"/>
          </w:tcPr>
          <w:p w14:paraId="4DCC32AB"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.096</w:t>
            </w:r>
          </w:p>
        </w:tc>
        <w:tc>
          <w:tcPr>
            <w:tcW w:w="1182" w:type="dxa"/>
            <w:shd w:val="clear" w:color="auto" w:fill="FFFFFF"/>
          </w:tcPr>
          <w:p w14:paraId="2DC09679"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.106</w:t>
            </w:r>
          </w:p>
        </w:tc>
        <w:tc>
          <w:tcPr>
            <w:tcW w:w="1302" w:type="dxa"/>
            <w:shd w:val="clear" w:color="auto" w:fill="FFFFFF"/>
          </w:tcPr>
          <w:p w14:paraId="50597D51"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.161</w:t>
            </w:r>
          </w:p>
        </w:tc>
        <w:tc>
          <w:tcPr>
            <w:tcW w:w="908" w:type="dxa"/>
            <w:shd w:val="clear" w:color="auto" w:fill="FFFFFF"/>
          </w:tcPr>
          <w:p w14:paraId="142972B5"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.902</w:t>
            </w:r>
          </w:p>
        </w:tc>
        <w:tc>
          <w:tcPr>
            <w:tcW w:w="1053" w:type="dxa"/>
            <w:shd w:val="clear" w:color="auto" w:fill="FFFFFF"/>
          </w:tcPr>
          <w:p w14:paraId="15223AE9"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.373</w:t>
            </w:r>
          </w:p>
        </w:tc>
      </w:tr>
      <w:tr w:rsidR="00661CEF" w:rsidRPr="00661CEF" w14:paraId="5511CF77" w14:textId="77777777" w:rsidTr="00260B03">
        <w:trPr>
          <w:cantSplit/>
          <w:trHeight w:val="312"/>
          <w:jc w:val="center"/>
        </w:trPr>
        <w:tc>
          <w:tcPr>
            <w:tcW w:w="8217" w:type="dxa"/>
            <w:gridSpan w:val="7"/>
            <w:shd w:val="clear" w:color="auto" w:fill="FFFFFF"/>
          </w:tcPr>
          <w:p w14:paraId="30695C97"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010205"/>
                <w:sz w:val="24"/>
                <w:szCs w:val="24"/>
              </w:rPr>
            </w:pPr>
            <w:r w:rsidRPr="00661CEF">
              <w:rPr>
                <w:rFonts w:ascii="Times New Roman" w:hAnsi="Times New Roman" w:cs="Times New Roman"/>
                <w:color w:val="010205"/>
                <w:sz w:val="24"/>
                <w:szCs w:val="24"/>
              </w:rPr>
              <w:t>a. Dependent Variable: RES_2</w:t>
            </w:r>
          </w:p>
        </w:tc>
      </w:tr>
    </w:tbl>
    <w:p w14:paraId="2750F46E" w14:textId="77777777" w:rsidR="00661CEF" w:rsidRPr="00661CEF" w:rsidRDefault="00661CEF" w:rsidP="00661CEF">
      <w:pPr>
        <w:pStyle w:val="NoSpacing"/>
        <w:ind w:firstLine="720"/>
        <w:jc w:val="bot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67BDDE86" w14:textId="77777777" w:rsidR="00661CEF" w:rsidRPr="00661CEF" w:rsidRDefault="00661CEF" w:rsidP="00661CEF">
      <w:pPr>
        <w:pStyle w:val="NoSpacing"/>
        <w:ind w:firstLine="720"/>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lang w:val="en-GB"/>
        </w:rPr>
        <w:t>Berdasarkan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uji </w:t>
      </w:r>
      <w:proofErr w:type="spellStart"/>
      <w:r w:rsidRPr="00661CEF">
        <w:rPr>
          <w:rFonts w:ascii="Times New Roman" w:hAnsi="Times New Roman" w:cs="Times New Roman"/>
          <w:sz w:val="24"/>
          <w:szCs w:val="24"/>
          <w:lang w:val="en-GB"/>
        </w:rPr>
        <w:t>hetereoskedastisitas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metode</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glejser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diperoleh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0,069 dan 0,373 yang </w:t>
      </w:r>
      <w:proofErr w:type="spellStart"/>
      <w:r w:rsidRPr="00661CEF">
        <w:rPr>
          <w:rFonts w:ascii="Times New Roman" w:hAnsi="Times New Roman" w:cs="Times New Roman"/>
          <w:sz w:val="24"/>
          <w:szCs w:val="24"/>
          <w:lang w:val="en-GB"/>
        </w:rPr>
        <w:t>menentukan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kedua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tersebut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lebih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besar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0,05. </w:t>
      </w:r>
      <w:proofErr w:type="spellStart"/>
      <w:r w:rsidRPr="00661CEF">
        <w:rPr>
          <w:rFonts w:ascii="Times New Roman" w:hAnsi="Times New Roman" w:cs="Times New Roman"/>
          <w:sz w:val="24"/>
          <w:szCs w:val="24"/>
          <w:lang w:val="en-GB"/>
        </w:rPr>
        <w:t>Sehinga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disimpulkan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data </w:t>
      </w:r>
      <w:proofErr w:type="spellStart"/>
      <w:r w:rsidRPr="00661CEF">
        <w:rPr>
          <w:rFonts w:ascii="Times New Roman" w:hAnsi="Times New Roman" w:cs="Times New Roman"/>
          <w:sz w:val="24"/>
          <w:szCs w:val="24"/>
          <w:lang w:val="en-GB"/>
        </w:rPr>
        <w:t>penelitian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tidak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terjadi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masalah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heteroskedastisitas</w:t>
      </w:r>
      <w:proofErr w:type="spellEnd"/>
      <w:r w:rsidRPr="00661CEF">
        <w:rPr>
          <w:rFonts w:ascii="Times New Roman" w:hAnsi="Times New Roman" w:cs="Times New Roman"/>
          <w:sz w:val="24"/>
          <w:szCs w:val="24"/>
          <w:lang w:val="en-GB"/>
        </w:rPr>
        <w:t>.</w:t>
      </w:r>
    </w:p>
    <w:p w14:paraId="7A0EAE37" w14:textId="77777777" w:rsidR="00661CEF" w:rsidRPr="00661CEF" w:rsidRDefault="00661CEF" w:rsidP="00661CEF">
      <w:pPr>
        <w:pStyle w:val="NoSpacing"/>
        <w:ind w:firstLine="720"/>
        <w:jc w:val="both"/>
        <w:rPr>
          <w:rFonts w:ascii="Times New Roman" w:hAnsi="Times New Roman" w:cs="Times New Roman"/>
          <w:sz w:val="24"/>
          <w:szCs w:val="24"/>
          <w:lang w:val="en-GB"/>
        </w:rPr>
      </w:pPr>
    </w:p>
    <w:p w14:paraId="203E77A2" w14:textId="77777777" w:rsidR="00661CEF" w:rsidRPr="00661CEF" w:rsidRDefault="00661CEF" w:rsidP="00661CEF">
      <w:pPr>
        <w:pStyle w:val="NoSpacing"/>
        <w:jc w:val="both"/>
        <w:rPr>
          <w:rFonts w:ascii="Times New Roman" w:hAnsi="Times New Roman" w:cs="Times New Roman"/>
          <w:b/>
          <w:sz w:val="24"/>
          <w:szCs w:val="24"/>
          <w:lang w:val="en-GB"/>
        </w:rPr>
      </w:pPr>
      <w:proofErr w:type="spellStart"/>
      <w:r w:rsidRPr="00661CEF">
        <w:rPr>
          <w:rFonts w:ascii="Times New Roman" w:hAnsi="Times New Roman" w:cs="Times New Roman"/>
          <w:b/>
          <w:sz w:val="24"/>
          <w:szCs w:val="24"/>
          <w:lang w:val="en-GB"/>
        </w:rPr>
        <w:t>Pengaruh</w:t>
      </w:r>
      <w:proofErr w:type="spellEnd"/>
      <w:r w:rsidRPr="00661CEF">
        <w:rPr>
          <w:rFonts w:ascii="Times New Roman" w:hAnsi="Times New Roman" w:cs="Times New Roman"/>
          <w:b/>
          <w:sz w:val="24"/>
          <w:szCs w:val="24"/>
          <w:lang w:val="en-GB"/>
        </w:rPr>
        <w:t xml:space="preserve"> Media Sosial </w:t>
      </w:r>
      <w:proofErr w:type="spellStart"/>
      <w:r w:rsidRPr="00661CEF">
        <w:rPr>
          <w:rFonts w:ascii="Times New Roman" w:hAnsi="Times New Roman" w:cs="Times New Roman"/>
          <w:b/>
          <w:sz w:val="24"/>
          <w:szCs w:val="24"/>
          <w:lang w:val="en-GB"/>
        </w:rPr>
        <w:t>Terhadap</w:t>
      </w:r>
      <w:proofErr w:type="spellEnd"/>
      <w:r w:rsidRPr="00661CEF">
        <w:rPr>
          <w:rFonts w:ascii="Times New Roman" w:hAnsi="Times New Roman" w:cs="Times New Roman"/>
          <w:b/>
          <w:sz w:val="24"/>
          <w:szCs w:val="24"/>
          <w:lang w:val="en-GB"/>
        </w:rPr>
        <w:t xml:space="preserve"> Kinerja UMKM </w:t>
      </w:r>
      <w:proofErr w:type="spellStart"/>
      <w:r w:rsidRPr="00661CEF">
        <w:rPr>
          <w:rFonts w:ascii="Times New Roman" w:hAnsi="Times New Roman" w:cs="Times New Roman"/>
          <w:b/>
          <w:sz w:val="24"/>
          <w:szCs w:val="24"/>
          <w:lang w:val="en-GB"/>
        </w:rPr>
        <w:t>Meubel</w:t>
      </w:r>
      <w:proofErr w:type="spellEnd"/>
      <w:r w:rsidRPr="00661CEF">
        <w:rPr>
          <w:rFonts w:ascii="Times New Roman" w:hAnsi="Times New Roman" w:cs="Times New Roman"/>
          <w:b/>
          <w:sz w:val="24"/>
          <w:szCs w:val="24"/>
          <w:lang w:val="en-GB"/>
        </w:rPr>
        <w:t xml:space="preserve"> Kayu di Desa </w:t>
      </w:r>
      <w:proofErr w:type="spellStart"/>
      <w:r w:rsidRPr="00661CEF">
        <w:rPr>
          <w:rFonts w:ascii="Times New Roman" w:hAnsi="Times New Roman" w:cs="Times New Roman"/>
          <w:b/>
          <w:sz w:val="24"/>
          <w:szCs w:val="24"/>
          <w:lang w:val="en-GB"/>
        </w:rPr>
        <w:t>Warukawung</w:t>
      </w:r>
      <w:proofErr w:type="spellEnd"/>
    </w:p>
    <w:p w14:paraId="17803AE0" w14:textId="77777777" w:rsidR="00661CEF" w:rsidRPr="00661CEF" w:rsidRDefault="00661CEF" w:rsidP="00661CEF">
      <w:pPr>
        <w:pStyle w:val="NoSpacing"/>
        <w:jc w:val="both"/>
        <w:rPr>
          <w:rFonts w:ascii="Times New Roman" w:hAnsi="Times New Roman" w:cs="Times New Roman"/>
          <w:sz w:val="24"/>
          <w:szCs w:val="24"/>
          <w:lang w:val="en-GB"/>
        </w:rPr>
      </w:pPr>
      <w:proofErr w:type="spellStart"/>
      <w:proofErr w:type="gramStart"/>
      <w:r w:rsidRPr="00661CEF">
        <w:rPr>
          <w:rFonts w:ascii="Times New Roman" w:hAnsi="Times New Roman" w:cs="Times New Roman"/>
          <w:sz w:val="24"/>
          <w:szCs w:val="24"/>
          <w:lang w:val="en-GB"/>
        </w:rPr>
        <w:lastRenderedPageBreak/>
        <w:t>Pengaruh</w:t>
      </w:r>
      <w:proofErr w:type="spellEnd"/>
      <w:r w:rsidRPr="00661CEF">
        <w:rPr>
          <w:rFonts w:ascii="Times New Roman" w:hAnsi="Times New Roman" w:cs="Times New Roman"/>
          <w:sz w:val="24"/>
          <w:szCs w:val="24"/>
          <w:lang w:val="en-GB"/>
        </w:rPr>
        <w:t xml:space="preserve">  media</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sosial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erhadap</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kinerja</w:t>
      </w:r>
      <w:proofErr w:type="spellEnd"/>
      <w:r w:rsidRPr="00661CEF">
        <w:rPr>
          <w:rFonts w:ascii="Times New Roman" w:hAnsi="Times New Roman" w:cs="Times New Roman"/>
          <w:sz w:val="24"/>
          <w:szCs w:val="24"/>
          <w:lang w:val="en-GB"/>
        </w:rPr>
        <w:t xml:space="preserve"> UMKM </w:t>
      </w:r>
      <w:proofErr w:type="spellStart"/>
      <w:r w:rsidRPr="00661CEF">
        <w:rPr>
          <w:rFonts w:ascii="Times New Roman" w:hAnsi="Times New Roman" w:cs="Times New Roman"/>
          <w:sz w:val="24"/>
          <w:szCs w:val="24"/>
          <w:lang w:val="en-GB"/>
        </w:rPr>
        <w:t>meubel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kayu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diketahui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melaui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w:t>
      </w:r>
      <w:proofErr w:type="spellStart"/>
      <w:r w:rsidRPr="00661CEF">
        <w:rPr>
          <w:rFonts w:ascii="Times New Roman" w:hAnsi="Times New Roman" w:cs="Times New Roman"/>
          <w:sz w:val="24"/>
          <w:szCs w:val="24"/>
          <w:lang w:val="en-GB"/>
        </w:rPr>
        <w:t>statistik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uji t yang </w:t>
      </w:r>
      <w:proofErr w:type="spellStart"/>
      <w:r w:rsidRPr="00661CEF">
        <w:rPr>
          <w:rFonts w:ascii="Times New Roman" w:hAnsi="Times New Roman" w:cs="Times New Roman"/>
          <w:sz w:val="24"/>
          <w:szCs w:val="24"/>
          <w:lang w:val="en-GB"/>
        </w:rPr>
        <w:t>telah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dilakukan</w:t>
      </w:r>
      <w:proofErr w:type="spellEnd"/>
      <w:r w:rsidRPr="00661CEF">
        <w:rPr>
          <w:rFonts w:ascii="Times New Roman" w:hAnsi="Times New Roman" w:cs="Times New Roman"/>
          <w:sz w:val="24"/>
          <w:szCs w:val="24"/>
          <w:lang w:val="en-GB"/>
        </w:rPr>
        <w:t xml:space="preserve"> dan </w:t>
      </w:r>
      <w:proofErr w:type="spellStart"/>
      <w:r w:rsidRPr="00661CEF">
        <w:rPr>
          <w:rFonts w:ascii="Times New Roman" w:hAnsi="Times New Roman" w:cs="Times New Roman"/>
          <w:sz w:val="24"/>
          <w:szCs w:val="24"/>
          <w:lang w:val="en-GB"/>
        </w:rPr>
        <w:t>ditampilkan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secara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terperinci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sebagai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berikut</w:t>
      </w:r>
      <w:proofErr w:type="spellEnd"/>
      <w:r w:rsidRPr="00661CEF">
        <w:rPr>
          <w:rFonts w:ascii="Times New Roman" w:hAnsi="Times New Roman" w:cs="Times New Roman"/>
          <w:sz w:val="24"/>
          <w:szCs w:val="24"/>
          <w:lang w:val="en-GB"/>
        </w:rPr>
        <w:t>:</w:t>
      </w:r>
    </w:p>
    <w:p w14:paraId="358189A8" w14:textId="77777777" w:rsidR="00260B03" w:rsidRDefault="00260B03" w:rsidP="00661CEF">
      <w:pPr>
        <w:pStyle w:val="BodyText"/>
        <w:jc w:val="center"/>
        <w:rPr>
          <w:rFonts w:ascii="Times New Roman" w:hAnsi="Times New Roman" w:cs="Times New Roman"/>
          <w:b/>
          <w:sz w:val="24"/>
          <w:szCs w:val="24"/>
          <w:lang w:val="en-GB"/>
        </w:rPr>
      </w:pPr>
    </w:p>
    <w:p w14:paraId="2D5F5F9E" w14:textId="312D64D2" w:rsidR="00661CEF" w:rsidRPr="00661CEF" w:rsidRDefault="00661CEF" w:rsidP="00661CEF">
      <w:pPr>
        <w:pStyle w:val="BodyText"/>
        <w:jc w:val="center"/>
        <w:rPr>
          <w:rFonts w:ascii="Times New Roman" w:hAnsi="Times New Roman" w:cs="Times New Roman"/>
          <w:b/>
          <w:sz w:val="24"/>
          <w:szCs w:val="24"/>
          <w:lang w:val="en-GB"/>
        </w:rPr>
      </w:pPr>
      <w:r w:rsidRPr="00661CEF">
        <w:rPr>
          <w:rFonts w:ascii="Times New Roman" w:hAnsi="Times New Roman" w:cs="Times New Roman"/>
          <w:b/>
          <w:sz w:val="24"/>
          <w:szCs w:val="24"/>
          <w:lang w:val="en-GB"/>
        </w:rPr>
        <w:t xml:space="preserve">Tabel 6. Uji t </w:t>
      </w:r>
      <w:proofErr w:type="spellStart"/>
      <w:r w:rsidRPr="00661CEF">
        <w:rPr>
          <w:rFonts w:ascii="Times New Roman" w:hAnsi="Times New Roman" w:cs="Times New Roman"/>
          <w:b/>
          <w:sz w:val="24"/>
          <w:szCs w:val="24"/>
          <w:lang w:val="en-GB"/>
        </w:rPr>
        <w:t>coeffisients</w:t>
      </w:r>
      <w:proofErr w:type="spellEnd"/>
    </w:p>
    <w:tbl>
      <w:tblPr>
        <w:tblpPr w:leftFromText="180" w:rightFromText="180" w:vertAnchor="text" w:horzAnchor="margin" w:tblpX="715" w:tblpY="204"/>
        <w:tblW w:w="7233" w:type="dxa"/>
        <w:tblBorders>
          <w:insideH w:val="single" w:sz="4" w:space="0" w:color="auto"/>
        </w:tblBorders>
        <w:tblLayout w:type="fixed"/>
        <w:tblCellMar>
          <w:left w:w="0" w:type="dxa"/>
          <w:right w:w="0" w:type="dxa"/>
        </w:tblCellMar>
        <w:tblLook w:val="0000" w:firstRow="0" w:lastRow="0" w:firstColumn="0" w:lastColumn="0" w:noHBand="0" w:noVBand="0"/>
      </w:tblPr>
      <w:tblGrid>
        <w:gridCol w:w="567"/>
        <w:gridCol w:w="1276"/>
        <w:gridCol w:w="815"/>
        <w:gridCol w:w="1250"/>
        <w:gridCol w:w="1378"/>
        <w:gridCol w:w="961"/>
        <w:gridCol w:w="986"/>
      </w:tblGrid>
      <w:tr w:rsidR="00260B03" w:rsidRPr="00260B03" w14:paraId="4DA3153F" w14:textId="77777777" w:rsidTr="00260B03">
        <w:trPr>
          <w:cantSplit/>
          <w:trHeight w:val="331"/>
        </w:trPr>
        <w:tc>
          <w:tcPr>
            <w:tcW w:w="7233" w:type="dxa"/>
            <w:gridSpan w:val="7"/>
            <w:shd w:val="clear" w:color="auto" w:fill="FFFFFF"/>
            <w:vAlign w:val="center"/>
          </w:tcPr>
          <w:p w14:paraId="3EE40BBD"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proofErr w:type="spellStart"/>
            <w:r w:rsidRPr="00260B03">
              <w:rPr>
                <w:rFonts w:ascii="Times New Roman" w:hAnsi="Times New Roman" w:cs="Times New Roman"/>
                <w:b/>
                <w:bCs/>
                <w:sz w:val="24"/>
                <w:szCs w:val="24"/>
              </w:rPr>
              <w:t>Coefficients</w:t>
            </w:r>
            <w:r w:rsidRPr="00260B03">
              <w:rPr>
                <w:rFonts w:ascii="Times New Roman" w:hAnsi="Times New Roman" w:cs="Times New Roman"/>
                <w:b/>
                <w:bCs/>
                <w:sz w:val="24"/>
                <w:szCs w:val="24"/>
                <w:vertAlign w:val="superscript"/>
              </w:rPr>
              <w:t>a</w:t>
            </w:r>
            <w:proofErr w:type="spellEnd"/>
          </w:p>
        </w:tc>
      </w:tr>
      <w:tr w:rsidR="00260B03" w:rsidRPr="00260B03" w14:paraId="228759E0" w14:textId="77777777" w:rsidTr="00260B03">
        <w:trPr>
          <w:cantSplit/>
          <w:trHeight w:val="641"/>
        </w:trPr>
        <w:tc>
          <w:tcPr>
            <w:tcW w:w="1843" w:type="dxa"/>
            <w:gridSpan w:val="2"/>
            <w:vMerge w:val="restart"/>
            <w:shd w:val="clear" w:color="auto" w:fill="FFFFFF"/>
            <w:vAlign w:val="bottom"/>
          </w:tcPr>
          <w:p w14:paraId="0472E596" w14:textId="77777777" w:rsidR="00661CEF" w:rsidRPr="00260B03" w:rsidRDefault="00661CEF" w:rsidP="00260B03">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Model</w:t>
            </w:r>
          </w:p>
        </w:tc>
        <w:tc>
          <w:tcPr>
            <w:tcW w:w="2065" w:type="dxa"/>
            <w:gridSpan w:val="2"/>
            <w:shd w:val="clear" w:color="auto" w:fill="FFFFFF"/>
            <w:vAlign w:val="bottom"/>
          </w:tcPr>
          <w:p w14:paraId="46DE5AD9"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Unstandardized Coefficients</w:t>
            </w:r>
          </w:p>
        </w:tc>
        <w:tc>
          <w:tcPr>
            <w:tcW w:w="1378" w:type="dxa"/>
            <w:shd w:val="clear" w:color="auto" w:fill="FFFFFF"/>
            <w:vAlign w:val="bottom"/>
          </w:tcPr>
          <w:p w14:paraId="5B5008E1"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Standardized Coefficients</w:t>
            </w:r>
          </w:p>
        </w:tc>
        <w:tc>
          <w:tcPr>
            <w:tcW w:w="961" w:type="dxa"/>
            <w:vMerge w:val="restart"/>
            <w:shd w:val="clear" w:color="auto" w:fill="FFFFFF"/>
            <w:vAlign w:val="bottom"/>
          </w:tcPr>
          <w:p w14:paraId="2871759C"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t</w:t>
            </w:r>
          </w:p>
        </w:tc>
        <w:tc>
          <w:tcPr>
            <w:tcW w:w="986" w:type="dxa"/>
            <w:vMerge w:val="restart"/>
            <w:shd w:val="clear" w:color="auto" w:fill="FFFFFF"/>
            <w:vAlign w:val="bottom"/>
          </w:tcPr>
          <w:p w14:paraId="23B99B4B"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Sig.</w:t>
            </w:r>
          </w:p>
        </w:tc>
      </w:tr>
      <w:tr w:rsidR="00260B03" w:rsidRPr="00260B03" w14:paraId="3D941C9E" w14:textId="77777777" w:rsidTr="00260B03">
        <w:trPr>
          <w:cantSplit/>
          <w:trHeight w:val="148"/>
        </w:trPr>
        <w:tc>
          <w:tcPr>
            <w:tcW w:w="1843" w:type="dxa"/>
            <w:gridSpan w:val="2"/>
            <w:vMerge/>
            <w:shd w:val="clear" w:color="auto" w:fill="FFFFFF"/>
            <w:vAlign w:val="bottom"/>
          </w:tcPr>
          <w:p w14:paraId="3D8FA0BF" w14:textId="77777777" w:rsidR="00661CEF" w:rsidRPr="00260B03" w:rsidRDefault="00661CEF" w:rsidP="00260B03">
            <w:pPr>
              <w:autoSpaceDE w:val="0"/>
              <w:autoSpaceDN w:val="0"/>
              <w:adjustRightInd w:val="0"/>
              <w:spacing w:after="0" w:line="240" w:lineRule="auto"/>
              <w:rPr>
                <w:rFonts w:ascii="Times New Roman" w:hAnsi="Times New Roman" w:cs="Times New Roman"/>
                <w:sz w:val="24"/>
                <w:szCs w:val="24"/>
              </w:rPr>
            </w:pPr>
          </w:p>
        </w:tc>
        <w:tc>
          <w:tcPr>
            <w:tcW w:w="815" w:type="dxa"/>
            <w:shd w:val="clear" w:color="auto" w:fill="FFFFFF"/>
            <w:vAlign w:val="bottom"/>
          </w:tcPr>
          <w:p w14:paraId="4A1685F8"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B</w:t>
            </w:r>
          </w:p>
        </w:tc>
        <w:tc>
          <w:tcPr>
            <w:tcW w:w="1250" w:type="dxa"/>
            <w:shd w:val="clear" w:color="auto" w:fill="FFFFFF"/>
            <w:vAlign w:val="bottom"/>
          </w:tcPr>
          <w:p w14:paraId="5D1E58FA"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Std. Error</w:t>
            </w:r>
          </w:p>
        </w:tc>
        <w:tc>
          <w:tcPr>
            <w:tcW w:w="1378" w:type="dxa"/>
            <w:shd w:val="clear" w:color="auto" w:fill="FFFFFF"/>
            <w:vAlign w:val="bottom"/>
          </w:tcPr>
          <w:p w14:paraId="70485F83" w14:textId="77777777" w:rsidR="00661CEF" w:rsidRPr="00260B03" w:rsidRDefault="00661CEF" w:rsidP="00260B03">
            <w:pPr>
              <w:autoSpaceDE w:val="0"/>
              <w:autoSpaceDN w:val="0"/>
              <w:adjustRightInd w:val="0"/>
              <w:spacing w:after="0" w:line="240" w:lineRule="auto"/>
              <w:ind w:left="60" w:right="60"/>
              <w:jc w:val="center"/>
              <w:rPr>
                <w:rFonts w:ascii="Times New Roman" w:hAnsi="Times New Roman" w:cs="Times New Roman"/>
                <w:sz w:val="24"/>
                <w:szCs w:val="24"/>
              </w:rPr>
            </w:pPr>
            <w:r w:rsidRPr="00260B03">
              <w:rPr>
                <w:rFonts w:ascii="Times New Roman" w:hAnsi="Times New Roman" w:cs="Times New Roman"/>
                <w:sz w:val="24"/>
                <w:szCs w:val="24"/>
              </w:rPr>
              <w:t>Beta</w:t>
            </w:r>
          </w:p>
        </w:tc>
        <w:tc>
          <w:tcPr>
            <w:tcW w:w="961" w:type="dxa"/>
            <w:vMerge/>
            <w:shd w:val="clear" w:color="auto" w:fill="FFFFFF"/>
            <w:vAlign w:val="bottom"/>
          </w:tcPr>
          <w:p w14:paraId="238505A0" w14:textId="77777777" w:rsidR="00661CEF" w:rsidRPr="00260B03" w:rsidRDefault="00661CEF" w:rsidP="00260B03">
            <w:pPr>
              <w:autoSpaceDE w:val="0"/>
              <w:autoSpaceDN w:val="0"/>
              <w:adjustRightInd w:val="0"/>
              <w:spacing w:after="0" w:line="240" w:lineRule="auto"/>
              <w:rPr>
                <w:rFonts w:ascii="Times New Roman" w:hAnsi="Times New Roman" w:cs="Times New Roman"/>
                <w:sz w:val="24"/>
                <w:szCs w:val="24"/>
              </w:rPr>
            </w:pPr>
          </w:p>
        </w:tc>
        <w:tc>
          <w:tcPr>
            <w:tcW w:w="986" w:type="dxa"/>
            <w:vMerge/>
            <w:shd w:val="clear" w:color="auto" w:fill="FFFFFF"/>
            <w:vAlign w:val="bottom"/>
          </w:tcPr>
          <w:p w14:paraId="4135874B" w14:textId="77777777" w:rsidR="00661CEF" w:rsidRPr="00260B03" w:rsidRDefault="00661CEF" w:rsidP="00260B03">
            <w:pPr>
              <w:autoSpaceDE w:val="0"/>
              <w:autoSpaceDN w:val="0"/>
              <w:adjustRightInd w:val="0"/>
              <w:spacing w:after="0" w:line="240" w:lineRule="auto"/>
              <w:rPr>
                <w:rFonts w:ascii="Times New Roman" w:hAnsi="Times New Roman" w:cs="Times New Roman"/>
                <w:sz w:val="24"/>
                <w:szCs w:val="24"/>
              </w:rPr>
            </w:pPr>
          </w:p>
        </w:tc>
      </w:tr>
      <w:tr w:rsidR="00260B03" w:rsidRPr="00260B03" w14:paraId="2E52CE7C" w14:textId="77777777" w:rsidTr="00260B03">
        <w:trPr>
          <w:cantSplit/>
          <w:trHeight w:val="331"/>
        </w:trPr>
        <w:tc>
          <w:tcPr>
            <w:tcW w:w="567" w:type="dxa"/>
            <w:vMerge w:val="restart"/>
            <w:shd w:val="clear" w:color="auto" w:fill="E0E0E0"/>
          </w:tcPr>
          <w:p w14:paraId="761AA11A" w14:textId="77777777" w:rsidR="00661CEF" w:rsidRPr="00260B03" w:rsidRDefault="00661CEF" w:rsidP="00260B03">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1</w:t>
            </w:r>
          </w:p>
        </w:tc>
        <w:tc>
          <w:tcPr>
            <w:tcW w:w="1276" w:type="dxa"/>
            <w:shd w:val="clear" w:color="auto" w:fill="E0E0E0"/>
          </w:tcPr>
          <w:p w14:paraId="76A35C20" w14:textId="77777777" w:rsidR="00661CEF" w:rsidRPr="00260B03" w:rsidRDefault="00661CEF" w:rsidP="00260B03">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(Constant)</w:t>
            </w:r>
          </w:p>
        </w:tc>
        <w:tc>
          <w:tcPr>
            <w:tcW w:w="815" w:type="dxa"/>
            <w:shd w:val="clear" w:color="auto" w:fill="FFFFFF"/>
          </w:tcPr>
          <w:p w14:paraId="7412373A"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10.622</w:t>
            </w:r>
          </w:p>
        </w:tc>
        <w:tc>
          <w:tcPr>
            <w:tcW w:w="1250" w:type="dxa"/>
            <w:shd w:val="clear" w:color="auto" w:fill="FFFFFF"/>
          </w:tcPr>
          <w:p w14:paraId="79DD92CB"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3.959</w:t>
            </w:r>
          </w:p>
        </w:tc>
        <w:tc>
          <w:tcPr>
            <w:tcW w:w="1378" w:type="dxa"/>
            <w:shd w:val="clear" w:color="auto" w:fill="FFFFFF"/>
            <w:vAlign w:val="center"/>
          </w:tcPr>
          <w:p w14:paraId="44557726" w14:textId="77777777" w:rsidR="00661CEF" w:rsidRPr="00260B03" w:rsidRDefault="00661CEF" w:rsidP="00260B03">
            <w:pPr>
              <w:autoSpaceDE w:val="0"/>
              <w:autoSpaceDN w:val="0"/>
              <w:adjustRightInd w:val="0"/>
              <w:spacing w:after="0" w:line="240" w:lineRule="auto"/>
              <w:rPr>
                <w:rFonts w:ascii="Times New Roman" w:hAnsi="Times New Roman" w:cs="Times New Roman"/>
                <w:sz w:val="24"/>
                <w:szCs w:val="24"/>
              </w:rPr>
            </w:pPr>
          </w:p>
        </w:tc>
        <w:tc>
          <w:tcPr>
            <w:tcW w:w="961" w:type="dxa"/>
            <w:shd w:val="clear" w:color="auto" w:fill="FFFFFF"/>
          </w:tcPr>
          <w:p w14:paraId="1DC8BAF5"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2.683</w:t>
            </w:r>
          </w:p>
        </w:tc>
        <w:tc>
          <w:tcPr>
            <w:tcW w:w="986" w:type="dxa"/>
            <w:shd w:val="clear" w:color="auto" w:fill="FFFFFF"/>
          </w:tcPr>
          <w:p w14:paraId="38B90DCA"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.011</w:t>
            </w:r>
          </w:p>
        </w:tc>
      </w:tr>
      <w:tr w:rsidR="00260B03" w:rsidRPr="00260B03" w14:paraId="2A39268E" w14:textId="77777777" w:rsidTr="00260B03">
        <w:trPr>
          <w:cantSplit/>
          <w:trHeight w:val="148"/>
        </w:trPr>
        <w:tc>
          <w:tcPr>
            <w:tcW w:w="567" w:type="dxa"/>
            <w:vMerge/>
            <w:shd w:val="clear" w:color="auto" w:fill="E0E0E0"/>
          </w:tcPr>
          <w:p w14:paraId="39C82531" w14:textId="77777777" w:rsidR="00661CEF" w:rsidRPr="00260B03" w:rsidRDefault="00661CEF" w:rsidP="00260B03">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E0E0E0"/>
          </w:tcPr>
          <w:p w14:paraId="4E47A0D7" w14:textId="77777777" w:rsidR="00661CEF" w:rsidRPr="00260B03" w:rsidRDefault="00661CEF" w:rsidP="00260B03">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MEDIA SOSIAL</w:t>
            </w:r>
          </w:p>
        </w:tc>
        <w:tc>
          <w:tcPr>
            <w:tcW w:w="815" w:type="dxa"/>
            <w:shd w:val="clear" w:color="auto" w:fill="FFFFFF"/>
          </w:tcPr>
          <w:p w14:paraId="2CF2425B"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.245</w:t>
            </w:r>
          </w:p>
        </w:tc>
        <w:tc>
          <w:tcPr>
            <w:tcW w:w="1250" w:type="dxa"/>
            <w:shd w:val="clear" w:color="auto" w:fill="FFFFFF"/>
          </w:tcPr>
          <w:p w14:paraId="64E86643"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.187</w:t>
            </w:r>
          </w:p>
        </w:tc>
        <w:tc>
          <w:tcPr>
            <w:tcW w:w="1378" w:type="dxa"/>
            <w:shd w:val="clear" w:color="auto" w:fill="FFFFFF"/>
          </w:tcPr>
          <w:p w14:paraId="42A803F0"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.208</w:t>
            </w:r>
          </w:p>
        </w:tc>
        <w:tc>
          <w:tcPr>
            <w:tcW w:w="961" w:type="dxa"/>
            <w:shd w:val="clear" w:color="auto" w:fill="FFFFFF"/>
          </w:tcPr>
          <w:p w14:paraId="42ABE1BC"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2.309</w:t>
            </w:r>
          </w:p>
        </w:tc>
        <w:tc>
          <w:tcPr>
            <w:tcW w:w="986" w:type="dxa"/>
            <w:shd w:val="clear" w:color="auto" w:fill="FFFFFF"/>
          </w:tcPr>
          <w:p w14:paraId="56FFB114" w14:textId="77777777" w:rsidR="00661CEF" w:rsidRPr="00260B03" w:rsidRDefault="00661CEF" w:rsidP="00260B03">
            <w:pPr>
              <w:autoSpaceDE w:val="0"/>
              <w:autoSpaceDN w:val="0"/>
              <w:adjustRightInd w:val="0"/>
              <w:spacing w:after="0" w:line="240" w:lineRule="auto"/>
              <w:ind w:left="60" w:right="60"/>
              <w:jc w:val="right"/>
              <w:rPr>
                <w:rFonts w:ascii="Times New Roman" w:hAnsi="Times New Roman" w:cs="Times New Roman"/>
                <w:sz w:val="24"/>
                <w:szCs w:val="24"/>
              </w:rPr>
            </w:pPr>
            <w:r w:rsidRPr="00260B03">
              <w:rPr>
                <w:rFonts w:ascii="Times New Roman" w:hAnsi="Times New Roman" w:cs="Times New Roman"/>
                <w:sz w:val="24"/>
                <w:szCs w:val="24"/>
              </w:rPr>
              <w:t>.000</w:t>
            </w:r>
          </w:p>
        </w:tc>
      </w:tr>
      <w:tr w:rsidR="00260B03" w:rsidRPr="00260B03" w14:paraId="38A0E26B" w14:textId="77777777" w:rsidTr="00260B03">
        <w:trPr>
          <w:cantSplit/>
          <w:trHeight w:val="331"/>
        </w:trPr>
        <w:tc>
          <w:tcPr>
            <w:tcW w:w="7233" w:type="dxa"/>
            <w:gridSpan w:val="7"/>
            <w:shd w:val="clear" w:color="auto" w:fill="FFFFFF"/>
          </w:tcPr>
          <w:p w14:paraId="6D88EAB4" w14:textId="77777777" w:rsidR="00661CEF" w:rsidRPr="00260B03" w:rsidRDefault="00661CEF" w:rsidP="00260B03">
            <w:pPr>
              <w:autoSpaceDE w:val="0"/>
              <w:autoSpaceDN w:val="0"/>
              <w:adjustRightInd w:val="0"/>
              <w:spacing w:after="0" w:line="240" w:lineRule="auto"/>
              <w:ind w:left="60" w:right="60"/>
              <w:rPr>
                <w:rFonts w:ascii="Times New Roman" w:hAnsi="Times New Roman" w:cs="Times New Roman"/>
                <w:sz w:val="24"/>
                <w:szCs w:val="24"/>
              </w:rPr>
            </w:pPr>
            <w:r w:rsidRPr="00260B03">
              <w:rPr>
                <w:rFonts w:ascii="Times New Roman" w:hAnsi="Times New Roman" w:cs="Times New Roman"/>
                <w:sz w:val="24"/>
                <w:szCs w:val="24"/>
              </w:rPr>
              <w:t>a. Dependent Variable: KINERJA UMKM</w:t>
            </w:r>
          </w:p>
        </w:tc>
      </w:tr>
    </w:tbl>
    <w:p w14:paraId="0F1AF36C"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17F933D4" w14:textId="77777777" w:rsidR="00661CEF" w:rsidRPr="00661CEF" w:rsidRDefault="00661CEF" w:rsidP="00661CEF">
      <w:pPr>
        <w:pStyle w:val="BodyText"/>
        <w:ind w:firstLine="709"/>
        <w:jc w:val="both"/>
        <w:rPr>
          <w:rFonts w:ascii="Times New Roman" w:hAnsi="Times New Roman" w:cs="Times New Roman"/>
          <w:sz w:val="24"/>
          <w:szCs w:val="24"/>
        </w:rPr>
      </w:pPr>
      <w:r w:rsidRPr="00661CEF">
        <w:rPr>
          <w:rFonts w:ascii="Times New Roman" w:hAnsi="Times New Roman" w:cs="Times New Roman"/>
          <w:sz w:val="24"/>
          <w:szCs w:val="24"/>
          <w:lang w:val="en-GB"/>
        </w:rPr>
        <w:t xml:space="preserve">Dari </w:t>
      </w:r>
      <w:proofErr w:type="spellStart"/>
      <w:r w:rsidRPr="00661CEF">
        <w:rPr>
          <w:rFonts w:ascii="Times New Roman" w:hAnsi="Times New Roman" w:cs="Times New Roman"/>
          <w:sz w:val="24"/>
          <w:szCs w:val="24"/>
          <w:lang w:val="en-GB"/>
        </w:rPr>
        <w:t>tabel</w:t>
      </w:r>
      <w:proofErr w:type="spellEnd"/>
      <w:r w:rsidRPr="00661CEF">
        <w:rPr>
          <w:rFonts w:ascii="Times New Roman" w:hAnsi="Times New Roman" w:cs="Times New Roman"/>
          <w:sz w:val="24"/>
          <w:szCs w:val="24"/>
          <w:lang w:val="en-GB"/>
        </w:rPr>
        <w:t xml:space="preserve"> 6 </w:t>
      </w:r>
      <w:proofErr w:type="spellStart"/>
      <w:r w:rsidRPr="00661CEF">
        <w:rPr>
          <w:rFonts w:ascii="Times New Roman" w:hAnsi="Times New Roman" w:cs="Times New Roman"/>
          <w:sz w:val="24"/>
          <w:szCs w:val="24"/>
          <w:lang w:val="en-GB"/>
        </w:rPr>
        <w:t>diketahui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perhitungan</w:t>
      </w:r>
      <w:proofErr w:type="spellEnd"/>
      <w:r w:rsidRPr="00661CEF">
        <w:rPr>
          <w:rFonts w:ascii="Times New Roman" w:hAnsi="Times New Roman" w:cs="Times New Roman"/>
          <w:sz w:val="24"/>
          <w:szCs w:val="24"/>
          <w:lang w:val="en-GB"/>
        </w:rPr>
        <w:t xml:space="preserve"> uji t media </w:t>
      </w:r>
      <w:proofErr w:type="spellStart"/>
      <w:r w:rsidRPr="00661CEF">
        <w:rPr>
          <w:rFonts w:ascii="Times New Roman" w:hAnsi="Times New Roman" w:cs="Times New Roman"/>
          <w:sz w:val="24"/>
          <w:szCs w:val="24"/>
          <w:lang w:val="en-GB"/>
        </w:rPr>
        <w:t>sosial</w:t>
      </w:r>
      <w:proofErr w:type="spellEnd"/>
      <w:r w:rsidRPr="00661CEF">
        <w:rPr>
          <w:rFonts w:ascii="Times New Roman" w:hAnsi="Times New Roman" w:cs="Times New Roman"/>
          <w:sz w:val="24"/>
          <w:szCs w:val="24"/>
          <w:lang w:val="en-GB"/>
        </w:rPr>
        <w:t xml:space="preserve"> (X1) </w:t>
      </w:r>
      <w:proofErr w:type="spellStart"/>
      <w:r w:rsidRPr="00661CEF">
        <w:rPr>
          <w:rFonts w:ascii="Times New Roman" w:hAnsi="Times New Roman" w:cs="Times New Roman"/>
          <w:sz w:val="24"/>
          <w:szCs w:val="24"/>
          <w:lang w:val="en-GB"/>
        </w:rPr>
        <w:t>terhadap</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kinerja</w:t>
      </w:r>
      <w:proofErr w:type="spellEnd"/>
      <w:r w:rsidRPr="00661CEF">
        <w:rPr>
          <w:rFonts w:ascii="Times New Roman" w:hAnsi="Times New Roman" w:cs="Times New Roman"/>
          <w:sz w:val="24"/>
          <w:szCs w:val="24"/>
          <w:lang w:val="en-GB"/>
        </w:rPr>
        <w:t xml:space="preserve"> UMKM (Y) </w:t>
      </w:r>
      <w:proofErr w:type="spellStart"/>
      <w:r w:rsidRPr="00661CEF">
        <w:rPr>
          <w:rFonts w:ascii="Times New Roman" w:hAnsi="Times New Roman" w:cs="Times New Roman"/>
          <w:sz w:val="24"/>
          <w:szCs w:val="24"/>
          <w:lang w:val="en-GB"/>
        </w:rPr>
        <w:t>memiliki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t </w:t>
      </w:r>
      <w:proofErr w:type="spellStart"/>
      <w:r w:rsidRPr="00661CEF">
        <w:rPr>
          <w:rFonts w:ascii="Times New Roman" w:hAnsi="Times New Roman" w:cs="Times New Roman"/>
          <w:sz w:val="24"/>
          <w:szCs w:val="24"/>
          <w:lang w:val="en-GB"/>
        </w:rPr>
        <w:t>hitung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2,309 dan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signifikansi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0,000. </w:t>
      </w:r>
      <w:proofErr w:type="spellStart"/>
      <w:r w:rsidRPr="00661CEF">
        <w:rPr>
          <w:rFonts w:ascii="Times New Roman" w:hAnsi="Times New Roman" w:cs="Times New Roman"/>
          <w:sz w:val="24"/>
          <w:szCs w:val="24"/>
          <w:lang w:val="en-GB"/>
        </w:rPr>
        <w:t>Berdasarkan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perhitungna</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diketahui</w:t>
      </w:r>
      <w:proofErr w:type="spellEnd"/>
      <w:r w:rsidRPr="00661CEF">
        <w:rPr>
          <w:rFonts w:ascii="Times New Roman" w:hAnsi="Times New Roman" w:cs="Times New Roman"/>
          <w:sz w:val="24"/>
          <w:szCs w:val="24"/>
          <w:lang w:val="en-GB"/>
        </w:rPr>
        <w:t xml:space="preserve"> pada </w:t>
      </w:r>
      <w:proofErr w:type="spellStart"/>
      <w:r w:rsidRPr="00661CEF">
        <w:rPr>
          <w:rFonts w:ascii="Times New Roman" w:hAnsi="Times New Roman" w:cs="Times New Roman"/>
          <w:sz w:val="24"/>
          <w:szCs w:val="24"/>
          <w:lang w:val="en-GB"/>
        </w:rPr>
        <w:t>tafar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signifikan</w:t>
      </w:r>
      <w:proofErr w:type="spellEnd"/>
      <w:r w:rsidRPr="00661CEF">
        <w:rPr>
          <w:rFonts w:ascii="Times New Roman" w:hAnsi="Times New Roman" w:cs="Times New Roman"/>
          <w:sz w:val="24"/>
          <w:szCs w:val="24"/>
          <w:lang w:val="en-GB"/>
        </w:rPr>
        <w:t xml:space="preserve"> 10%,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t </w:t>
      </w:r>
      <w:proofErr w:type="spellStart"/>
      <w:r w:rsidRPr="00661CEF">
        <w:rPr>
          <w:rFonts w:ascii="Times New Roman" w:hAnsi="Times New Roman" w:cs="Times New Roman"/>
          <w:sz w:val="24"/>
          <w:szCs w:val="24"/>
          <w:lang w:val="en-GB"/>
        </w:rPr>
        <w:t>hitung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lebih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besar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t </w:t>
      </w:r>
      <w:proofErr w:type="spellStart"/>
      <w:r w:rsidRPr="00661CEF">
        <w:rPr>
          <w:rFonts w:ascii="Times New Roman" w:hAnsi="Times New Roman" w:cs="Times New Roman"/>
          <w:sz w:val="24"/>
          <w:szCs w:val="24"/>
          <w:lang w:val="en-GB"/>
        </w:rPr>
        <w:t>tabel</w:t>
      </w:r>
      <w:proofErr w:type="spellEnd"/>
      <w:r w:rsidRPr="00661CEF">
        <w:rPr>
          <w:rFonts w:ascii="Times New Roman" w:hAnsi="Times New Roman" w:cs="Times New Roman"/>
          <w:sz w:val="24"/>
          <w:szCs w:val="24"/>
          <w:lang w:val="en-GB"/>
        </w:rPr>
        <w:t xml:space="preserve"> (2,309 &gt; 1,68595 dan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signifikansi</w:t>
      </w:r>
      <w:proofErr w:type="spellEnd"/>
      <w:r w:rsidRPr="00661CEF">
        <w:rPr>
          <w:rFonts w:ascii="Times New Roman" w:hAnsi="Times New Roman" w:cs="Times New Roman"/>
          <w:sz w:val="24"/>
          <w:szCs w:val="24"/>
          <w:lang w:val="en-GB"/>
        </w:rPr>
        <w:t xml:space="preserve"> 0,000 &lt; 0,05 </w:t>
      </w:r>
      <w:r w:rsidRPr="00661CEF">
        <w:rPr>
          <w:rFonts w:ascii="Times New Roman" w:hAnsi="Times New Roman" w:cs="Times New Roman"/>
          <w:sz w:val="24"/>
          <w:szCs w:val="24"/>
          <w:lang w:val="id-ID"/>
        </w:rPr>
        <w:t>hal ini dinyatakan bahwa H1 dit</w:t>
      </w:r>
      <w:proofErr w:type="spellStart"/>
      <w:r w:rsidRPr="00661CEF">
        <w:rPr>
          <w:rFonts w:ascii="Times New Roman" w:hAnsi="Times New Roman" w:cs="Times New Roman"/>
          <w:sz w:val="24"/>
          <w:szCs w:val="24"/>
          <w:lang w:val="en-GB"/>
        </w:rPr>
        <w:t>erima</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Artinya Media Sosial (X</w:t>
      </w:r>
      <w:r w:rsidRPr="00661CEF">
        <w:rPr>
          <w:rFonts w:ascii="Times New Roman" w:hAnsi="Times New Roman" w:cs="Times New Roman"/>
          <w:sz w:val="24"/>
          <w:szCs w:val="24"/>
          <w:lang w:val="en-GB"/>
        </w:rPr>
        <w:t>1</w:t>
      </w:r>
      <w:r w:rsidRPr="00661CEF">
        <w:rPr>
          <w:rFonts w:ascii="Times New Roman" w:hAnsi="Times New Roman" w:cs="Times New Roman"/>
          <w:sz w:val="24"/>
          <w:szCs w:val="24"/>
          <w:lang w:val="id-ID"/>
        </w:rPr>
        <w:t xml:space="preserve">) secara </w:t>
      </w:r>
      <w:proofErr w:type="gramStart"/>
      <w:r w:rsidRPr="00661CEF">
        <w:rPr>
          <w:rFonts w:ascii="Times New Roman" w:hAnsi="Times New Roman" w:cs="Times New Roman"/>
          <w:sz w:val="24"/>
          <w:szCs w:val="24"/>
          <w:lang w:val="id-ID"/>
        </w:rPr>
        <w:t>parsial</w:t>
      </w:r>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 xml:space="preserve"> memiliki</w:t>
      </w:r>
      <w:proofErr w:type="gramEnd"/>
      <w:r w:rsidRPr="00661CEF">
        <w:rPr>
          <w:rFonts w:ascii="Times New Roman" w:hAnsi="Times New Roman" w:cs="Times New Roman"/>
          <w:sz w:val="24"/>
          <w:szCs w:val="24"/>
          <w:lang w:val="id-ID"/>
        </w:rPr>
        <w:t xml:space="preserve"> pengaruh positif dan signifikan terhadap Kinerja UMKM (Y</w:t>
      </w:r>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rPr>
        <w:t xml:space="preserve">Hal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sependapat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penelitian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Ainin</w:t>
      </w:r>
      <w:proofErr w:type="spellEnd"/>
      <w:r w:rsidRPr="00661CEF">
        <w:rPr>
          <w:rFonts w:ascii="Times New Roman" w:hAnsi="Times New Roman" w:cs="Times New Roman"/>
          <w:sz w:val="24"/>
          <w:szCs w:val="24"/>
        </w:rPr>
        <w:t xml:space="preserve"> et al (2015) yang </w:t>
      </w:r>
      <w:proofErr w:type="spellStart"/>
      <w:r w:rsidRPr="00661CEF">
        <w:rPr>
          <w:rFonts w:ascii="Times New Roman" w:hAnsi="Times New Roman" w:cs="Times New Roman"/>
          <w:sz w:val="24"/>
          <w:szCs w:val="24"/>
        </w:rPr>
        <w:t>menyatakan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penggunaan</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bisinisnya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memiliki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peningkatan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kinerja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baik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keuangan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maupun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kinerja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merek</w:t>
      </w:r>
      <w:proofErr w:type="spellEnd"/>
      <w:r w:rsidRPr="00661CEF">
        <w:rPr>
          <w:rFonts w:ascii="Times New Roman" w:hAnsi="Times New Roman" w:cs="Times New Roman"/>
          <w:sz w:val="24"/>
          <w:szCs w:val="24"/>
        </w:rPr>
        <w:t>.</w:t>
      </w:r>
    </w:p>
    <w:p w14:paraId="4E460B54" w14:textId="77777777" w:rsidR="00661CEF" w:rsidRPr="00661CEF" w:rsidRDefault="00661CEF" w:rsidP="00661CEF">
      <w:pPr>
        <w:pStyle w:val="BodyText"/>
        <w:ind w:firstLine="709"/>
        <w:jc w:val="both"/>
        <w:rPr>
          <w:rFonts w:ascii="Times New Roman" w:hAnsi="Times New Roman" w:cs="Times New Roman"/>
          <w:sz w:val="24"/>
          <w:szCs w:val="24"/>
        </w:rPr>
      </w:pPr>
    </w:p>
    <w:p w14:paraId="702D8202" w14:textId="77777777" w:rsidR="00661CEF" w:rsidRPr="00661CEF" w:rsidRDefault="00661CEF" w:rsidP="00661CEF">
      <w:pPr>
        <w:pStyle w:val="BodyText"/>
        <w:jc w:val="both"/>
        <w:rPr>
          <w:rFonts w:ascii="Times New Roman" w:hAnsi="Times New Roman" w:cs="Times New Roman"/>
          <w:b/>
          <w:sz w:val="24"/>
          <w:szCs w:val="24"/>
        </w:rPr>
      </w:pPr>
      <w:proofErr w:type="spellStart"/>
      <w:r w:rsidRPr="00661CEF">
        <w:rPr>
          <w:rFonts w:ascii="Times New Roman" w:hAnsi="Times New Roman" w:cs="Times New Roman"/>
          <w:b/>
          <w:sz w:val="24"/>
          <w:szCs w:val="24"/>
        </w:rPr>
        <w:t>Pengaruh</w:t>
      </w:r>
      <w:proofErr w:type="spellEnd"/>
      <w:r w:rsidRPr="00661CEF">
        <w:rPr>
          <w:rFonts w:ascii="Times New Roman" w:hAnsi="Times New Roman" w:cs="Times New Roman"/>
          <w:b/>
          <w:sz w:val="24"/>
          <w:szCs w:val="24"/>
        </w:rPr>
        <w:t xml:space="preserve"> media </w:t>
      </w:r>
      <w:proofErr w:type="spellStart"/>
      <w:r w:rsidRPr="00661CEF">
        <w:rPr>
          <w:rFonts w:ascii="Times New Roman" w:hAnsi="Times New Roman" w:cs="Times New Roman"/>
          <w:b/>
          <w:sz w:val="24"/>
          <w:szCs w:val="24"/>
        </w:rPr>
        <w:t>sosial</w:t>
      </w:r>
      <w:proofErr w:type="spellEnd"/>
      <w:r w:rsidRPr="00661CEF">
        <w:rPr>
          <w:rFonts w:ascii="Times New Roman" w:hAnsi="Times New Roman" w:cs="Times New Roman"/>
          <w:b/>
          <w:sz w:val="24"/>
          <w:szCs w:val="24"/>
        </w:rPr>
        <w:t xml:space="preserve"> </w:t>
      </w:r>
      <w:proofErr w:type="spellStart"/>
      <w:r w:rsidRPr="00661CEF">
        <w:rPr>
          <w:rFonts w:ascii="Times New Roman" w:hAnsi="Times New Roman" w:cs="Times New Roman"/>
          <w:b/>
          <w:sz w:val="24"/>
          <w:szCs w:val="24"/>
        </w:rPr>
        <w:t>terhadap</w:t>
      </w:r>
      <w:proofErr w:type="spellEnd"/>
      <w:r w:rsidRPr="00661CEF">
        <w:rPr>
          <w:rFonts w:ascii="Times New Roman" w:hAnsi="Times New Roman" w:cs="Times New Roman"/>
          <w:b/>
          <w:sz w:val="24"/>
          <w:szCs w:val="24"/>
        </w:rPr>
        <w:t xml:space="preserve"> </w:t>
      </w:r>
      <w:proofErr w:type="spellStart"/>
      <w:r w:rsidRPr="00661CEF">
        <w:rPr>
          <w:rFonts w:ascii="Times New Roman" w:hAnsi="Times New Roman" w:cs="Times New Roman"/>
          <w:b/>
          <w:sz w:val="24"/>
          <w:szCs w:val="24"/>
        </w:rPr>
        <w:t>kemampuan</w:t>
      </w:r>
      <w:proofErr w:type="spellEnd"/>
      <w:r w:rsidRPr="00661CEF">
        <w:rPr>
          <w:rFonts w:ascii="Times New Roman" w:hAnsi="Times New Roman" w:cs="Times New Roman"/>
          <w:b/>
          <w:sz w:val="24"/>
          <w:szCs w:val="24"/>
        </w:rPr>
        <w:t xml:space="preserve"> </w:t>
      </w:r>
      <w:proofErr w:type="spellStart"/>
      <w:r w:rsidRPr="00661CEF">
        <w:rPr>
          <w:rFonts w:ascii="Times New Roman" w:hAnsi="Times New Roman" w:cs="Times New Roman"/>
          <w:b/>
          <w:sz w:val="24"/>
          <w:szCs w:val="24"/>
        </w:rPr>
        <w:t>inovasi</w:t>
      </w:r>
      <w:proofErr w:type="spellEnd"/>
      <w:r w:rsidRPr="00661CEF">
        <w:rPr>
          <w:rFonts w:ascii="Times New Roman" w:hAnsi="Times New Roman" w:cs="Times New Roman"/>
          <w:b/>
          <w:sz w:val="24"/>
          <w:szCs w:val="24"/>
        </w:rPr>
        <w:t xml:space="preserve"> UMKM </w:t>
      </w:r>
      <w:proofErr w:type="spellStart"/>
      <w:r w:rsidRPr="00661CEF">
        <w:rPr>
          <w:rFonts w:ascii="Times New Roman" w:hAnsi="Times New Roman" w:cs="Times New Roman"/>
          <w:b/>
          <w:sz w:val="24"/>
          <w:szCs w:val="24"/>
        </w:rPr>
        <w:t>meubel</w:t>
      </w:r>
      <w:proofErr w:type="spellEnd"/>
      <w:r w:rsidRPr="00661CEF">
        <w:rPr>
          <w:rFonts w:ascii="Times New Roman" w:hAnsi="Times New Roman" w:cs="Times New Roman"/>
          <w:b/>
          <w:sz w:val="24"/>
          <w:szCs w:val="24"/>
        </w:rPr>
        <w:t xml:space="preserve"> </w:t>
      </w:r>
      <w:proofErr w:type="spellStart"/>
      <w:r w:rsidRPr="00661CEF">
        <w:rPr>
          <w:rFonts w:ascii="Times New Roman" w:hAnsi="Times New Roman" w:cs="Times New Roman"/>
          <w:b/>
          <w:sz w:val="24"/>
          <w:szCs w:val="24"/>
        </w:rPr>
        <w:t>kayu</w:t>
      </w:r>
      <w:proofErr w:type="spellEnd"/>
      <w:r w:rsidRPr="00661CEF">
        <w:rPr>
          <w:rFonts w:ascii="Times New Roman" w:hAnsi="Times New Roman" w:cs="Times New Roman"/>
          <w:b/>
          <w:sz w:val="24"/>
          <w:szCs w:val="24"/>
        </w:rPr>
        <w:t xml:space="preserve"> di Desa </w:t>
      </w:r>
      <w:proofErr w:type="spellStart"/>
      <w:r w:rsidRPr="00661CEF">
        <w:rPr>
          <w:rFonts w:ascii="Times New Roman" w:hAnsi="Times New Roman" w:cs="Times New Roman"/>
          <w:b/>
          <w:sz w:val="24"/>
          <w:szCs w:val="24"/>
        </w:rPr>
        <w:t>Warukawung</w:t>
      </w:r>
      <w:proofErr w:type="spellEnd"/>
    </w:p>
    <w:p w14:paraId="1CE18788" w14:textId="77777777" w:rsidR="00661CEF" w:rsidRPr="00661CEF" w:rsidRDefault="00661CEF" w:rsidP="00661CEF">
      <w:pPr>
        <w:pStyle w:val="BodyText"/>
        <w:ind w:firstLine="720"/>
        <w:jc w:val="both"/>
        <w:rPr>
          <w:rFonts w:ascii="Times New Roman" w:hAnsi="Times New Roman" w:cs="Times New Roman"/>
          <w:sz w:val="24"/>
          <w:szCs w:val="24"/>
        </w:rPr>
      </w:pP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media </w:t>
      </w:r>
      <w:proofErr w:type="spellStart"/>
      <w:r w:rsidRPr="00661CEF">
        <w:rPr>
          <w:rFonts w:ascii="Times New Roman" w:hAnsi="Times New Roman" w:cs="Times New Roman"/>
          <w:sz w:val="24"/>
          <w:szCs w:val="24"/>
        </w:rPr>
        <w:t>sosial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kemampuan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UMKM </w:t>
      </w:r>
      <w:proofErr w:type="spellStart"/>
      <w:r w:rsidRPr="00661CEF">
        <w:rPr>
          <w:rFonts w:ascii="Times New Roman" w:hAnsi="Times New Roman" w:cs="Times New Roman"/>
          <w:sz w:val="24"/>
          <w:szCs w:val="24"/>
        </w:rPr>
        <w:t>meubel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kayu</w:t>
      </w:r>
      <w:proofErr w:type="spellEnd"/>
      <w:r w:rsidRPr="00661CEF">
        <w:rPr>
          <w:rFonts w:ascii="Times New Roman" w:hAnsi="Times New Roman" w:cs="Times New Roman"/>
          <w:sz w:val="24"/>
          <w:szCs w:val="24"/>
        </w:rPr>
        <w:t xml:space="preserve"> di Desa </w:t>
      </w:r>
      <w:proofErr w:type="spellStart"/>
      <w:r w:rsidRPr="00661CEF">
        <w:rPr>
          <w:rFonts w:ascii="Times New Roman" w:hAnsi="Times New Roman" w:cs="Times New Roman"/>
          <w:sz w:val="24"/>
          <w:szCs w:val="24"/>
        </w:rPr>
        <w:t>Warukawung</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diketahui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melalui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pengolahan</w:t>
      </w:r>
      <w:proofErr w:type="spellEnd"/>
      <w:r w:rsidRPr="00661CEF">
        <w:rPr>
          <w:rFonts w:ascii="Times New Roman" w:hAnsi="Times New Roman" w:cs="Times New Roman"/>
          <w:sz w:val="24"/>
          <w:szCs w:val="24"/>
        </w:rPr>
        <w:t xml:space="preserve"> data </w:t>
      </w:r>
      <w:proofErr w:type="spellStart"/>
      <w:r w:rsidRPr="00661CEF">
        <w:rPr>
          <w:rFonts w:ascii="Times New Roman" w:hAnsi="Times New Roman" w:cs="Times New Roman"/>
          <w:sz w:val="24"/>
          <w:szCs w:val="24"/>
        </w:rPr>
        <w:t>statistik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uji t yang </w:t>
      </w:r>
      <w:proofErr w:type="spellStart"/>
      <w:r w:rsidRPr="00661CEF">
        <w:rPr>
          <w:rFonts w:ascii="Times New Roman" w:hAnsi="Times New Roman" w:cs="Times New Roman"/>
          <w:sz w:val="24"/>
          <w:szCs w:val="24"/>
        </w:rPr>
        <w:t>dilakukan</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ditampilkan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terperinci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sebagai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berikut</w:t>
      </w:r>
      <w:proofErr w:type="spellEnd"/>
      <w:r w:rsidRPr="00661CEF">
        <w:rPr>
          <w:rFonts w:ascii="Times New Roman" w:hAnsi="Times New Roman" w:cs="Times New Roman"/>
          <w:sz w:val="24"/>
          <w:szCs w:val="24"/>
        </w:rPr>
        <w:t>:</w:t>
      </w:r>
    </w:p>
    <w:p w14:paraId="1319292D" w14:textId="77777777" w:rsidR="00661CEF" w:rsidRPr="00661CEF" w:rsidRDefault="00661CEF" w:rsidP="00661CEF">
      <w:pPr>
        <w:pStyle w:val="BodyText"/>
        <w:jc w:val="center"/>
        <w:rPr>
          <w:rFonts w:ascii="Times New Roman" w:hAnsi="Times New Roman" w:cs="Times New Roman"/>
          <w:b/>
          <w:sz w:val="24"/>
          <w:szCs w:val="24"/>
        </w:rPr>
      </w:pPr>
      <w:r w:rsidRPr="00661CEF">
        <w:rPr>
          <w:rFonts w:ascii="Times New Roman" w:hAnsi="Times New Roman" w:cs="Times New Roman"/>
          <w:b/>
          <w:sz w:val="24"/>
          <w:szCs w:val="24"/>
        </w:rPr>
        <w:t xml:space="preserve">Tabel 7. Uji t </w:t>
      </w:r>
      <w:proofErr w:type="spellStart"/>
      <w:r w:rsidRPr="00661CEF">
        <w:rPr>
          <w:rFonts w:ascii="Times New Roman" w:hAnsi="Times New Roman" w:cs="Times New Roman"/>
          <w:b/>
          <w:sz w:val="24"/>
          <w:szCs w:val="24"/>
        </w:rPr>
        <w:t>coeffisients</w:t>
      </w:r>
      <w:proofErr w:type="spellEnd"/>
    </w:p>
    <w:tbl>
      <w:tblPr>
        <w:tblW w:w="7796" w:type="dxa"/>
        <w:tblInd w:w="137" w:type="dxa"/>
        <w:tblBorders>
          <w:insideH w:val="single" w:sz="4" w:space="0" w:color="auto"/>
        </w:tblBorders>
        <w:tblLayout w:type="fixed"/>
        <w:tblCellMar>
          <w:left w:w="0" w:type="dxa"/>
          <w:right w:w="0" w:type="dxa"/>
        </w:tblCellMar>
        <w:tblLook w:val="0000" w:firstRow="0" w:lastRow="0" w:firstColumn="0" w:lastColumn="0" w:noHBand="0" w:noVBand="0"/>
      </w:tblPr>
      <w:tblGrid>
        <w:gridCol w:w="557"/>
        <w:gridCol w:w="1448"/>
        <w:gridCol w:w="1260"/>
        <w:gridCol w:w="1260"/>
        <w:gridCol w:w="1390"/>
        <w:gridCol w:w="969"/>
        <w:gridCol w:w="912"/>
      </w:tblGrid>
      <w:tr w:rsidR="00E64BC6" w:rsidRPr="00E64BC6" w14:paraId="7ED1B9C2" w14:textId="77777777" w:rsidTr="00E64BC6">
        <w:trPr>
          <w:cantSplit/>
          <w:trHeight w:val="312"/>
        </w:trPr>
        <w:tc>
          <w:tcPr>
            <w:tcW w:w="7796" w:type="dxa"/>
            <w:gridSpan w:val="7"/>
            <w:shd w:val="clear" w:color="auto" w:fill="FFFFFF"/>
            <w:vAlign w:val="center"/>
          </w:tcPr>
          <w:p w14:paraId="474D62BD"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proofErr w:type="spellStart"/>
            <w:r w:rsidRPr="00E64BC6">
              <w:rPr>
                <w:rFonts w:ascii="Times New Roman" w:hAnsi="Times New Roman" w:cs="Times New Roman"/>
                <w:b/>
                <w:bCs/>
                <w:sz w:val="24"/>
                <w:szCs w:val="24"/>
              </w:rPr>
              <w:t>Coefficients</w:t>
            </w:r>
            <w:r w:rsidRPr="00E64BC6">
              <w:rPr>
                <w:rFonts w:ascii="Times New Roman" w:hAnsi="Times New Roman" w:cs="Times New Roman"/>
                <w:b/>
                <w:bCs/>
                <w:sz w:val="24"/>
                <w:szCs w:val="24"/>
                <w:vertAlign w:val="superscript"/>
              </w:rPr>
              <w:t>a</w:t>
            </w:r>
            <w:proofErr w:type="spellEnd"/>
          </w:p>
        </w:tc>
      </w:tr>
      <w:tr w:rsidR="00E64BC6" w:rsidRPr="00E64BC6" w14:paraId="644FD07C" w14:textId="77777777" w:rsidTr="00E64BC6">
        <w:trPr>
          <w:cantSplit/>
          <w:trHeight w:val="669"/>
        </w:trPr>
        <w:tc>
          <w:tcPr>
            <w:tcW w:w="2005" w:type="dxa"/>
            <w:gridSpan w:val="2"/>
            <w:vMerge w:val="restart"/>
            <w:shd w:val="clear" w:color="auto" w:fill="FFFFFF"/>
            <w:vAlign w:val="bottom"/>
          </w:tcPr>
          <w:p w14:paraId="4ED04428" w14:textId="77777777" w:rsidR="00661CEF" w:rsidRPr="00E64BC6"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E64BC6">
              <w:rPr>
                <w:rFonts w:ascii="Times New Roman" w:hAnsi="Times New Roman" w:cs="Times New Roman"/>
                <w:sz w:val="24"/>
                <w:szCs w:val="24"/>
              </w:rPr>
              <w:t>Model</w:t>
            </w:r>
          </w:p>
        </w:tc>
        <w:tc>
          <w:tcPr>
            <w:tcW w:w="2520" w:type="dxa"/>
            <w:gridSpan w:val="2"/>
            <w:shd w:val="clear" w:color="auto" w:fill="FFFFFF"/>
            <w:vAlign w:val="bottom"/>
          </w:tcPr>
          <w:p w14:paraId="26D395F7"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Unstandardized Coefficients</w:t>
            </w:r>
          </w:p>
        </w:tc>
        <w:tc>
          <w:tcPr>
            <w:tcW w:w="1390" w:type="dxa"/>
            <w:shd w:val="clear" w:color="auto" w:fill="FFFFFF"/>
            <w:vAlign w:val="bottom"/>
          </w:tcPr>
          <w:p w14:paraId="1E2CD9A2"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Standardized Coefficients</w:t>
            </w:r>
          </w:p>
        </w:tc>
        <w:tc>
          <w:tcPr>
            <w:tcW w:w="969" w:type="dxa"/>
            <w:vMerge w:val="restart"/>
            <w:shd w:val="clear" w:color="auto" w:fill="FFFFFF"/>
            <w:vAlign w:val="bottom"/>
          </w:tcPr>
          <w:p w14:paraId="39A5D878"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T</w:t>
            </w:r>
          </w:p>
        </w:tc>
        <w:tc>
          <w:tcPr>
            <w:tcW w:w="912" w:type="dxa"/>
            <w:vMerge w:val="restart"/>
            <w:shd w:val="clear" w:color="auto" w:fill="FFFFFF"/>
            <w:vAlign w:val="bottom"/>
          </w:tcPr>
          <w:p w14:paraId="2A6E4B69"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Sig.</w:t>
            </w:r>
          </w:p>
        </w:tc>
      </w:tr>
      <w:tr w:rsidR="00E64BC6" w:rsidRPr="00E64BC6" w14:paraId="7989E2B0" w14:textId="77777777" w:rsidTr="00E64BC6">
        <w:trPr>
          <w:cantSplit/>
          <w:trHeight w:val="149"/>
        </w:trPr>
        <w:tc>
          <w:tcPr>
            <w:tcW w:w="2005" w:type="dxa"/>
            <w:gridSpan w:val="2"/>
            <w:vMerge/>
            <w:shd w:val="clear" w:color="auto" w:fill="FFFFFF"/>
            <w:vAlign w:val="bottom"/>
          </w:tcPr>
          <w:p w14:paraId="64FE20FA" w14:textId="77777777" w:rsidR="00661CEF" w:rsidRPr="00E64BC6" w:rsidRDefault="00661CEF" w:rsidP="00C02370">
            <w:pPr>
              <w:autoSpaceDE w:val="0"/>
              <w:autoSpaceDN w:val="0"/>
              <w:adjustRightInd w:val="0"/>
              <w:spacing w:after="0" w:line="240" w:lineRule="auto"/>
              <w:rPr>
                <w:rFonts w:ascii="Times New Roman" w:hAnsi="Times New Roman" w:cs="Times New Roman"/>
                <w:sz w:val="24"/>
                <w:szCs w:val="24"/>
              </w:rPr>
            </w:pPr>
          </w:p>
        </w:tc>
        <w:tc>
          <w:tcPr>
            <w:tcW w:w="1260" w:type="dxa"/>
            <w:shd w:val="clear" w:color="auto" w:fill="FFFFFF"/>
            <w:vAlign w:val="bottom"/>
          </w:tcPr>
          <w:p w14:paraId="0444014C"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B</w:t>
            </w:r>
          </w:p>
        </w:tc>
        <w:tc>
          <w:tcPr>
            <w:tcW w:w="1260" w:type="dxa"/>
            <w:shd w:val="clear" w:color="auto" w:fill="FFFFFF"/>
            <w:vAlign w:val="bottom"/>
          </w:tcPr>
          <w:p w14:paraId="3FF2785B"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Std. Error</w:t>
            </w:r>
          </w:p>
        </w:tc>
        <w:tc>
          <w:tcPr>
            <w:tcW w:w="1390" w:type="dxa"/>
            <w:shd w:val="clear" w:color="auto" w:fill="FFFFFF"/>
            <w:vAlign w:val="bottom"/>
          </w:tcPr>
          <w:p w14:paraId="54001A4B" w14:textId="77777777" w:rsidR="00661CEF" w:rsidRPr="00E64BC6"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E64BC6">
              <w:rPr>
                <w:rFonts w:ascii="Times New Roman" w:hAnsi="Times New Roman" w:cs="Times New Roman"/>
                <w:sz w:val="24"/>
                <w:szCs w:val="24"/>
              </w:rPr>
              <w:t>Beta</w:t>
            </w:r>
          </w:p>
        </w:tc>
        <w:tc>
          <w:tcPr>
            <w:tcW w:w="969" w:type="dxa"/>
            <w:vMerge/>
            <w:shd w:val="clear" w:color="auto" w:fill="FFFFFF"/>
            <w:vAlign w:val="bottom"/>
          </w:tcPr>
          <w:p w14:paraId="22FD83EB" w14:textId="77777777" w:rsidR="00661CEF" w:rsidRPr="00E64BC6" w:rsidRDefault="00661CEF" w:rsidP="00C02370">
            <w:pPr>
              <w:autoSpaceDE w:val="0"/>
              <w:autoSpaceDN w:val="0"/>
              <w:adjustRightInd w:val="0"/>
              <w:spacing w:after="0" w:line="240" w:lineRule="auto"/>
              <w:rPr>
                <w:rFonts w:ascii="Times New Roman" w:hAnsi="Times New Roman" w:cs="Times New Roman"/>
                <w:sz w:val="24"/>
                <w:szCs w:val="24"/>
              </w:rPr>
            </w:pPr>
          </w:p>
        </w:tc>
        <w:tc>
          <w:tcPr>
            <w:tcW w:w="912" w:type="dxa"/>
            <w:vMerge/>
            <w:shd w:val="clear" w:color="auto" w:fill="FFFFFF"/>
            <w:vAlign w:val="bottom"/>
          </w:tcPr>
          <w:p w14:paraId="72BA8B96" w14:textId="77777777" w:rsidR="00661CEF" w:rsidRPr="00E64BC6" w:rsidRDefault="00661CEF" w:rsidP="00C02370">
            <w:pPr>
              <w:autoSpaceDE w:val="0"/>
              <w:autoSpaceDN w:val="0"/>
              <w:adjustRightInd w:val="0"/>
              <w:spacing w:after="0" w:line="240" w:lineRule="auto"/>
              <w:rPr>
                <w:rFonts w:ascii="Times New Roman" w:hAnsi="Times New Roman" w:cs="Times New Roman"/>
                <w:sz w:val="24"/>
                <w:szCs w:val="24"/>
              </w:rPr>
            </w:pPr>
          </w:p>
        </w:tc>
      </w:tr>
      <w:tr w:rsidR="00E64BC6" w:rsidRPr="00E64BC6" w14:paraId="690E2997" w14:textId="77777777" w:rsidTr="00E64BC6">
        <w:trPr>
          <w:cantSplit/>
          <w:trHeight w:val="515"/>
        </w:trPr>
        <w:tc>
          <w:tcPr>
            <w:tcW w:w="557" w:type="dxa"/>
            <w:vMerge w:val="restart"/>
            <w:shd w:val="clear" w:color="auto" w:fill="E0E0E0"/>
          </w:tcPr>
          <w:p w14:paraId="39CA7B0A" w14:textId="77777777" w:rsidR="00661CEF" w:rsidRPr="00E64BC6"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E64BC6">
              <w:rPr>
                <w:rFonts w:ascii="Times New Roman" w:hAnsi="Times New Roman" w:cs="Times New Roman"/>
                <w:sz w:val="24"/>
                <w:szCs w:val="24"/>
              </w:rPr>
              <w:t>1</w:t>
            </w:r>
          </w:p>
        </w:tc>
        <w:tc>
          <w:tcPr>
            <w:tcW w:w="1448" w:type="dxa"/>
            <w:shd w:val="clear" w:color="auto" w:fill="E0E0E0"/>
          </w:tcPr>
          <w:p w14:paraId="27DF0746" w14:textId="77777777" w:rsidR="00661CEF" w:rsidRPr="00E64BC6"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E64BC6">
              <w:rPr>
                <w:rFonts w:ascii="Times New Roman" w:hAnsi="Times New Roman" w:cs="Times New Roman"/>
                <w:sz w:val="24"/>
                <w:szCs w:val="24"/>
              </w:rPr>
              <w:t>(Constant)</w:t>
            </w:r>
          </w:p>
        </w:tc>
        <w:tc>
          <w:tcPr>
            <w:tcW w:w="1260" w:type="dxa"/>
            <w:shd w:val="clear" w:color="auto" w:fill="FFFFFF"/>
          </w:tcPr>
          <w:p w14:paraId="3226DDB3"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10.865</w:t>
            </w:r>
          </w:p>
        </w:tc>
        <w:tc>
          <w:tcPr>
            <w:tcW w:w="1260" w:type="dxa"/>
            <w:shd w:val="clear" w:color="auto" w:fill="FFFFFF"/>
          </w:tcPr>
          <w:p w14:paraId="1813EAA1"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3.012</w:t>
            </w:r>
          </w:p>
        </w:tc>
        <w:tc>
          <w:tcPr>
            <w:tcW w:w="1390" w:type="dxa"/>
            <w:shd w:val="clear" w:color="auto" w:fill="FFFFFF"/>
            <w:vAlign w:val="center"/>
          </w:tcPr>
          <w:p w14:paraId="4F1CEAB8" w14:textId="77777777" w:rsidR="00661CEF" w:rsidRPr="00E64BC6" w:rsidRDefault="00661CEF" w:rsidP="00C02370">
            <w:pPr>
              <w:autoSpaceDE w:val="0"/>
              <w:autoSpaceDN w:val="0"/>
              <w:adjustRightInd w:val="0"/>
              <w:spacing w:after="0" w:line="240" w:lineRule="auto"/>
              <w:rPr>
                <w:rFonts w:ascii="Times New Roman" w:hAnsi="Times New Roman" w:cs="Times New Roman"/>
                <w:sz w:val="24"/>
                <w:szCs w:val="24"/>
              </w:rPr>
            </w:pPr>
          </w:p>
        </w:tc>
        <w:tc>
          <w:tcPr>
            <w:tcW w:w="969" w:type="dxa"/>
            <w:shd w:val="clear" w:color="auto" w:fill="FFFFFF"/>
          </w:tcPr>
          <w:p w14:paraId="23657295"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3.607</w:t>
            </w:r>
          </w:p>
        </w:tc>
        <w:tc>
          <w:tcPr>
            <w:tcW w:w="912" w:type="dxa"/>
            <w:shd w:val="clear" w:color="auto" w:fill="FFFFFF"/>
          </w:tcPr>
          <w:p w14:paraId="05E97A86"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.001</w:t>
            </w:r>
          </w:p>
        </w:tc>
      </w:tr>
      <w:tr w:rsidR="00E64BC6" w:rsidRPr="00E64BC6" w14:paraId="62369C06" w14:textId="77777777" w:rsidTr="00E64BC6">
        <w:trPr>
          <w:cantSplit/>
          <w:trHeight w:val="149"/>
        </w:trPr>
        <w:tc>
          <w:tcPr>
            <w:tcW w:w="557" w:type="dxa"/>
            <w:vMerge/>
            <w:shd w:val="clear" w:color="auto" w:fill="E0E0E0"/>
          </w:tcPr>
          <w:p w14:paraId="5F5E678F" w14:textId="77777777" w:rsidR="00661CEF" w:rsidRPr="00E64BC6" w:rsidRDefault="00661CEF" w:rsidP="00C02370">
            <w:pPr>
              <w:autoSpaceDE w:val="0"/>
              <w:autoSpaceDN w:val="0"/>
              <w:adjustRightInd w:val="0"/>
              <w:spacing w:after="0" w:line="240" w:lineRule="auto"/>
              <w:rPr>
                <w:rFonts w:ascii="Times New Roman" w:hAnsi="Times New Roman" w:cs="Times New Roman"/>
                <w:sz w:val="24"/>
                <w:szCs w:val="24"/>
              </w:rPr>
            </w:pPr>
          </w:p>
        </w:tc>
        <w:tc>
          <w:tcPr>
            <w:tcW w:w="1448" w:type="dxa"/>
            <w:shd w:val="clear" w:color="auto" w:fill="E0E0E0"/>
          </w:tcPr>
          <w:p w14:paraId="43B7D3C2" w14:textId="77777777" w:rsidR="00661CEF" w:rsidRPr="00E64BC6"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E64BC6">
              <w:rPr>
                <w:rFonts w:ascii="Times New Roman" w:hAnsi="Times New Roman" w:cs="Times New Roman"/>
                <w:sz w:val="24"/>
                <w:szCs w:val="24"/>
              </w:rPr>
              <w:t>MEDIA SOSIAL</w:t>
            </w:r>
          </w:p>
        </w:tc>
        <w:tc>
          <w:tcPr>
            <w:tcW w:w="1260" w:type="dxa"/>
            <w:shd w:val="clear" w:color="auto" w:fill="FFFFFF"/>
          </w:tcPr>
          <w:p w14:paraId="7E438826"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.472</w:t>
            </w:r>
          </w:p>
        </w:tc>
        <w:tc>
          <w:tcPr>
            <w:tcW w:w="1260" w:type="dxa"/>
            <w:shd w:val="clear" w:color="auto" w:fill="FFFFFF"/>
          </w:tcPr>
          <w:p w14:paraId="7FCB0F5D"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.142</w:t>
            </w:r>
          </w:p>
        </w:tc>
        <w:tc>
          <w:tcPr>
            <w:tcW w:w="1390" w:type="dxa"/>
            <w:shd w:val="clear" w:color="auto" w:fill="FFFFFF"/>
          </w:tcPr>
          <w:p w14:paraId="2C1962D7"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.474</w:t>
            </w:r>
          </w:p>
        </w:tc>
        <w:tc>
          <w:tcPr>
            <w:tcW w:w="969" w:type="dxa"/>
            <w:shd w:val="clear" w:color="auto" w:fill="FFFFFF"/>
          </w:tcPr>
          <w:p w14:paraId="64F195EA"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3.316</w:t>
            </w:r>
          </w:p>
        </w:tc>
        <w:tc>
          <w:tcPr>
            <w:tcW w:w="912" w:type="dxa"/>
            <w:shd w:val="clear" w:color="auto" w:fill="FFFFFF"/>
          </w:tcPr>
          <w:p w14:paraId="23111A9C" w14:textId="77777777" w:rsidR="00661CEF" w:rsidRPr="00E64BC6"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E64BC6">
              <w:rPr>
                <w:rFonts w:ascii="Times New Roman" w:hAnsi="Times New Roman" w:cs="Times New Roman"/>
                <w:sz w:val="24"/>
                <w:szCs w:val="24"/>
              </w:rPr>
              <w:t>.002</w:t>
            </w:r>
          </w:p>
        </w:tc>
      </w:tr>
      <w:tr w:rsidR="00E64BC6" w:rsidRPr="00E64BC6" w14:paraId="5058B6C8" w14:textId="77777777" w:rsidTr="00E64BC6">
        <w:trPr>
          <w:cantSplit/>
          <w:trHeight w:val="334"/>
        </w:trPr>
        <w:tc>
          <w:tcPr>
            <w:tcW w:w="7796" w:type="dxa"/>
            <w:gridSpan w:val="7"/>
            <w:shd w:val="clear" w:color="auto" w:fill="FFFFFF"/>
          </w:tcPr>
          <w:p w14:paraId="640C8BB6" w14:textId="77777777" w:rsidR="00661CEF" w:rsidRPr="00E64BC6"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E64BC6">
              <w:rPr>
                <w:rFonts w:ascii="Times New Roman" w:hAnsi="Times New Roman" w:cs="Times New Roman"/>
                <w:sz w:val="24"/>
                <w:szCs w:val="24"/>
              </w:rPr>
              <w:t>a. Dependent Variable: KEMAMPUAN INOVASI</w:t>
            </w:r>
          </w:p>
        </w:tc>
      </w:tr>
    </w:tbl>
    <w:p w14:paraId="7669058C"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3606C578" w14:textId="77777777" w:rsidR="00661CEF" w:rsidRPr="00661CEF" w:rsidRDefault="00661CEF" w:rsidP="00661CEF">
      <w:pPr>
        <w:spacing w:line="240" w:lineRule="auto"/>
        <w:ind w:firstLine="720"/>
        <w:jc w:val="both"/>
        <w:rPr>
          <w:rFonts w:ascii="Times New Roman" w:hAnsi="Times New Roman" w:cs="Times New Roman"/>
          <w:sz w:val="24"/>
          <w:szCs w:val="24"/>
        </w:rPr>
      </w:pPr>
      <w:r w:rsidRPr="00661CEF">
        <w:rPr>
          <w:rFonts w:ascii="Times New Roman" w:hAnsi="Times New Roman" w:cs="Times New Roman"/>
          <w:sz w:val="24"/>
          <w:szCs w:val="24"/>
        </w:rPr>
        <w:lastRenderedPageBreak/>
        <w:t xml:space="preserve">Dari </w:t>
      </w:r>
      <w:proofErr w:type="spellStart"/>
      <w:r w:rsidRPr="00661CEF">
        <w:rPr>
          <w:rFonts w:ascii="Times New Roman" w:hAnsi="Times New Roman" w:cs="Times New Roman"/>
          <w:sz w:val="24"/>
          <w:szCs w:val="24"/>
        </w:rPr>
        <w:t>tabel</w:t>
      </w:r>
      <w:proofErr w:type="spellEnd"/>
      <w:r w:rsidRPr="00661CEF">
        <w:rPr>
          <w:rFonts w:ascii="Times New Roman" w:hAnsi="Times New Roman" w:cs="Times New Roman"/>
          <w:sz w:val="24"/>
          <w:szCs w:val="24"/>
        </w:rPr>
        <w:t xml:space="preserve"> 7 di </w:t>
      </w:r>
      <w:proofErr w:type="spellStart"/>
      <w:r w:rsidRPr="00661CEF">
        <w:rPr>
          <w:rFonts w:ascii="Times New Roman" w:hAnsi="Times New Roman" w:cs="Times New Roman"/>
          <w:sz w:val="24"/>
          <w:szCs w:val="24"/>
        </w:rPr>
        <w:t>atas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hasil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perhitungan</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t</w:t>
      </w:r>
      <w:r w:rsidRPr="00661CEF">
        <w:rPr>
          <w:rFonts w:ascii="Times New Roman" w:hAnsi="Times New Roman" w:cs="Times New Roman"/>
          <w:sz w:val="24"/>
          <w:szCs w:val="24"/>
          <w:vertAlign w:val="subscript"/>
          <w:lang w:val="en-GB"/>
        </w:rPr>
        <w:t xml:space="preserve"> </w:t>
      </w:r>
      <w:r w:rsidRPr="00661CEF">
        <w:rPr>
          <w:rFonts w:ascii="Times New Roman" w:hAnsi="Times New Roman" w:cs="Times New Roman"/>
          <w:iCs/>
          <w:sz w:val="24"/>
          <w:szCs w:val="24"/>
          <w:lang w:val="id-ID"/>
        </w:rPr>
        <w:t xml:space="preserve">untuk variabel Media Sosial </w:t>
      </w:r>
      <w:r w:rsidRPr="00661CEF">
        <w:rPr>
          <w:rFonts w:ascii="Times New Roman" w:hAnsi="Times New Roman" w:cs="Times New Roman"/>
          <w:sz w:val="24"/>
          <w:szCs w:val="24"/>
        </w:rPr>
        <w:t>(X</w:t>
      </w:r>
      <w:r w:rsidRPr="00661CEF">
        <w:rPr>
          <w:rFonts w:ascii="Times New Roman" w:hAnsi="Times New Roman" w:cs="Times New Roman"/>
          <w:sz w:val="24"/>
          <w:szCs w:val="24"/>
          <w:lang w:val="id-ID"/>
        </w:rPr>
        <w:t>1</w:t>
      </w:r>
      <w:r w:rsidRPr="00661CEF">
        <w:rPr>
          <w:rFonts w:ascii="Times New Roman" w:hAnsi="Times New Roman" w:cs="Times New Roman"/>
          <w:sz w:val="24"/>
          <w:szCs w:val="24"/>
        </w:rPr>
        <w:t xml:space="preserve">) dan </w:t>
      </w:r>
      <w:r w:rsidRPr="00661CEF">
        <w:rPr>
          <w:rFonts w:ascii="Times New Roman" w:hAnsi="Times New Roman" w:cs="Times New Roman"/>
          <w:sz w:val="24"/>
          <w:szCs w:val="24"/>
          <w:lang w:val="id-ID"/>
        </w:rPr>
        <w:t xml:space="preserve">Kemampuan Inovasi </w:t>
      </w:r>
      <w:r w:rsidRPr="00661CEF">
        <w:rPr>
          <w:rFonts w:ascii="Times New Roman" w:hAnsi="Times New Roman" w:cs="Times New Roman"/>
          <w:sz w:val="24"/>
          <w:szCs w:val="24"/>
        </w:rPr>
        <w:t>(</w:t>
      </w:r>
      <w:r w:rsidRPr="00661CEF">
        <w:rPr>
          <w:rFonts w:ascii="Times New Roman" w:hAnsi="Times New Roman" w:cs="Times New Roman"/>
          <w:sz w:val="24"/>
          <w:szCs w:val="24"/>
          <w:lang w:val="id-ID"/>
        </w:rPr>
        <w:t>X2</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3,</w:t>
      </w:r>
      <w:r w:rsidRPr="00661CEF">
        <w:rPr>
          <w:rFonts w:ascii="Times New Roman" w:hAnsi="Times New Roman" w:cs="Times New Roman"/>
          <w:sz w:val="24"/>
          <w:szCs w:val="24"/>
          <w:lang w:val="en-GB"/>
        </w:rPr>
        <w:t>316</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rPr>
        <w:t xml:space="preserve">dan </w:t>
      </w:r>
      <w:proofErr w:type="spellStart"/>
      <w:r w:rsidRPr="00661CEF">
        <w:rPr>
          <w:rFonts w:ascii="Times New Roman" w:hAnsi="Times New Roman" w:cs="Times New Roman"/>
          <w:sz w:val="24"/>
          <w:szCs w:val="24"/>
        </w:rPr>
        <w:t>nilai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signifikan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0,0</w:t>
      </w:r>
      <w:r w:rsidRPr="00661CEF">
        <w:rPr>
          <w:rFonts w:ascii="Times New Roman" w:hAnsi="Times New Roman" w:cs="Times New Roman"/>
          <w:sz w:val="24"/>
          <w:szCs w:val="24"/>
          <w:lang w:val="id-ID"/>
        </w:rPr>
        <w:t>0</w:t>
      </w:r>
      <w:r w:rsidRPr="00661CEF">
        <w:rPr>
          <w:rFonts w:ascii="Times New Roman" w:hAnsi="Times New Roman" w:cs="Times New Roman"/>
          <w:sz w:val="24"/>
          <w:szCs w:val="24"/>
          <w:lang w:val="en-GB"/>
        </w:rPr>
        <w:t>2</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Berdasarkan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hasil</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tersebut maka nilai t</w:t>
      </w:r>
      <w:r w:rsidRPr="00661CEF">
        <w:rPr>
          <w:rFonts w:ascii="Times New Roman" w:hAnsi="Times New Roman" w:cs="Times New Roman"/>
          <w:sz w:val="24"/>
          <w:szCs w:val="24"/>
          <w:vertAlign w:val="subscript"/>
          <w:lang w:val="id-ID"/>
        </w:rPr>
        <w:t>hitung</w:t>
      </w:r>
      <w:r w:rsidRPr="00661CEF">
        <w:rPr>
          <w:rFonts w:ascii="Times New Roman" w:hAnsi="Times New Roman" w:cs="Times New Roman"/>
          <w:sz w:val="24"/>
          <w:szCs w:val="24"/>
          <w:lang w:val="id-ID"/>
        </w:rPr>
        <w:t xml:space="preserve"> 3,</w:t>
      </w:r>
      <w:r w:rsidRPr="00661CEF">
        <w:rPr>
          <w:rFonts w:ascii="Times New Roman" w:hAnsi="Times New Roman" w:cs="Times New Roman"/>
          <w:sz w:val="24"/>
          <w:szCs w:val="24"/>
          <w:lang w:val="en-GB"/>
        </w:rPr>
        <w:t xml:space="preserve">316 </w:t>
      </w:r>
      <w:r w:rsidRPr="00661CEF">
        <w:rPr>
          <w:rFonts w:ascii="Times New Roman" w:hAnsi="Times New Roman" w:cs="Times New Roman"/>
          <w:sz w:val="24"/>
          <w:szCs w:val="24"/>
          <w:lang w:val="id-ID"/>
        </w:rPr>
        <w:t>&gt; t</w:t>
      </w:r>
      <w:r w:rsidRPr="00661CEF">
        <w:rPr>
          <w:rFonts w:ascii="Times New Roman" w:hAnsi="Times New Roman" w:cs="Times New Roman"/>
          <w:sz w:val="24"/>
          <w:szCs w:val="24"/>
          <w:vertAlign w:val="subscript"/>
          <w:lang w:val="id-ID"/>
        </w:rPr>
        <w:t xml:space="preserve">tabel </w:t>
      </w:r>
      <w:r w:rsidRPr="00661CEF">
        <w:rPr>
          <w:rFonts w:ascii="Times New Roman" w:hAnsi="Times New Roman" w:cs="Times New Roman"/>
          <w:sz w:val="24"/>
          <w:szCs w:val="24"/>
          <w:lang w:val="id-ID"/>
        </w:rPr>
        <w:t>1.</w:t>
      </w:r>
      <w:r w:rsidRPr="00661CEF">
        <w:rPr>
          <w:rFonts w:ascii="Times New Roman" w:hAnsi="Times New Roman" w:cs="Times New Roman"/>
          <w:sz w:val="24"/>
          <w:szCs w:val="24"/>
          <w:lang w:val="en-GB"/>
        </w:rPr>
        <w:t>68595</w:t>
      </w:r>
      <w:r w:rsidRPr="00661CEF">
        <w:rPr>
          <w:rFonts w:ascii="Times New Roman" w:hAnsi="Times New Roman" w:cs="Times New Roman"/>
          <w:sz w:val="24"/>
          <w:szCs w:val="24"/>
          <w:lang w:val="id-ID"/>
        </w:rPr>
        <w:t xml:space="preserve"> dengan hal ini dinyatakan bahwa H2 diterima. Hal ini diikuti dengan pernyataan Sighitung </w:t>
      </w:r>
      <w:r w:rsidRPr="00661CEF">
        <w:rPr>
          <w:rFonts w:ascii="Times New Roman" w:hAnsi="Times New Roman" w:cs="Times New Roman"/>
          <w:sz w:val="24"/>
          <w:szCs w:val="24"/>
        </w:rPr>
        <w:t>0,0</w:t>
      </w:r>
      <w:r w:rsidRPr="00661CEF">
        <w:rPr>
          <w:rFonts w:ascii="Times New Roman" w:hAnsi="Times New Roman" w:cs="Times New Roman"/>
          <w:sz w:val="24"/>
          <w:szCs w:val="24"/>
          <w:lang w:val="id-ID"/>
        </w:rPr>
        <w:t>0</w:t>
      </w:r>
      <w:r w:rsidRPr="00661CEF">
        <w:rPr>
          <w:rFonts w:ascii="Times New Roman" w:hAnsi="Times New Roman" w:cs="Times New Roman"/>
          <w:sz w:val="24"/>
          <w:szCs w:val="24"/>
          <w:lang w:val="en-GB"/>
        </w:rPr>
        <w:t>2</w:t>
      </w:r>
      <w:r w:rsidRPr="00661CEF">
        <w:rPr>
          <w:rFonts w:ascii="Times New Roman" w:hAnsi="Times New Roman" w:cs="Times New Roman"/>
          <w:sz w:val="24"/>
          <w:szCs w:val="24"/>
          <w:lang w:val="id-ID"/>
        </w:rPr>
        <w:t xml:space="preserve"> &lt; 0,05 maka H2 diterima. Artinya </w:t>
      </w:r>
      <w:r w:rsidRPr="00661CEF">
        <w:rPr>
          <w:rFonts w:ascii="Times New Roman" w:hAnsi="Times New Roman" w:cs="Times New Roman"/>
          <w:iCs/>
          <w:sz w:val="24"/>
          <w:szCs w:val="24"/>
          <w:lang w:val="id-ID"/>
        </w:rPr>
        <w:t xml:space="preserve">variabel Media Sosial </w:t>
      </w:r>
      <w:r w:rsidRPr="00661CEF">
        <w:rPr>
          <w:rFonts w:ascii="Times New Roman" w:hAnsi="Times New Roman" w:cs="Times New Roman"/>
          <w:sz w:val="24"/>
          <w:szCs w:val="24"/>
        </w:rPr>
        <w:t>(X</w:t>
      </w:r>
      <w:r w:rsidRPr="00661CEF">
        <w:rPr>
          <w:rFonts w:ascii="Times New Roman" w:hAnsi="Times New Roman" w:cs="Times New Roman"/>
          <w:sz w:val="24"/>
          <w:szCs w:val="24"/>
          <w:lang w:val="id-ID"/>
        </w:rPr>
        <w:t>1</w:t>
      </w:r>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secara parsial memiliki pengaruh positif dan signifikan terhadap Kemampuan Inovasi </w:t>
      </w:r>
      <w:r w:rsidRPr="00661CEF">
        <w:rPr>
          <w:rFonts w:ascii="Times New Roman" w:hAnsi="Times New Roman" w:cs="Times New Roman"/>
          <w:sz w:val="24"/>
          <w:szCs w:val="24"/>
        </w:rPr>
        <w:t>(</w:t>
      </w:r>
      <w:r w:rsidRPr="00661CEF">
        <w:rPr>
          <w:rFonts w:ascii="Times New Roman" w:hAnsi="Times New Roman" w:cs="Times New Roman"/>
          <w:sz w:val="24"/>
          <w:szCs w:val="24"/>
          <w:lang w:val="id-ID"/>
        </w:rPr>
        <w:t>X2</w:t>
      </w:r>
      <w:r w:rsidRPr="00661CEF">
        <w:rPr>
          <w:rFonts w:ascii="Times New Roman" w:hAnsi="Times New Roman" w:cs="Times New Roman"/>
          <w:sz w:val="24"/>
          <w:szCs w:val="24"/>
        </w:rPr>
        <w:t>)</w:t>
      </w:r>
      <w:r w:rsidRPr="00661CEF">
        <w:rPr>
          <w:rFonts w:ascii="Times New Roman" w:hAnsi="Times New Roman" w:cs="Times New Roman"/>
          <w:sz w:val="24"/>
          <w:szCs w:val="24"/>
          <w:lang w:val="id-ID"/>
        </w:rPr>
        <w:t>.</w:t>
      </w:r>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rPr>
        <w:t xml:space="preserve">Hal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sependapat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penelitian yang dilakukan oleh </w:t>
      </w:r>
      <w:r w:rsidRPr="00661CEF">
        <w:rPr>
          <w:rFonts w:ascii="Times New Roman" w:hAnsi="Times New Roman" w:cs="Times New Roman"/>
          <w:sz w:val="24"/>
          <w:szCs w:val="24"/>
        </w:rPr>
        <w:t xml:space="preserve">Muhamad Iqbal </w:t>
      </w:r>
      <w:proofErr w:type="spellStart"/>
      <w:r w:rsidRPr="00661CEF">
        <w:rPr>
          <w:rFonts w:ascii="Times New Roman" w:hAnsi="Times New Roman" w:cs="Times New Roman"/>
          <w:sz w:val="24"/>
          <w:szCs w:val="24"/>
        </w:rPr>
        <w:t>Alamsyah</w:t>
      </w:r>
      <w:proofErr w:type="spellEnd"/>
      <w:r w:rsidRPr="00661CEF">
        <w:rPr>
          <w:rFonts w:ascii="Times New Roman" w:hAnsi="Times New Roman" w:cs="Times New Roman"/>
          <w:sz w:val="24"/>
          <w:szCs w:val="24"/>
        </w:rPr>
        <w:t xml:space="preserve"> (2015)</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lang w:val="en-GB"/>
        </w:rPr>
        <w:t xml:space="preserve">yang </w:t>
      </w:r>
      <w:proofErr w:type="spellStart"/>
      <w:r w:rsidRPr="00661CEF">
        <w:rPr>
          <w:rFonts w:ascii="Times New Roman" w:hAnsi="Times New Roman" w:cs="Times New Roman"/>
          <w:sz w:val="24"/>
          <w:szCs w:val="24"/>
          <w:lang w:val="en-GB"/>
        </w:rPr>
        <w:t>menyatakan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produk</w:t>
      </w:r>
      <w:proofErr w:type="spellEnd"/>
      <w:r w:rsidRPr="00661CEF">
        <w:rPr>
          <w:rFonts w:ascii="Times New Roman" w:hAnsi="Times New Roman" w:cs="Times New Roman"/>
          <w:sz w:val="24"/>
          <w:szCs w:val="24"/>
        </w:rPr>
        <w:t xml:space="preserve"> dan media so</w:t>
      </w:r>
      <w:r w:rsidRPr="00661CEF">
        <w:rPr>
          <w:rFonts w:ascii="Times New Roman" w:hAnsi="Times New Roman" w:cs="Times New Roman"/>
          <w:sz w:val="24"/>
          <w:szCs w:val="24"/>
          <w:lang w:val="id-ID"/>
        </w:rPr>
        <w:t>s</w:t>
      </w:r>
      <w:proofErr w:type="spellStart"/>
      <w:r w:rsidRPr="00661CEF">
        <w:rPr>
          <w:rFonts w:ascii="Times New Roman" w:hAnsi="Times New Roman" w:cs="Times New Roman"/>
          <w:sz w:val="24"/>
          <w:szCs w:val="24"/>
        </w:rPr>
        <w:t>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berpengaruh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simultan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brand awareness, dan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persial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pengujian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inovasi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produk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berpengaruh</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positif dan signifikan</w:t>
      </w:r>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brand awareness. </w:t>
      </w:r>
    </w:p>
    <w:p w14:paraId="3CD25EF1" w14:textId="77777777" w:rsidR="00661CEF" w:rsidRPr="00661CEF" w:rsidRDefault="00661CEF" w:rsidP="00661CEF">
      <w:pPr>
        <w:pStyle w:val="BodyText"/>
        <w:jc w:val="both"/>
        <w:rPr>
          <w:rFonts w:ascii="Times New Roman" w:hAnsi="Times New Roman" w:cs="Times New Roman"/>
          <w:b/>
          <w:sz w:val="24"/>
          <w:szCs w:val="24"/>
        </w:rPr>
      </w:pPr>
      <w:proofErr w:type="spellStart"/>
      <w:r w:rsidRPr="00661CEF">
        <w:rPr>
          <w:rFonts w:ascii="Times New Roman" w:hAnsi="Times New Roman" w:cs="Times New Roman"/>
          <w:b/>
          <w:sz w:val="24"/>
          <w:szCs w:val="24"/>
        </w:rPr>
        <w:t>Pengaruh</w:t>
      </w:r>
      <w:proofErr w:type="spellEnd"/>
      <w:r w:rsidRPr="00661CEF">
        <w:rPr>
          <w:rFonts w:ascii="Times New Roman" w:hAnsi="Times New Roman" w:cs="Times New Roman"/>
          <w:b/>
          <w:sz w:val="24"/>
          <w:szCs w:val="24"/>
        </w:rPr>
        <w:t xml:space="preserve"> </w:t>
      </w:r>
      <w:r w:rsidRPr="00661CEF">
        <w:rPr>
          <w:rFonts w:ascii="Times New Roman" w:hAnsi="Times New Roman" w:cs="Times New Roman"/>
          <w:b/>
          <w:sz w:val="24"/>
          <w:szCs w:val="24"/>
          <w:lang w:val="id-ID"/>
        </w:rPr>
        <w:t>Kemampuan Inovasi terhadap Kinerja UMKM Meubel Kayu di Desa Warukawung</w:t>
      </w:r>
      <w:r w:rsidRPr="00661CEF">
        <w:rPr>
          <w:rFonts w:ascii="Times New Roman" w:hAnsi="Times New Roman" w:cs="Times New Roman"/>
          <w:b/>
          <w:sz w:val="24"/>
          <w:szCs w:val="24"/>
          <w:lang w:val="en-GB"/>
        </w:rPr>
        <w:t xml:space="preserve"> </w:t>
      </w:r>
    </w:p>
    <w:p w14:paraId="6D910EED" w14:textId="77777777" w:rsidR="00661CEF" w:rsidRPr="00661CEF" w:rsidRDefault="00661CEF" w:rsidP="00661CEF">
      <w:pPr>
        <w:pStyle w:val="BodyText"/>
        <w:ind w:firstLine="720"/>
        <w:jc w:val="both"/>
        <w:rPr>
          <w:rFonts w:ascii="Times New Roman" w:hAnsi="Times New Roman" w:cs="Times New Roman"/>
          <w:sz w:val="24"/>
          <w:szCs w:val="24"/>
        </w:rPr>
      </w:pPr>
      <w:proofErr w:type="spellStart"/>
      <w:r w:rsidRPr="00661CEF">
        <w:rPr>
          <w:rFonts w:ascii="Times New Roman" w:hAnsi="Times New Roman" w:cs="Times New Roman"/>
          <w:sz w:val="24"/>
          <w:szCs w:val="24"/>
          <w:lang w:val="en-GB"/>
        </w:rPr>
        <w:t>Pengaruh</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Kemampuan Inovasi terhadap Kinerja UMKM Meubel Kayu di Desa Warukawung</w:t>
      </w:r>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diketahui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melalui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pengolahan</w:t>
      </w:r>
      <w:proofErr w:type="spellEnd"/>
      <w:r w:rsidRPr="00661CEF">
        <w:rPr>
          <w:rFonts w:ascii="Times New Roman" w:hAnsi="Times New Roman" w:cs="Times New Roman"/>
          <w:sz w:val="24"/>
          <w:szCs w:val="24"/>
        </w:rPr>
        <w:t xml:space="preserve"> data </w:t>
      </w:r>
      <w:proofErr w:type="spellStart"/>
      <w:r w:rsidRPr="00661CEF">
        <w:rPr>
          <w:rFonts w:ascii="Times New Roman" w:hAnsi="Times New Roman" w:cs="Times New Roman"/>
          <w:sz w:val="24"/>
          <w:szCs w:val="24"/>
        </w:rPr>
        <w:t>statistik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uji t yang </w:t>
      </w:r>
      <w:proofErr w:type="spellStart"/>
      <w:r w:rsidRPr="00661CEF">
        <w:rPr>
          <w:rFonts w:ascii="Times New Roman" w:hAnsi="Times New Roman" w:cs="Times New Roman"/>
          <w:sz w:val="24"/>
          <w:szCs w:val="24"/>
        </w:rPr>
        <w:t>dilakukan</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ditampilkan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terperinci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sebagai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berikut</w:t>
      </w:r>
      <w:proofErr w:type="spellEnd"/>
      <w:r w:rsidRPr="00661CEF">
        <w:rPr>
          <w:rFonts w:ascii="Times New Roman" w:hAnsi="Times New Roman" w:cs="Times New Roman"/>
          <w:sz w:val="24"/>
          <w:szCs w:val="24"/>
        </w:rPr>
        <w:t xml:space="preserve">: </w:t>
      </w:r>
    </w:p>
    <w:p w14:paraId="70F68FF5" w14:textId="286BA44E" w:rsidR="00661CEF" w:rsidRPr="00661CEF" w:rsidRDefault="00823EA9" w:rsidP="00823EA9">
      <w:pPr>
        <w:pStyle w:val="BodyText"/>
        <w:pBdr>
          <w:between w:val="single" w:sz="4" w:space="1" w:color="auto"/>
        </w:pBdr>
        <w:tabs>
          <w:tab w:val="left" w:pos="2235"/>
          <w:tab w:val="center" w:pos="4044"/>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sidR="00661CEF" w:rsidRPr="00661CEF">
        <w:rPr>
          <w:rFonts w:ascii="Times New Roman" w:hAnsi="Times New Roman" w:cs="Times New Roman"/>
          <w:b/>
          <w:sz w:val="24"/>
          <w:szCs w:val="24"/>
        </w:rPr>
        <w:t>tabel</w:t>
      </w:r>
      <w:proofErr w:type="spellEnd"/>
      <w:r w:rsidR="00661CEF" w:rsidRPr="00661CEF">
        <w:rPr>
          <w:rFonts w:ascii="Times New Roman" w:hAnsi="Times New Roman" w:cs="Times New Roman"/>
          <w:b/>
          <w:sz w:val="24"/>
          <w:szCs w:val="24"/>
        </w:rPr>
        <w:t xml:space="preserve"> </w:t>
      </w:r>
      <w:proofErr w:type="gramStart"/>
      <w:r w:rsidR="00661CEF" w:rsidRPr="00661CEF">
        <w:rPr>
          <w:rFonts w:ascii="Times New Roman" w:hAnsi="Times New Roman" w:cs="Times New Roman"/>
          <w:b/>
          <w:sz w:val="24"/>
          <w:szCs w:val="24"/>
        </w:rPr>
        <w:t>8.Uji</w:t>
      </w:r>
      <w:proofErr w:type="gramEnd"/>
      <w:r w:rsidR="00661CEF" w:rsidRPr="00661CEF">
        <w:rPr>
          <w:rFonts w:ascii="Times New Roman" w:hAnsi="Times New Roman" w:cs="Times New Roman"/>
          <w:b/>
          <w:sz w:val="24"/>
          <w:szCs w:val="24"/>
        </w:rPr>
        <w:t xml:space="preserve"> t </w:t>
      </w:r>
      <w:proofErr w:type="spellStart"/>
      <w:r w:rsidR="00661CEF" w:rsidRPr="00661CEF">
        <w:rPr>
          <w:rFonts w:ascii="Times New Roman" w:hAnsi="Times New Roman" w:cs="Times New Roman"/>
          <w:b/>
          <w:sz w:val="24"/>
          <w:szCs w:val="24"/>
        </w:rPr>
        <w:t>coeffisients</w:t>
      </w:r>
      <w:proofErr w:type="spellEnd"/>
    </w:p>
    <w:tbl>
      <w:tblPr>
        <w:tblW w:w="7796" w:type="dxa"/>
        <w:tblInd w:w="279" w:type="dxa"/>
        <w:tblBorders>
          <w:insideH w:val="single" w:sz="4" w:space="0" w:color="auto"/>
        </w:tblBorders>
        <w:tblLayout w:type="fixed"/>
        <w:tblCellMar>
          <w:left w:w="0" w:type="dxa"/>
          <w:right w:w="0" w:type="dxa"/>
        </w:tblCellMar>
        <w:tblLook w:val="0000" w:firstRow="0" w:lastRow="0" w:firstColumn="0" w:lastColumn="0" w:noHBand="0" w:noVBand="0"/>
      </w:tblPr>
      <w:tblGrid>
        <w:gridCol w:w="577"/>
        <w:gridCol w:w="1723"/>
        <w:gridCol w:w="1182"/>
        <w:gridCol w:w="1183"/>
        <w:gridCol w:w="1304"/>
        <w:gridCol w:w="910"/>
        <w:gridCol w:w="917"/>
      </w:tblGrid>
      <w:tr w:rsidR="00823EA9" w:rsidRPr="00823EA9" w14:paraId="45DF575D" w14:textId="77777777" w:rsidTr="00823EA9">
        <w:trPr>
          <w:cantSplit/>
          <w:trHeight w:val="298"/>
        </w:trPr>
        <w:tc>
          <w:tcPr>
            <w:tcW w:w="7796" w:type="dxa"/>
            <w:gridSpan w:val="7"/>
            <w:shd w:val="clear" w:color="auto" w:fill="FFFFFF"/>
            <w:vAlign w:val="center"/>
          </w:tcPr>
          <w:p w14:paraId="3DFD9F91"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proofErr w:type="spellStart"/>
            <w:r w:rsidRPr="00823EA9">
              <w:rPr>
                <w:rFonts w:ascii="Times New Roman" w:hAnsi="Times New Roman" w:cs="Times New Roman"/>
                <w:b/>
                <w:bCs/>
                <w:sz w:val="24"/>
                <w:szCs w:val="24"/>
              </w:rPr>
              <w:t>Coefficients</w:t>
            </w:r>
            <w:r w:rsidRPr="00823EA9">
              <w:rPr>
                <w:rFonts w:ascii="Times New Roman" w:hAnsi="Times New Roman" w:cs="Times New Roman"/>
                <w:b/>
                <w:bCs/>
                <w:sz w:val="24"/>
                <w:szCs w:val="24"/>
                <w:vertAlign w:val="superscript"/>
              </w:rPr>
              <w:t>a</w:t>
            </w:r>
            <w:proofErr w:type="spellEnd"/>
          </w:p>
        </w:tc>
      </w:tr>
      <w:tr w:rsidR="00823EA9" w:rsidRPr="00823EA9" w14:paraId="272B33B3" w14:textId="77777777" w:rsidTr="00823EA9">
        <w:trPr>
          <w:cantSplit/>
          <w:trHeight w:val="617"/>
        </w:trPr>
        <w:tc>
          <w:tcPr>
            <w:tcW w:w="2300" w:type="dxa"/>
            <w:gridSpan w:val="2"/>
            <w:vMerge w:val="restart"/>
            <w:shd w:val="clear" w:color="auto" w:fill="FFFFFF"/>
            <w:vAlign w:val="bottom"/>
          </w:tcPr>
          <w:p w14:paraId="242774E3" w14:textId="77777777" w:rsidR="00661CEF" w:rsidRPr="00823EA9"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823EA9">
              <w:rPr>
                <w:rFonts w:ascii="Times New Roman" w:hAnsi="Times New Roman" w:cs="Times New Roman"/>
                <w:sz w:val="24"/>
                <w:szCs w:val="24"/>
              </w:rPr>
              <w:t>Model</w:t>
            </w:r>
          </w:p>
        </w:tc>
        <w:tc>
          <w:tcPr>
            <w:tcW w:w="2365" w:type="dxa"/>
            <w:gridSpan w:val="2"/>
            <w:shd w:val="clear" w:color="auto" w:fill="FFFFFF"/>
            <w:vAlign w:val="bottom"/>
          </w:tcPr>
          <w:p w14:paraId="18BBE3BC"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Unstandardized Coefficients</w:t>
            </w:r>
          </w:p>
        </w:tc>
        <w:tc>
          <w:tcPr>
            <w:tcW w:w="1304" w:type="dxa"/>
            <w:shd w:val="clear" w:color="auto" w:fill="FFFFFF"/>
            <w:vAlign w:val="bottom"/>
          </w:tcPr>
          <w:p w14:paraId="7B1C70C5"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Standardized Coefficients</w:t>
            </w:r>
          </w:p>
        </w:tc>
        <w:tc>
          <w:tcPr>
            <w:tcW w:w="910" w:type="dxa"/>
            <w:vMerge w:val="restart"/>
            <w:shd w:val="clear" w:color="auto" w:fill="FFFFFF"/>
            <w:vAlign w:val="bottom"/>
          </w:tcPr>
          <w:p w14:paraId="0D1F2EBB"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T</w:t>
            </w:r>
          </w:p>
        </w:tc>
        <w:tc>
          <w:tcPr>
            <w:tcW w:w="917" w:type="dxa"/>
            <w:vMerge w:val="restart"/>
            <w:shd w:val="clear" w:color="auto" w:fill="FFFFFF"/>
            <w:vAlign w:val="bottom"/>
          </w:tcPr>
          <w:p w14:paraId="00506479"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Sig.</w:t>
            </w:r>
          </w:p>
        </w:tc>
      </w:tr>
      <w:tr w:rsidR="00823EA9" w:rsidRPr="00823EA9" w14:paraId="58D98D03" w14:textId="77777777" w:rsidTr="00823EA9">
        <w:trPr>
          <w:cantSplit/>
          <w:trHeight w:val="140"/>
        </w:trPr>
        <w:tc>
          <w:tcPr>
            <w:tcW w:w="2300" w:type="dxa"/>
            <w:gridSpan w:val="2"/>
            <w:vMerge/>
            <w:shd w:val="clear" w:color="auto" w:fill="FFFFFF"/>
            <w:vAlign w:val="bottom"/>
          </w:tcPr>
          <w:p w14:paraId="3F6B2748" w14:textId="77777777" w:rsidR="00661CEF" w:rsidRPr="00823EA9" w:rsidRDefault="00661CEF" w:rsidP="00C02370">
            <w:pPr>
              <w:autoSpaceDE w:val="0"/>
              <w:autoSpaceDN w:val="0"/>
              <w:adjustRightInd w:val="0"/>
              <w:spacing w:after="0" w:line="240" w:lineRule="auto"/>
              <w:rPr>
                <w:rFonts w:ascii="Times New Roman" w:hAnsi="Times New Roman" w:cs="Times New Roman"/>
                <w:sz w:val="24"/>
                <w:szCs w:val="24"/>
              </w:rPr>
            </w:pPr>
          </w:p>
        </w:tc>
        <w:tc>
          <w:tcPr>
            <w:tcW w:w="1182" w:type="dxa"/>
            <w:shd w:val="clear" w:color="auto" w:fill="FFFFFF"/>
            <w:vAlign w:val="bottom"/>
          </w:tcPr>
          <w:p w14:paraId="0CCEC170"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B</w:t>
            </w:r>
          </w:p>
        </w:tc>
        <w:tc>
          <w:tcPr>
            <w:tcW w:w="1183" w:type="dxa"/>
            <w:shd w:val="clear" w:color="auto" w:fill="FFFFFF"/>
            <w:vAlign w:val="bottom"/>
          </w:tcPr>
          <w:p w14:paraId="72DF95B7"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Std. Error</w:t>
            </w:r>
          </w:p>
        </w:tc>
        <w:tc>
          <w:tcPr>
            <w:tcW w:w="1304" w:type="dxa"/>
            <w:shd w:val="clear" w:color="auto" w:fill="FFFFFF"/>
            <w:vAlign w:val="bottom"/>
          </w:tcPr>
          <w:p w14:paraId="067F77E2"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Beta</w:t>
            </w:r>
          </w:p>
        </w:tc>
        <w:tc>
          <w:tcPr>
            <w:tcW w:w="910" w:type="dxa"/>
            <w:vMerge/>
            <w:shd w:val="clear" w:color="auto" w:fill="FFFFFF"/>
            <w:vAlign w:val="bottom"/>
          </w:tcPr>
          <w:p w14:paraId="6326C9E1" w14:textId="77777777" w:rsidR="00661CEF" w:rsidRPr="00823EA9" w:rsidRDefault="00661CEF" w:rsidP="00C02370">
            <w:pPr>
              <w:autoSpaceDE w:val="0"/>
              <w:autoSpaceDN w:val="0"/>
              <w:adjustRightInd w:val="0"/>
              <w:spacing w:after="0" w:line="240" w:lineRule="auto"/>
              <w:rPr>
                <w:rFonts w:ascii="Times New Roman" w:hAnsi="Times New Roman" w:cs="Times New Roman"/>
                <w:sz w:val="24"/>
                <w:szCs w:val="24"/>
              </w:rPr>
            </w:pPr>
          </w:p>
        </w:tc>
        <w:tc>
          <w:tcPr>
            <w:tcW w:w="917" w:type="dxa"/>
            <w:vMerge/>
            <w:shd w:val="clear" w:color="auto" w:fill="FFFFFF"/>
            <w:vAlign w:val="bottom"/>
          </w:tcPr>
          <w:p w14:paraId="621BA017" w14:textId="77777777" w:rsidR="00661CEF" w:rsidRPr="00823EA9" w:rsidRDefault="00661CEF" w:rsidP="00C02370">
            <w:pPr>
              <w:autoSpaceDE w:val="0"/>
              <w:autoSpaceDN w:val="0"/>
              <w:adjustRightInd w:val="0"/>
              <w:spacing w:after="0" w:line="240" w:lineRule="auto"/>
              <w:rPr>
                <w:rFonts w:ascii="Times New Roman" w:hAnsi="Times New Roman" w:cs="Times New Roman"/>
                <w:sz w:val="24"/>
                <w:szCs w:val="24"/>
              </w:rPr>
            </w:pPr>
          </w:p>
        </w:tc>
      </w:tr>
      <w:tr w:rsidR="00823EA9" w:rsidRPr="00823EA9" w14:paraId="29A6DA0F" w14:textId="77777777" w:rsidTr="00823EA9">
        <w:trPr>
          <w:cantSplit/>
          <w:trHeight w:val="298"/>
        </w:trPr>
        <w:tc>
          <w:tcPr>
            <w:tcW w:w="577" w:type="dxa"/>
            <w:vMerge w:val="restart"/>
            <w:shd w:val="clear" w:color="auto" w:fill="E0E0E0"/>
          </w:tcPr>
          <w:p w14:paraId="2D039331" w14:textId="77777777" w:rsidR="00661CEF" w:rsidRPr="00823EA9"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823EA9">
              <w:rPr>
                <w:rFonts w:ascii="Times New Roman" w:hAnsi="Times New Roman" w:cs="Times New Roman"/>
                <w:sz w:val="24"/>
                <w:szCs w:val="24"/>
              </w:rPr>
              <w:t>1</w:t>
            </w:r>
          </w:p>
        </w:tc>
        <w:tc>
          <w:tcPr>
            <w:tcW w:w="1723" w:type="dxa"/>
            <w:shd w:val="clear" w:color="auto" w:fill="E0E0E0"/>
          </w:tcPr>
          <w:p w14:paraId="7D32963D" w14:textId="77777777" w:rsidR="00661CEF" w:rsidRPr="00823EA9"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823EA9">
              <w:rPr>
                <w:rFonts w:ascii="Times New Roman" w:hAnsi="Times New Roman" w:cs="Times New Roman"/>
                <w:sz w:val="24"/>
                <w:szCs w:val="24"/>
              </w:rPr>
              <w:t>(Constant)</w:t>
            </w:r>
          </w:p>
        </w:tc>
        <w:tc>
          <w:tcPr>
            <w:tcW w:w="1182" w:type="dxa"/>
            <w:shd w:val="clear" w:color="auto" w:fill="FFFFFF"/>
          </w:tcPr>
          <w:p w14:paraId="18BAA164"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1.456</w:t>
            </w:r>
          </w:p>
        </w:tc>
        <w:tc>
          <w:tcPr>
            <w:tcW w:w="1183" w:type="dxa"/>
            <w:shd w:val="clear" w:color="auto" w:fill="FFFFFF"/>
          </w:tcPr>
          <w:p w14:paraId="4ACE3D4A"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3.266</w:t>
            </w:r>
          </w:p>
        </w:tc>
        <w:tc>
          <w:tcPr>
            <w:tcW w:w="1304" w:type="dxa"/>
            <w:shd w:val="clear" w:color="auto" w:fill="FFFFFF"/>
            <w:vAlign w:val="center"/>
          </w:tcPr>
          <w:p w14:paraId="6512100E" w14:textId="77777777" w:rsidR="00661CEF" w:rsidRPr="00823EA9" w:rsidRDefault="00661CEF" w:rsidP="00C02370">
            <w:pPr>
              <w:autoSpaceDE w:val="0"/>
              <w:autoSpaceDN w:val="0"/>
              <w:adjustRightInd w:val="0"/>
              <w:spacing w:after="0" w:line="240" w:lineRule="auto"/>
              <w:rPr>
                <w:rFonts w:ascii="Times New Roman" w:hAnsi="Times New Roman" w:cs="Times New Roman"/>
                <w:sz w:val="24"/>
                <w:szCs w:val="24"/>
              </w:rPr>
            </w:pPr>
          </w:p>
        </w:tc>
        <w:tc>
          <w:tcPr>
            <w:tcW w:w="910" w:type="dxa"/>
            <w:shd w:val="clear" w:color="auto" w:fill="FFFFFF"/>
          </w:tcPr>
          <w:p w14:paraId="00FED091"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.446</w:t>
            </w:r>
          </w:p>
        </w:tc>
        <w:tc>
          <w:tcPr>
            <w:tcW w:w="917" w:type="dxa"/>
            <w:shd w:val="clear" w:color="auto" w:fill="FFFFFF"/>
          </w:tcPr>
          <w:p w14:paraId="4A93F83B"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.658</w:t>
            </w:r>
          </w:p>
        </w:tc>
      </w:tr>
      <w:tr w:rsidR="00823EA9" w:rsidRPr="00823EA9" w14:paraId="35D720A4" w14:textId="77777777" w:rsidTr="00823EA9">
        <w:trPr>
          <w:cantSplit/>
          <w:trHeight w:val="140"/>
        </w:trPr>
        <w:tc>
          <w:tcPr>
            <w:tcW w:w="577" w:type="dxa"/>
            <w:vMerge/>
            <w:shd w:val="clear" w:color="auto" w:fill="E0E0E0"/>
          </w:tcPr>
          <w:p w14:paraId="0108429A" w14:textId="77777777" w:rsidR="00661CEF" w:rsidRPr="00823EA9" w:rsidRDefault="00661CEF" w:rsidP="00C02370">
            <w:pPr>
              <w:autoSpaceDE w:val="0"/>
              <w:autoSpaceDN w:val="0"/>
              <w:adjustRightInd w:val="0"/>
              <w:spacing w:after="0" w:line="240" w:lineRule="auto"/>
              <w:rPr>
                <w:rFonts w:ascii="Times New Roman" w:hAnsi="Times New Roman" w:cs="Times New Roman"/>
                <w:sz w:val="24"/>
                <w:szCs w:val="24"/>
              </w:rPr>
            </w:pPr>
          </w:p>
        </w:tc>
        <w:tc>
          <w:tcPr>
            <w:tcW w:w="1723" w:type="dxa"/>
            <w:shd w:val="clear" w:color="auto" w:fill="E0E0E0"/>
          </w:tcPr>
          <w:p w14:paraId="34EFB68F" w14:textId="77777777" w:rsidR="00661CEF" w:rsidRPr="00823EA9"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823EA9">
              <w:rPr>
                <w:rFonts w:ascii="Times New Roman" w:hAnsi="Times New Roman" w:cs="Times New Roman"/>
                <w:sz w:val="24"/>
                <w:szCs w:val="24"/>
              </w:rPr>
              <w:t>KEMAMPUAN INOVASI</w:t>
            </w:r>
          </w:p>
        </w:tc>
        <w:tc>
          <w:tcPr>
            <w:tcW w:w="1182" w:type="dxa"/>
            <w:shd w:val="clear" w:color="auto" w:fill="FFFFFF"/>
          </w:tcPr>
          <w:p w14:paraId="6B3B50A8"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.688</w:t>
            </w:r>
          </w:p>
        </w:tc>
        <w:tc>
          <w:tcPr>
            <w:tcW w:w="1183" w:type="dxa"/>
            <w:shd w:val="clear" w:color="auto" w:fill="FFFFFF"/>
          </w:tcPr>
          <w:p w14:paraId="5D923806"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.156</w:t>
            </w:r>
          </w:p>
        </w:tc>
        <w:tc>
          <w:tcPr>
            <w:tcW w:w="1304" w:type="dxa"/>
            <w:shd w:val="clear" w:color="auto" w:fill="FFFFFF"/>
          </w:tcPr>
          <w:p w14:paraId="4D7C317E"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.582</w:t>
            </w:r>
          </w:p>
        </w:tc>
        <w:tc>
          <w:tcPr>
            <w:tcW w:w="910" w:type="dxa"/>
            <w:shd w:val="clear" w:color="auto" w:fill="FFFFFF"/>
          </w:tcPr>
          <w:p w14:paraId="30839D85"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4.409</w:t>
            </w:r>
          </w:p>
        </w:tc>
        <w:tc>
          <w:tcPr>
            <w:tcW w:w="917" w:type="dxa"/>
            <w:shd w:val="clear" w:color="auto" w:fill="FFFFFF"/>
          </w:tcPr>
          <w:p w14:paraId="443EBCA0" w14:textId="77777777" w:rsidR="00661CEF" w:rsidRPr="00823EA9" w:rsidRDefault="00661CEF" w:rsidP="00C02370">
            <w:pPr>
              <w:autoSpaceDE w:val="0"/>
              <w:autoSpaceDN w:val="0"/>
              <w:adjustRightInd w:val="0"/>
              <w:spacing w:after="0" w:line="240" w:lineRule="auto"/>
              <w:ind w:left="60" w:right="60"/>
              <w:jc w:val="right"/>
              <w:rPr>
                <w:rFonts w:ascii="Times New Roman" w:hAnsi="Times New Roman" w:cs="Times New Roman"/>
                <w:sz w:val="24"/>
                <w:szCs w:val="24"/>
              </w:rPr>
            </w:pPr>
            <w:r w:rsidRPr="00823EA9">
              <w:rPr>
                <w:rFonts w:ascii="Times New Roman" w:hAnsi="Times New Roman" w:cs="Times New Roman"/>
                <w:sz w:val="24"/>
                <w:szCs w:val="24"/>
              </w:rPr>
              <w:t>.000</w:t>
            </w:r>
          </w:p>
        </w:tc>
      </w:tr>
      <w:tr w:rsidR="00823EA9" w:rsidRPr="00823EA9" w14:paraId="7B18B9D2" w14:textId="77777777" w:rsidTr="00823EA9">
        <w:trPr>
          <w:cantSplit/>
          <w:trHeight w:val="317"/>
        </w:trPr>
        <w:tc>
          <w:tcPr>
            <w:tcW w:w="7796" w:type="dxa"/>
            <w:gridSpan w:val="7"/>
            <w:shd w:val="clear" w:color="auto" w:fill="FFFFFF"/>
          </w:tcPr>
          <w:p w14:paraId="190BF73E" w14:textId="77777777" w:rsidR="00661CEF" w:rsidRPr="00823EA9" w:rsidRDefault="00661CEF" w:rsidP="00C02370">
            <w:pPr>
              <w:autoSpaceDE w:val="0"/>
              <w:autoSpaceDN w:val="0"/>
              <w:adjustRightInd w:val="0"/>
              <w:spacing w:after="0" w:line="240" w:lineRule="auto"/>
              <w:ind w:left="60" w:right="60"/>
              <w:rPr>
                <w:rFonts w:ascii="Times New Roman" w:hAnsi="Times New Roman" w:cs="Times New Roman"/>
                <w:sz w:val="24"/>
                <w:szCs w:val="24"/>
              </w:rPr>
            </w:pPr>
            <w:r w:rsidRPr="00823EA9">
              <w:rPr>
                <w:rFonts w:ascii="Times New Roman" w:hAnsi="Times New Roman" w:cs="Times New Roman"/>
                <w:sz w:val="24"/>
                <w:szCs w:val="24"/>
              </w:rPr>
              <w:t>a. Dependent Variable: KINERJA UMKM</w:t>
            </w:r>
          </w:p>
        </w:tc>
      </w:tr>
    </w:tbl>
    <w:p w14:paraId="7E9DA53F"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00D95AC0" w14:textId="77777777" w:rsidR="00661CEF" w:rsidRPr="00661CEF" w:rsidRDefault="00661CEF" w:rsidP="00661CEF">
      <w:pPr>
        <w:spacing w:line="240" w:lineRule="auto"/>
        <w:ind w:firstLine="720"/>
        <w:jc w:val="both"/>
        <w:rPr>
          <w:rFonts w:ascii="Times New Roman" w:hAnsi="Times New Roman" w:cs="Times New Roman"/>
          <w:sz w:val="24"/>
          <w:szCs w:val="24"/>
          <w:lang w:val="en-GB"/>
        </w:rPr>
      </w:pPr>
      <w:r w:rsidRPr="00661CEF">
        <w:rPr>
          <w:rFonts w:ascii="Times New Roman" w:hAnsi="Times New Roman" w:cs="Times New Roman"/>
          <w:sz w:val="24"/>
          <w:szCs w:val="24"/>
          <w:lang w:val="en-GB"/>
        </w:rPr>
        <w:t xml:space="preserve">Dari </w:t>
      </w:r>
      <w:proofErr w:type="spellStart"/>
      <w:r w:rsidRPr="00661CEF">
        <w:rPr>
          <w:rFonts w:ascii="Times New Roman" w:hAnsi="Times New Roman" w:cs="Times New Roman"/>
          <w:sz w:val="24"/>
          <w:szCs w:val="24"/>
          <w:lang w:val="en-GB"/>
        </w:rPr>
        <w:t>tabel</w:t>
      </w:r>
      <w:proofErr w:type="spellEnd"/>
      <w:r w:rsidRPr="00661CEF">
        <w:rPr>
          <w:rFonts w:ascii="Times New Roman" w:hAnsi="Times New Roman" w:cs="Times New Roman"/>
          <w:sz w:val="24"/>
          <w:szCs w:val="24"/>
          <w:lang w:val="en-GB"/>
        </w:rPr>
        <w:t xml:space="preserve"> 6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perhitungan</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didapatkan nilai t</w:t>
      </w:r>
      <w:r w:rsidRPr="00661CEF">
        <w:rPr>
          <w:rFonts w:ascii="Times New Roman" w:hAnsi="Times New Roman" w:cs="Times New Roman"/>
          <w:sz w:val="24"/>
          <w:szCs w:val="24"/>
          <w:vertAlign w:val="subscript"/>
          <w:lang w:val="id-ID"/>
        </w:rPr>
        <w:t>hitung</w:t>
      </w:r>
      <w:r w:rsidRPr="00661CEF">
        <w:rPr>
          <w:rFonts w:ascii="Times New Roman" w:hAnsi="Times New Roman" w:cs="Times New Roman"/>
          <w:iCs/>
          <w:sz w:val="24"/>
          <w:szCs w:val="24"/>
          <w:lang w:val="id-ID"/>
        </w:rPr>
        <w:t xml:space="preserve"> untuk variabel Kemampuan Inovasi </w:t>
      </w:r>
      <w:r w:rsidRPr="00661CEF">
        <w:rPr>
          <w:rFonts w:ascii="Times New Roman" w:hAnsi="Times New Roman" w:cs="Times New Roman"/>
          <w:sz w:val="24"/>
          <w:szCs w:val="24"/>
        </w:rPr>
        <w:t>(X</w:t>
      </w:r>
      <w:r w:rsidRPr="00661CEF">
        <w:rPr>
          <w:rFonts w:ascii="Times New Roman" w:hAnsi="Times New Roman" w:cs="Times New Roman"/>
          <w:sz w:val="24"/>
          <w:szCs w:val="24"/>
          <w:lang w:val="id-ID"/>
        </w:rPr>
        <w:t>2</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Kinerja UMKM </w:t>
      </w:r>
      <w:r w:rsidRPr="00661CEF">
        <w:rPr>
          <w:rFonts w:ascii="Times New Roman" w:hAnsi="Times New Roman" w:cs="Times New Roman"/>
          <w:sz w:val="24"/>
          <w:szCs w:val="24"/>
        </w:rPr>
        <w:t xml:space="preserve">(Y)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4,</w:t>
      </w:r>
      <w:r w:rsidRPr="00661CEF">
        <w:rPr>
          <w:rFonts w:ascii="Times New Roman" w:hAnsi="Times New Roman" w:cs="Times New Roman"/>
          <w:sz w:val="24"/>
          <w:szCs w:val="24"/>
          <w:lang w:val="en-GB"/>
        </w:rPr>
        <w:t>409</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rPr>
        <w:t xml:space="preserve">dan </w:t>
      </w:r>
      <w:proofErr w:type="spellStart"/>
      <w:r w:rsidRPr="00661CEF">
        <w:rPr>
          <w:rFonts w:ascii="Times New Roman" w:hAnsi="Times New Roman" w:cs="Times New Roman"/>
          <w:sz w:val="24"/>
          <w:szCs w:val="24"/>
        </w:rPr>
        <w:t>nilai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signifikan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sebesar</w:t>
      </w:r>
      <w:proofErr w:type="spellEnd"/>
      <w:r w:rsidRPr="00661CEF">
        <w:rPr>
          <w:rFonts w:ascii="Times New Roman" w:hAnsi="Times New Roman" w:cs="Times New Roman"/>
          <w:sz w:val="24"/>
          <w:szCs w:val="24"/>
        </w:rPr>
        <w:t xml:space="preserve"> 0,0</w:t>
      </w:r>
      <w:r w:rsidRPr="00661CEF">
        <w:rPr>
          <w:rFonts w:ascii="Times New Roman" w:hAnsi="Times New Roman" w:cs="Times New Roman"/>
          <w:sz w:val="24"/>
          <w:szCs w:val="24"/>
          <w:lang w:val="id-ID"/>
        </w:rPr>
        <w:t>00</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Berdasarkan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hasil</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tersebut maka nilai t</w:t>
      </w:r>
      <w:r w:rsidRPr="00661CEF">
        <w:rPr>
          <w:rFonts w:ascii="Times New Roman" w:hAnsi="Times New Roman" w:cs="Times New Roman"/>
          <w:sz w:val="24"/>
          <w:szCs w:val="24"/>
          <w:vertAlign w:val="subscript"/>
          <w:lang w:val="id-ID"/>
        </w:rPr>
        <w:t>hitung</w:t>
      </w:r>
      <w:r w:rsidRPr="00661CEF">
        <w:rPr>
          <w:rFonts w:ascii="Times New Roman" w:hAnsi="Times New Roman" w:cs="Times New Roman"/>
          <w:sz w:val="24"/>
          <w:szCs w:val="24"/>
          <w:lang w:val="id-ID"/>
        </w:rPr>
        <w:t xml:space="preserve"> 4,</w:t>
      </w:r>
      <w:r w:rsidRPr="00661CEF">
        <w:rPr>
          <w:rFonts w:ascii="Times New Roman" w:hAnsi="Times New Roman" w:cs="Times New Roman"/>
          <w:sz w:val="24"/>
          <w:szCs w:val="24"/>
          <w:lang w:val="en-GB"/>
        </w:rPr>
        <w:t>409</w:t>
      </w:r>
      <w:r w:rsidRPr="00661CEF">
        <w:rPr>
          <w:rFonts w:ascii="Times New Roman" w:hAnsi="Times New Roman" w:cs="Times New Roman"/>
          <w:sz w:val="24"/>
          <w:szCs w:val="24"/>
          <w:lang w:val="id-ID"/>
        </w:rPr>
        <w:t xml:space="preserve"> &gt; t</w:t>
      </w:r>
      <w:r w:rsidRPr="00661CEF">
        <w:rPr>
          <w:rFonts w:ascii="Times New Roman" w:hAnsi="Times New Roman" w:cs="Times New Roman"/>
          <w:sz w:val="24"/>
          <w:szCs w:val="24"/>
          <w:vertAlign w:val="subscript"/>
          <w:lang w:val="id-ID"/>
        </w:rPr>
        <w:t xml:space="preserve">tabel </w:t>
      </w:r>
      <w:r w:rsidRPr="00661CEF">
        <w:rPr>
          <w:rFonts w:ascii="Times New Roman" w:hAnsi="Times New Roman" w:cs="Times New Roman"/>
          <w:sz w:val="24"/>
          <w:szCs w:val="24"/>
          <w:lang w:val="id-ID"/>
        </w:rPr>
        <w:t>1.</w:t>
      </w:r>
      <w:r w:rsidRPr="00661CEF">
        <w:rPr>
          <w:rFonts w:ascii="Times New Roman" w:hAnsi="Times New Roman" w:cs="Times New Roman"/>
          <w:sz w:val="24"/>
          <w:szCs w:val="24"/>
          <w:lang w:val="en-GB"/>
        </w:rPr>
        <w:t>68595</w:t>
      </w:r>
      <w:r w:rsidRPr="00661CEF">
        <w:rPr>
          <w:rFonts w:ascii="Times New Roman" w:hAnsi="Times New Roman" w:cs="Times New Roman"/>
          <w:sz w:val="24"/>
          <w:szCs w:val="24"/>
          <w:lang w:val="id-ID"/>
        </w:rPr>
        <w:t xml:space="preserve"> dengan hal ini dinyatakan bahwa H1 diterima. Hal ini diikuti dengan pernyataan Sighitung </w:t>
      </w:r>
      <w:r w:rsidRPr="00661CEF">
        <w:rPr>
          <w:rFonts w:ascii="Times New Roman" w:hAnsi="Times New Roman" w:cs="Times New Roman"/>
          <w:sz w:val="24"/>
          <w:szCs w:val="24"/>
        </w:rPr>
        <w:t>0,0</w:t>
      </w:r>
      <w:r w:rsidRPr="00661CEF">
        <w:rPr>
          <w:rFonts w:ascii="Times New Roman" w:hAnsi="Times New Roman" w:cs="Times New Roman"/>
          <w:sz w:val="24"/>
          <w:szCs w:val="24"/>
          <w:lang w:val="id-ID"/>
        </w:rPr>
        <w:t>00 &lt; 0,05 maka H3 diterima. Artinya Kemampuan Inovasi (X) secara parsial memiliki pengaruh positif dan signifikan terhadap Kinerja UMKM (Y).</w:t>
      </w:r>
      <w:r w:rsidRPr="00661CEF">
        <w:rPr>
          <w:rFonts w:ascii="Times New Roman" w:hAnsi="Times New Roman" w:cs="Times New Roman"/>
          <w:sz w:val="24"/>
          <w:szCs w:val="24"/>
          <w:lang w:val="en-GB"/>
        </w:rPr>
        <w:t xml:space="preserve"> Hal </w:t>
      </w:r>
      <w:proofErr w:type="spellStart"/>
      <w:r w:rsidRPr="00661CEF">
        <w:rPr>
          <w:rFonts w:ascii="Times New Roman" w:hAnsi="Times New Roman" w:cs="Times New Roman"/>
          <w:sz w:val="24"/>
          <w:szCs w:val="24"/>
          <w:lang w:val="en-GB"/>
        </w:rPr>
        <w:t>ini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sependapat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hail </w:t>
      </w:r>
      <w:proofErr w:type="spellStart"/>
      <w:r w:rsidRPr="00661CEF">
        <w:rPr>
          <w:rFonts w:ascii="Times New Roman" w:hAnsi="Times New Roman" w:cs="Times New Roman"/>
          <w:sz w:val="24"/>
          <w:szCs w:val="24"/>
          <w:lang w:val="en-GB"/>
        </w:rPr>
        <w:t>penelitian</w:t>
      </w:r>
      <w:proofErr w:type="spellEnd"/>
      <w:r w:rsidRPr="00661CEF">
        <w:rPr>
          <w:rFonts w:ascii="Times New Roman" w:hAnsi="Times New Roman" w:cs="Times New Roman"/>
          <w:sz w:val="24"/>
          <w:szCs w:val="24"/>
          <w:lang w:val="en-GB"/>
        </w:rPr>
        <w:t xml:space="preserve"> </w:t>
      </w:r>
      <w:proofErr w:type="gramStart"/>
      <w:r w:rsidRPr="00661CEF">
        <w:rPr>
          <w:rFonts w:ascii="Times New Roman" w:hAnsi="Times New Roman" w:cs="Times New Roman"/>
          <w:sz w:val="24"/>
          <w:szCs w:val="24"/>
          <w:lang w:val="en-GB"/>
        </w:rPr>
        <w:t xml:space="preserve">oleh  </w:t>
      </w:r>
      <w:r w:rsidRPr="00661CEF">
        <w:rPr>
          <w:rFonts w:ascii="Times New Roman" w:hAnsi="Times New Roman" w:cs="Times New Roman"/>
          <w:sz w:val="24"/>
          <w:szCs w:val="24"/>
          <w:lang w:val="id-ID"/>
        </w:rPr>
        <w:t>Rini</w:t>
      </w:r>
      <w:proofErr w:type="gramEnd"/>
      <w:r w:rsidRPr="00661CEF">
        <w:rPr>
          <w:rFonts w:ascii="Times New Roman" w:hAnsi="Times New Roman" w:cs="Times New Roman"/>
          <w:sz w:val="24"/>
          <w:szCs w:val="24"/>
          <w:lang w:val="id-ID"/>
        </w:rPr>
        <w:t xml:space="preserve"> Hasanah,</w:t>
      </w:r>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dkk</w:t>
      </w:r>
      <w:proofErr w:type="spellEnd"/>
      <w:r w:rsidRPr="00661CEF">
        <w:rPr>
          <w:rFonts w:ascii="Times New Roman" w:hAnsi="Times New Roman" w:cs="Times New Roman"/>
          <w:sz w:val="24"/>
          <w:szCs w:val="24"/>
          <w:lang w:val="id-ID"/>
        </w:rPr>
        <w:t xml:space="preserve"> (2021) </w:t>
      </w:r>
      <w:r w:rsidRPr="00661CEF">
        <w:rPr>
          <w:rFonts w:ascii="Times New Roman" w:hAnsi="Times New Roman" w:cs="Times New Roman"/>
          <w:sz w:val="24"/>
          <w:szCs w:val="24"/>
          <w:lang w:val="en-GB"/>
        </w:rPr>
        <w:t xml:space="preserve">yang </w:t>
      </w:r>
      <w:proofErr w:type="spellStart"/>
      <w:r w:rsidRPr="00661CEF">
        <w:rPr>
          <w:rFonts w:ascii="Times New Roman" w:hAnsi="Times New Roman" w:cs="Times New Roman"/>
          <w:sz w:val="24"/>
          <w:szCs w:val="24"/>
          <w:lang w:val="en-GB"/>
        </w:rPr>
        <w:t>menyatakan</w:t>
      </w:r>
      <w:proofErr w:type="spellEnd"/>
      <w:r w:rsidRPr="00661CEF">
        <w:rPr>
          <w:rFonts w:ascii="Times New Roman" w:hAnsi="Times New Roman" w:cs="Times New Roman"/>
          <w:sz w:val="24"/>
          <w:szCs w:val="24"/>
          <w:lang w:val="id-ID"/>
        </w:rPr>
        <w:t xml:space="preserve"> bahwa inovasi memiliki pengaruh </w:t>
      </w:r>
      <w:proofErr w:type="spellStart"/>
      <w:r w:rsidRPr="00661CEF">
        <w:rPr>
          <w:rFonts w:ascii="Times New Roman" w:hAnsi="Times New Roman" w:cs="Times New Roman"/>
          <w:sz w:val="24"/>
          <w:szCs w:val="24"/>
          <w:lang w:val="en-GB"/>
        </w:rPr>
        <w:t>positif</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terhadap kinerja UMKM</w:t>
      </w:r>
      <w:r w:rsidRPr="00661CEF">
        <w:rPr>
          <w:rFonts w:ascii="Times New Roman" w:hAnsi="Times New Roman" w:cs="Times New Roman"/>
          <w:sz w:val="24"/>
          <w:szCs w:val="24"/>
          <w:lang w:val="en-GB"/>
        </w:rPr>
        <w:t xml:space="preserve">. </w:t>
      </w:r>
    </w:p>
    <w:p w14:paraId="2D7B2AC7" w14:textId="77777777" w:rsidR="00661CEF" w:rsidRPr="00661CEF" w:rsidRDefault="00661CEF" w:rsidP="00661CEF">
      <w:pPr>
        <w:pStyle w:val="BodyText"/>
        <w:jc w:val="both"/>
        <w:rPr>
          <w:rFonts w:ascii="Times New Roman" w:hAnsi="Times New Roman" w:cs="Times New Roman"/>
          <w:b/>
          <w:sz w:val="24"/>
          <w:szCs w:val="24"/>
          <w:lang w:val="en-GB"/>
        </w:rPr>
      </w:pPr>
      <w:proofErr w:type="spellStart"/>
      <w:r w:rsidRPr="00661CEF">
        <w:rPr>
          <w:rFonts w:ascii="Times New Roman" w:hAnsi="Times New Roman" w:cs="Times New Roman"/>
          <w:b/>
          <w:sz w:val="24"/>
          <w:szCs w:val="24"/>
          <w:lang w:val="en-GB"/>
        </w:rPr>
        <w:t>Pengaruh</w:t>
      </w:r>
      <w:proofErr w:type="spellEnd"/>
      <w:r w:rsidRPr="00661CEF">
        <w:rPr>
          <w:rFonts w:ascii="Times New Roman" w:hAnsi="Times New Roman" w:cs="Times New Roman"/>
          <w:b/>
          <w:sz w:val="24"/>
          <w:szCs w:val="24"/>
          <w:lang w:val="en-GB"/>
        </w:rPr>
        <w:t xml:space="preserve"> </w:t>
      </w:r>
      <w:proofErr w:type="spellStart"/>
      <w:r w:rsidRPr="00661CEF">
        <w:rPr>
          <w:rFonts w:ascii="Times New Roman" w:hAnsi="Times New Roman" w:cs="Times New Roman"/>
          <w:b/>
          <w:sz w:val="24"/>
          <w:szCs w:val="24"/>
          <w:lang w:val="en-GB"/>
        </w:rPr>
        <w:t>Kemampuan</w:t>
      </w:r>
      <w:proofErr w:type="spellEnd"/>
      <w:r w:rsidRPr="00661CEF">
        <w:rPr>
          <w:rFonts w:ascii="Times New Roman" w:hAnsi="Times New Roman" w:cs="Times New Roman"/>
          <w:b/>
          <w:sz w:val="24"/>
          <w:szCs w:val="24"/>
          <w:lang w:val="en-GB"/>
        </w:rPr>
        <w:t xml:space="preserve"> </w:t>
      </w:r>
      <w:proofErr w:type="spellStart"/>
      <w:r w:rsidRPr="00661CEF">
        <w:rPr>
          <w:rFonts w:ascii="Times New Roman" w:hAnsi="Times New Roman" w:cs="Times New Roman"/>
          <w:b/>
          <w:sz w:val="24"/>
          <w:szCs w:val="24"/>
          <w:lang w:val="en-GB"/>
        </w:rPr>
        <w:t>Inovasi</w:t>
      </w:r>
      <w:proofErr w:type="spellEnd"/>
      <w:r w:rsidRPr="00661CEF">
        <w:rPr>
          <w:rFonts w:ascii="Times New Roman" w:hAnsi="Times New Roman" w:cs="Times New Roman"/>
          <w:b/>
          <w:sz w:val="24"/>
          <w:szCs w:val="24"/>
          <w:lang w:val="en-GB"/>
        </w:rPr>
        <w:t xml:space="preserve"> </w:t>
      </w:r>
      <w:proofErr w:type="spellStart"/>
      <w:r w:rsidRPr="00661CEF">
        <w:rPr>
          <w:rFonts w:ascii="Times New Roman" w:hAnsi="Times New Roman" w:cs="Times New Roman"/>
          <w:b/>
          <w:sz w:val="24"/>
          <w:szCs w:val="24"/>
          <w:lang w:val="en-GB"/>
        </w:rPr>
        <w:t>dapat</w:t>
      </w:r>
      <w:proofErr w:type="spellEnd"/>
      <w:r w:rsidRPr="00661CEF">
        <w:rPr>
          <w:rFonts w:ascii="Times New Roman" w:hAnsi="Times New Roman" w:cs="Times New Roman"/>
          <w:b/>
          <w:sz w:val="24"/>
          <w:szCs w:val="24"/>
          <w:lang w:val="en-GB"/>
        </w:rPr>
        <w:t xml:space="preserve"> </w:t>
      </w:r>
      <w:proofErr w:type="spellStart"/>
      <w:r w:rsidRPr="00661CEF">
        <w:rPr>
          <w:rFonts w:ascii="Times New Roman" w:hAnsi="Times New Roman" w:cs="Times New Roman"/>
          <w:b/>
          <w:sz w:val="24"/>
          <w:szCs w:val="24"/>
          <w:lang w:val="en-GB"/>
        </w:rPr>
        <w:t>Memediasi</w:t>
      </w:r>
      <w:proofErr w:type="spellEnd"/>
      <w:r w:rsidRPr="00661CEF">
        <w:rPr>
          <w:rFonts w:ascii="Times New Roman" w:hAnsi="Times New Roman" w:cs="Times New Roman"/>
          <w:b/>
          <w:sz w:val="24"/>
          <w:szCs w:val="24"/>
          <w:lang w:val="en-GB"/>
        </w:rPr>
        <w:t xml:space="preserve"> Media Sosial </w:t>
      </w:r>
      <w:proofErr w:type="spellStart"/>
      <w:r w:rsidRPr="00661CEF">
        <w:rPr>
          <w:rFonts w:ascii="Times New Roman" w:hAnsi="Times New Roman" w:cs="Times New Roman"/>
          <w:b/>
          <w:sz w:val="24"/>
          <w:szCs w:val="24"/>
          <w:lang w:val="en-GB"/>
        </w:rPr>
        <w:t>Terhadap</w:t>
      </w:r>
      <w:proofErr w:type="spellEnd"/>
      <w:r w:rsidRPr="00661CEF">
        <w:rPr>
          <w:rFonts w:ascii="Times New Roman" w:hAnsi="Times New Roman" w:cs="Times New Roman"/>
          <w:b/>
          <w:sz w:val="24"/>
          <w:szCs w:val="24"/>
          <w:lang w:val="en-GB"/>
        </w:rPr>
        <w:t xml:space="preserve"> Kinerja UMKM </w:t>
      </w:r>
      <w:proofErr w:type="spellStart"/>
      <w:r w:rsidRPr="00661CEF">
        <w:rPr>
          <w:rFonts w:ascii="Times New Roman" w:hAnsi="Times New Roman" w:cs="Times New Roman"/>
          <w:b/>
          <w:sz w:val="24"/>
          <w:szCs w:val="24"/>
          <w:lang w:val="en-GB"/>
        </w:rPr>
        <w:t>Meubel</w:t>
      </w:r>
      <w:proofErr w:type="spellEnd"/>
      <w:r w:rsidRPr="00661CEF">
        <w:rPr>
          <w:rFonts w:ascii="Times New Roman" w:hAnsi="Times New Roman" w:cs="Times New Roman"/>
          <w:b/>
          <w:sz w:val="24"/>
          <w:szCs w:val="24"/>
          <w:lang w:val="en-GB"/>
        </w:rPr>
        <w:t xml:space="preserve"> Kayu di Desa </w:t>
      </w:r>
      <w:proofErr w:type="spellStart"/>
      <w:r w:rsidRPr="00661CEF">
        <w:rPr>
          <w:rFonts w:ascii="Times New Roman" w:hAnsi="Times New Roman" w:cs="Times New Roman"/>
          <w:b/>
          <w:sz w:val="24"/>
          <w:szCs w:val="24"/>
          <w:lang w:val="en-GB"/>
        </w:rPr>
        <w:t>Warukawung</w:t>
      </w:r>
      <w:proofErr w:type="spellEnd"/>
    </w:p>
    <w:p w14:paraId="6924E284" w14:textId="77777777" w:rsidR="00661CEF" w:rsidRPr="00661CEF" w:rsidRDefault="00661CEF" w:rsidP="00661CEF">
      <w:pPr>
        <w:pStyle w:val="BodyText"/>
        <w:ind w:firstLine="720"/>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lang w:val="en-GB"/>
        </w:rPr>
        <w:t>Pengaruh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kemampuan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memediasi</w:t>
      </w:r>
      <w:proofErr w:type="spellEnd"/>
      <w:r w:rsidRPr="00661CEF">
        <w:rPr>
          <w:rFonts w:ascii="Times New Roman" w:hAnsi="Times New Roman" w:cs="Times New Roman"/>
          <w:sz w:val="24"/>
          <w:szCs w:val="24"/>
          <w:lang w:val="en-GB"/>
        </w:rPr>
        <w:t xml:space="preserve"> media </w:t>
      </w:r>
      <w:proofErr w:type="spellStart"/>
      <w:r w:rsidRPr="00661CEF">
        <w:rPr>
          <w:rFonts w:ascii="Times New Roman" w:hAnsi="Times New Roman" w:cs="Times New Roman"/>
          <w:sz w:val="24"/>
          <w:szCs w:val="24"/>
          <w:lang w:val="en-GB"/>
        </w:rPr>
        <w:t>sosial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terhada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kinerja</w:t>
      </w:r>
      <w:proofErr w:type="spellEnd"/>
      <w:r w:rsidRPr="00661CEF">
        <w:rPr>
          <w:rFonts w:ascii="Times New Roman" w:hAnsi="Times New Roman" w:cs="Times New Roman"/>
          <w:sz w:val="24"/>
          <w:szCs w:val="24"/>
          <w:lang w:val="en-GB"/>
        </w:rPr>
        <w:t xml:space="preserve"> UMKM </w:t>
      </w:r>
      <w:proofErr w:type="spellStart"/>
      <w:r w:rsidRPr="00661CEF">
        <w:rPr>
          <w:rFonts w:ascii="Times New Roman" w:hAnsi="Times New Roman" w:cs="Times New Roman"/>
          <w:sz w:val="24"/>
          <w:szCs w:val="24"/>
          <w:lang w:val="en-GB"/>
        </w:rPr>
        <w:t>meubel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kayu</w:t>
      </w:r>
      <w:proofErr w:type="spellEnd"/>
      <w:r w:rsidRPr="00661CEF">
        <w:rPr>
          <w:rFonts w:ascii="Times New Roman" w:hAnsi="Times New Roman" w:cs="Times New Roman"/>
          <w:sz w:val="24"/>
          <w:szCs w:val="24"/>
          <w:lang w:val="en-GB"/>
        </w:rPr>
        <w:t xml:space="preserve"> di Desa </w:t>
      </w:r>
      <w:proofErr w:type="spellStart"/>
      <w:r w:rsidRPr="00661CEF">
        <w:rPr>
          <w:rFonts w:ascii="Times New Roman" w:hAnsi="Times New Roman" w:cs="Times New Roman"/>
          <w:sz w:val="24"/>
          <w:szCs w:val="24"/>
          <w:lang w:val="en-GB"/>
        </w:rPr>
        <w:t>Warukawung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diketahui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melalui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statistic dan </w:t>
      </w:r>
      <w:proofErr w:type="spellStart"/>
      <w:r w:rsidRPr="00661CEF">
        <w:rPr>
          <w:rFonts w:ascii="Times New Roman" w:hAnsi="Times New Roman" w:cs="Times New Roman"/>
          <w:sz w:val="24"/>
          <w:szCs w:val="24"/>
          <w:lang w:val="en-GB"/>
        </w:rPr>
        <w:t>analisis</w:t>
      </w:r>
      <w:proofErr w:type="spellEnd"/>
      <w:r w:rsidRPr="00661CEF">
        <w:rPr>
          <w:rFonts w:ascii="Times New Roman" w:hAnsi="Times New Roman" w:cs="Times New Roman"/>
          <w:sz w:val="24"/>
          <w:szCs w:val="24"/>
          <w:lang w:val="en-GB"/>
        </w:rPr>
        <w:t xml:space="preserve"> path dan uji t yang </w:t>
      </w:r>
      <w:proofErr w:type="spellStart"/>
      <w:r w:rsidRPr="00661CEF">
        <w:rPr>
          <w:rFonts w:ascii="Times New Roman" w:hAnsi="Times New Roman" w:cs="Times New Roman"/>
          <w:sz w:val="24"/>
          <w:szCs w:val="24"/>
          <w:lang w:val="en-GB"/>
        </w:rPr>
        <w:t>telah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dilakukan</w:t>
      </w:r>
      <w:proofErr w:type="spellEnd"/>
      <w:r w:rsidRPr="00661CEF">
        <w:rPr>
          <w:rFonts w:ascii="Times New Roman" w:hAnsi="Times New Roman" w:cs="Times New Roman"/>
          <w:sz w:val="24"/>
          <w:szCs w:val="24"/>
          <w:lang w:val="en-GB"/>
        </w:rPr>
        <w:t xml:space="preserve"> dan </w:t>
      </w:r>
      <w:proofErr w:type="spellStart"/>
      <w:r w:rsidRPr="00661CEF">
        <w:rPr>
          <w:rFonts w:ascii="Times New Roman" w:hAnsi="Times New Roman" w:cs="Times New Roman"/>
          <w:sz w:val="24"/>
          <w:szCs w:val="24"/>
          <w:lang w:val="en-GB"/>
        </w:rPr>
        <w:t>ditampilkan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secara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terperinci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sebagai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berikut</w:t>
      </w:r>
      <w:proofErr w:type="spellEnd"/>
      <w:r w:rsidRPr="00661CEF">
        <w:rPr>
          <w:rFonts w:ascii="Times New Roman" w:hAnsi="Times New Roman" w:cs="Times New Roman"/>
          <w:sz w:val="24"/>
          <w:szCs w:val="24"/>
          <w:lang w:val="en-GB"/>
        </w:rPr>
        <w:t>:</w:t>
      </w:r>
    </w:p>
    <w:p w14:paraId="5A5272E5" w14:textId="77777777" w:rsidR="00823EA9" w:rsidRDefault="00823EA9" w:rsidP="00661CEF">
      <w:pPr>
        <w:pStyle w:val="BodyText"/>
        <w:jc w:val="center"/>
        <w:rPr>
          <w:rFonts w:ascii="Times New Roman" w:hAnsi="Times New Roman" w:cs="Times New Roman"/>
          <w:b/>
          <w:sz w:val="24"/>
          <w:szCs w:val="24"/>
          <w:lang w:val="en-GB"/>
        </w:rPr>
      </w:pPr>
    </w:p>
    <w:p w14:paraId="52C17251" w14:textId="77777777" w:rsidR="00823EA9" w:rsidRDefault="00823EA9" w:rsidP="00661CEF">
      <w:pPr>
        <w:pStyle w:val="BodyText"/>
        <w:jc w:val="center"/>
        <w:rPr>
          <w:rFonts w:ascii="Times New Roman" w:hAnsi="Times New Roman" w:cs="Times New Roman"/>
          <w:b/>
          <w:sz w:val="24"/>
          <w:szCs w:val="24"/>
          <w:lang w:val="en-GB"/>
        </w:rPr>
      </w:pPr>
    </w:p>
    <w:p w14:paraId="03B996E0" w14:textId="77777777" w:rsidR="00823EA9" w:rsidRDefault="00823EA9" w:rsidP="00661CEF">
      <w:pPr>
        <w:pStyle w:val="BodyText"/>
        <w:jc w:val="center"/>
        <w:rPr>
          <w:rFonts w:ascii="Times New Roman" w:hAnsi="Times New Roman" w:cs="Times New Roman"/>
          <w:b/>
          <w:sz w:val="24"/>
          <w:szCs w:val="24"/>
          <w:lang w:val="en-GB"/>
        </w:rPr>
      </w:pPr>
    </w:p>
    <w:p w14:paraId="353DE336" w14:textId="77777777" w:rsidR="00823EA9" w:rsidRDefault="00823EA9" w:rsidP="00661CEF">
      <w:pPr>
        <w:pStyle w:val="BodyText"/>
        <w:jc w:val="center"/>
        <w:rPr>
          <w:rFonts w:ascii="Times New Roman" w:hAnsi="Times New Roman" w:cs="Times New Roman"/>
          <w:b/>
          <w:sz w:val="24"/>
          <w:szCs w:val="24"/>
          <w:lang w:val="en-GB"/>
        </w:rPr>
      </w:pPr>
    </w:p>
    <w:p w14:paraId="66BA0FAE" w14:textId="77777777" w:rsidR="00823EA9" w:rsidRDefault="00823EA9" w:rsidP="00661CEF">
      <w:pPr>
        <w:pStyle w:val="BodyText"/>
        <w:jc w:val="center"/>
        <w:rPr>
          <w:rFonts w:ascii="Times New Roman" w:hAnsi="Times New Roman" w:cs="Times New Roman"/>
          <w:b/>
          <w:sz w:val="24"/>
          <w:szCs w:val="24"/>
          <w:lang w:val="en-GB"/>
        </w:rPr>
      </w:pPr>
    </w:p>
    <w:p w14:paraId="78162709" w14:textId="77777777" w:rsidR="00823EA9" w:rsidRDefault="00823EA9" w:rsidP="00661CEF">
      <w:pPr>
        <w:pStyle w:val="BodyText"/>
        <w:jc w:val="center"/>
        <w:rPr>
          <w:rFonts w:ascii="Times New Roman" w:hAnsi="Times New Roman" w:cs="Times New Roman"/>
          <w:b/>
          <w:sz w:val="24"/>
          <w:szCs w:val="24"/>
          <w:lang w:val="en-GB"/>
        </w:rPr>
      </w:pPr>
    </w:p>
    <w:p w14:paraId="4712DF92" w14:textId="0AF87110" w:rsidR="00661CEF" w:rsidRPr="00661CEF" w:rsidRDefault="00661CEF" w:rsidP="00661CEF">
      <w:pPr>
        <w:pStyle w:val="BodyText"/>
        <w:jc w:val="center"/>
        <w:rPr>
          <w:rFonts w:ascii="Times New Roman" w:hAnsi="Times New Roman" w:cs="Times New Roman"/>
          <w:b/>
          <w:sz w:val="24"/>
          <w:szCs w:val="24"/>
          <w:lang w:val="en-GB"/>
        </w:rPr>
      </w:pPr>
      <w:r w:rsidRPr="00661CEF">
        <w:rPr>
          <w:rFonts w:ascii="Times New Roman" w:hAnsi="Times New Roman" w:cs="Times New Roman"/>
          <w:b/>
          <w:sz w:val="24"/>
          <w:szCs w:val="24"/>
          <w:lang w:val="en-GB"/>
        </w:rPr>
        <w:t xml:space="preserve">Tabel </w:t>
      </w:r>
      <w:proofErr w:type="gramStart"/>
      <w:r w:rsidRPr="00661CEF">
        <w:rPr>
          <w:rFonts w:ascii="Times New Roman" w:hAnsi="Times New Roman" w:cs="Times New Roman"/>
          <w:b/>
          <w:sz w:val="24"/>
          <w:szCs w:val="24"/>
          <w:lang w:val="en-GB"/>
        </w:rPr>
        <w:t>9.Uji</w:t>
      </w:r>
      <w:proofErr w:type="gramEnd"/>
      <w:r w:rsidRPr="00661CEF">
        <w:rPr>
          <w:rFonts w:ascii="Times New Roman" w:hAnsi="Times New Roman" w:cs="Times New Roman"/>
          <w:b/>
          <w:sz w:val="24"/>
          <w:szCs w:val="24"/>
          <w:lang w:val="en-GB"/>
        </w:rPr>
        <w:t xml:space="preserve"> t </w:t>
      </w:r>
      <w:proofErr w:type="spellStart"/>
      <w:r w:rsidRPr="00661CEF">
        <w:rPr>
          <w:rFonts w:ascii="Times New Roman" w:hAnsi="Times New Roman" w:cs="Times New Roman"/>
          <w:b/>
          <w:sz w:val="24"/>
          <w:szCs w:val="24"/>
          <w:lang w:val="en-GB"/>
        </w:rPr>
        <w:t>Coeffisients</w:t>
      </w:r>
      <w:proofErr w:type="spellEnd"/>
    </w:p>
    <w:tbl>
      <w:tblPr>
        <w:tblW w:w="7654" w:type="dxa"/>
        <w:tblInd w:w="421" w:type="dxa"/>
        <w:tblBorders>
          <w:insideH w:val="single" w:sz="4" w:space="0" w:color="auto"/>
        </w:tblBorders>
        <w:tblLayout w:type="fixed"/>
        <w:tblCellMar>
          <w:left w:w="0" w:type="dxa"/>
          <w:right w:w="0" w:type="dxa"/>
        </w:tblCellMar>
        <w:tblLook w:val="0000" w:firstRow="0" w:lastRow="0" w:firstColumn="0" w:lastColumn="0" w:noHBand="0" w:noVBand="0"/>
      </w:tblPr>
      <w:tblGrid>
        <w:gridCol w:w="417"/>
        <w:gridCol w:w="1759"/>
        <w:gridCol w:w="1182"/>
        <w:gridCol w:w="1183"/>
        <w:gridCol w:w="1304"/>
        <w:gridCol w:w="909"/>
        <w:gridCol w:w="900"/>
      </w:tblGrid>
      <w:tr w:rsidR="00661CEF" w:rsidRPr="00661CEF" w14:paraId="3BFBD0FD" w14:textId="77777777" w:rsidTr="00823EA9">
        <w:trPr>
          <w:cantSplit/>
          <w:trHeight w:val="297"/>
        </w:trPr>
        <w:tc>
          <w:tcPr>
            <w:tcW w:w="7654" w:type="dxa"/>
            <w:gridSpan w:val="7"/>
            <w:shd w:val="clear" w:color="auto" w:fill="FFFFFF"/>
            <w:vAlign w:val="center"/>
          </w:tcPr>
          <w:p w14:paraId="3A17BEB4"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661CEF">
              <w:rPr>
                <w:rFonts w:ascii="Times New Roman" w:hAnsi="Times New Roman" w:cs="Times New Roman"/>
                <w:b/>
                <w:bCs/>
                <w:color w:val="010205"/>
                <w:sz w:val="24"/>
                <w:szCs w:val="24"/>
              </w:rPr>
              <w:t>Coefficients</w:t>
            </w:r>
            <w:r w:rsidRPr="00661CEF">
              <w:rPr>
                <w:rFonts w:ascii="Times New Roman" w:hAnsi="Times New Roman" w:cs="Times New Roman"/>
                <w:b/>
                <w:bCs/>
                <w:color w:val="010205"/>
                <w:sz w:val="24"/>
                <w:szCs w:val="24"/>
                <w:vertAlign w:val="superscript"/>
              </w:rPr>
              <w:t>a</w:t>
            </w:r>
            <w:proofErr w:type="spellEnd"/>
          </w:p>
        </w:tc>
      </w:tr>
      <w:tr w:rsidR="00661CEF" w:rsidRPr="00661CEF" w14:paraId="24A79E05" w14:textId="77777777" w:rsidTr="00823EA9">
        <w:trPr>
          <w:cantSplit/>
          <w:trHeight w:val="630"/>
        </w:trPr>
        <w:tc>
          <w:tcPr>
            <w:tcW w:w="2176" w:type="dxa"/>
            <w:gridSpan w:val="2"/>
            <w:vMerge w:val="restart"/>
            <w:shd w:val="clear" w:color="auto" w:fill="FFFFFF"/>
            <w:vAlign w:val="bottom"/>
          </w:tcPr>
          <w:p w14:paraId="468D4C55"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Model</w:t>
            </w:r>
          </w:p>
        </w:tc>
        <w:tc>
          <w:tcPr>
            <w:tcW w:w="2365" w:type="dxa"/>
            <w:gridSpan w:val="2"/>
            <w:shd w:val="clear" w:color="auto" w:fill="FFFFFF"/>
            <w:vAlign w:val="bottom"/>
          </w:tcPr>
          <w:p w14:paraId="35B62B3A"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Unstandardized Coefficients</w:t>
            </w:r>
          </w:p>
        </w:tc>
        <w:tc>
          <w:tcPr>
            <w:tcW w:w="1304" w:type="dxa"/>
            <w:shd w:val="clear" w:color="auto" w:fill="FFFFFF"/>
            <w:vAlign w:val="bottom"/>
          </w:tcPr>
          <w:p w14:paraId="28A51B73"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Standardized Coefficients</w:t>
            </w:r>
          </w:p>
        </w:tc>
        <w:tc>
          <w:tcPr>
            <w:tcW w:w="909" w:type="dxa"/>
            <w:vMerge w:val="restart"/>
            <w:shd w:val="clear" w:color="auto" w:fill="FFFFFF"/>
            <w:vAlign w:val="bottom"/>
          </w:tcPr>
          <w:p w14:paraId="611ADA46"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T</w:t>
            </w:r>
          </w:p>
        </w:tc>
        <w:tc>
          <w:tcPr>
            <w:tcW w:w="900" w:type="dxa"/>
            <w:vMerge w:val="restart"/>
            <w:shd w:val="clear" w:color="auto" w:fill="FFFFFF"/>
            <w:vAlign w:val="bottom"/>
          </w:tcPr>
          <w:p w14:paraId="5E34A4EA"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Sig.</w:t>
            </w:r>
          </w:p>
        </w:tc>
      </w:tr>
      <w:tr w:rsidR="00661CEF" w:rsidRPr="00661CEF" w14:paraId="2111F61C" w14:textId="77777777" w:rsidTr="00823EA9">
        <w:trPr>
          <w:cantSplit/>
          <w:trHeight w:val="143"/>
        </w:trPr>
        <w:tc>
          <w:tcPr>
            <w:tcW w:w="2176" w:type="dxa"/>
            <w:gridSpan w:val="2"/>
            <w:vMerge/>
            <w:shd w:val="clear" w:color="auto" w:fill="FFFFFF"/>
            <w:vAlign w:val="bottom"/>
          </w:tcPr>
          <w:p w14:paraId="4D65E6B4"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264A60"/>
                <w:sz w:val="24"/>
                <w:szCs w:val="24"/>
              </w:rPr>
            </w:pPr>
          </w:p>
        </w:tc>
        <w:tc>
          <w:tcPr>
            <w:tcW w:w="1182" w:type="dxa"/>
            <w:shd w:val="clear" w:color="auto" w:fill="FFFFFF"/>
            <w:vAlign w:val="bottom"/>
          </w:tcPr>
          <w:p w14:paraId="59506CC4"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B</w:t>
            </w:r>
          </w:p>
        </w:tc>
        <w:tc>
          <w:tcPr>
            <w:tcW w:w="1183" w:type="dxa"/>
            <w:shd w:val="clear" w:color="auto" w:fill="FFFFFF"/>
            <w:vAlign w:val="bottom"/>
          </w:tcPr>
          <w:p w14:paraId="7D699230"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Std. Error</w:t>
            </w:r>
          </w:p>
        </w:tc>
        <w:tc>
          <w:tcPr>
            <w:tcW w:w="1304" w:type="dxa"/>
            <w:shd w:val="clear" w:color="auto" w:fill="FFFFFF"/>
            <w:vAlign w:val="bottom"/>
          </w:tcPr>
          <w:p w14:paraId="561A265C"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Beta</w:t>
            </w:r>
          </w:p>
        </w:tc>
        <w:tc>
          <w:tcPr>
            <w:tcW w:w="909" w:type="dxa"/>
            <w:vMerge/>
            <w:shd w:val="clear" w:color="auto" w:fill="FFFFFF"/>
            <w:vAlign w:val="bottom"/>
          </w:tcPr>
          <w:p w14:paraId="443E790E"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264A60"/>
                <w:sz w:val="24"/>
                <w:szCs w:val="24"/>
              </w:rPr>
            </w:pPr>
          </w:p>
        </w:tc>
        <w:tc>
          <w:tcPr>
            <w:tcW w:w="900" w:type="dxa"/>
            <w:vMerge/>
            <w:shd w:val="clear" w:color="auto" w:fill="FFFFFF"/>
            <w:vAlign w:val="bottom"/>
          </w:tcPr>
          <w:p w14:paraId="2BB6DB90"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264A60"/>
                <w:sz w:val="24"/>
                <w:szCs w:val="24"/>
              </w:rPr>
            </w:pPr>
          </w:p>
        </w:tc>
      </w:tr>
      <w:tr w:rsidR="00661CEF" w:rsidRPr="00661CEF" w14:paraId="3166811B" w14:textId="77777777" w:rsidTr="00823EA9">
        <w:trPr>
          <w:cantSplit/>
          <w:trHeight w:val="297"/>
        </w:trPr>
        <w:tc>
          <w:tcPr>
            <w:tcW w:w="417" w:type="dxa"/>
            <w:vMerge w:val="restart"/>
            <w:shd w:val="clear" w:color="auto" w:fill="E0E0E0"/>
          </w:tcPr>
          <w:p w14:paraId="491B5EFF"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1</w:t>
            </w:r>
          </w:p>
        </w:tc>
        <w:tc>
          <w:tcPr>
            <w:tcW w:w="1759" w:type="dxa"/>
            <w:shd w:val="clear" w:color="auto" w:fill="E0E0E0"/>
          </w:tcPr>
          <w:p w14:paraId="3A1839C6"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(Constant)</w:t>
            </w:r>
          </w:p>
        </w:tc>
        <w:tc>
          <w:tcPr>
            <w:tcW w:w="1182" w:type="dxa"/>
            <w:shd w:val="clear" w:color="auto" w:fill="FFFFFF"/>
          </w:tcPr>
          <w:p w14:paraId="4E6D324D"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2.608</w:t>
            </w:r>
          </w:p>
        </w:tc>
        <w:tc>
          <w:tcPr>
            <w:tcW w:w="1183" w:type="dxa"/>
            <w:shd w:val="clear" w:color="auto" w:fill="FFFFFF"/>
          </w:tcPr>
          <w:p w14:paraId="4E2F97DA"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3.848</w:t>
            </w:r>
          </w:p>
        </w:tc>
        <w:tc>
          <w:tcPr>
            <w:tcW w:w="1304" w:type="dxa"/>
            <w:shd w:val="clear" w:color="auto" w:fill="FFFFFF"/>
            <w:vAlign w:val="center"/>
          </w:tcPr>
          <w:p w14:paraId="12E164E8"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c>
          <w:tcPr>
            <w:tcW w:w="909" w:type="dxa"/>
            <w:shd w:val="clear" w:color="auto" w:fill="FFFFFF"/>
          </w:tcPr>
          <w:p w14:paraId="6BE8E288"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.678</w:t>
            </w:r>
          </w:p>
        </w:tc>
        <w:tc>
          <w:tcPr>
            <w:tcW w:w="900" w:type="dxa"/>
            <w:shd w:val="clear" w:color="auto" w:fill="FFFFFF"/>
          </w:tcPr>
          <w:p w14:paraId="60477BD5"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.502</w:t>
            </w:r>
          </w:p>
        </w:tc>
      </w:tr>
      <w:tr w:rsidR="00661CEF" w:rsidRPr="00661CEF" w14:paraId="02B7D127" w14:textId="77777777" w:rsidTr="00823EA9">
        <w:trPr>
          <w:cantSplit/>
          <w:trHeight w:val="143"/>
        </w:trPr>
        <w:tc>
          <w:tcPr>
            <w:tcW w:w="417" w:type="dxa"/>
            <w:vMerge/>
            <w:shd w:val="clear" w:color="auto" w:fill="E0E0E0"/>
          </w:tcPr>
          <w:p w14:paraId="4473C3C6"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010205"/>
                <w:sz w:val="24"/>
                <w:szCs w:val="24"/>
              </w:rPr>
            </w:pPr>
          </w:p>
        </w:tc>
        <w:tc>
          <w:tcPr>
            <w:tcW w:w="1759" w:type="dxa"/>
            <w:shd w:val="clear" w:color="auto" w:fill="E0E0E0"/>
          </w:tcPr>
          <w:p w14:paraId="282A4A0A"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MEDIA SOSIAL</w:t>
            </w:r>
          </w:p>
        </w:tc>
        <w:tc>
          <w:tcPr>
            <w:tcW w:w="1182" w:type="dxa"/>
            <w:shd w:val="clear" w:color="auto" w:fill="FFFFFF"/>
          </w:tcPr>
          <w:p w14:paraId="79672391"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-.103</w:t>
            </w:r>
          </w:p>
        </w:tc>
        <w:tc>
          <w:tcPr>
            <w:tcW w:w="1183" w:type="dxa"/>
            <w:shd w:val="clear" w:color="auto" w:fill="FFFFFF"/>
          </w:tcPr>
          <w:p w14:paraId="04CC6BE3"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.178</w:t>
            </w:r>
          </w:p>
        </w:tc>
        <w:tc>
          <w:tcPr>
            <w:tcW w:w="1304" w:type="dxa"/>
            <w:shd w:val="clear" w:color="auto" w:fill="FFFFFF"/>
          </w:tcPr>
          <w:p w14:paraId="3153A0D5"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.088</w:t>
            </w:r>
          </w:p>
        </w:tc>
        <w:tc>
          <w:tcPr>
            <w:tcW w:w="909" w:type="dxa"/>
            <w:shd w:val="clear" w:color="auto" w:fill="FFFFFF"/>
          </w:tcPr>
          <w:p w14:paraId="704DDC26"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.579</w:t>
            </w:r>
          </w:p>
        </w:tc>
        <w:tc>
          <w:tcPr>
            <w:tcW w:w="900" w:type="dxa"/>
            <w:shd w:val="clear" w:color="auto" w:fill="FFFFFF"/>
          </w:tcPr>
          <w:p w14:paraId="760396A9"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.566</w:t>
            </w:r>
          </w:p>
        </w:tc>
      </w:tr>
      <w:tr w:rsidR="00661CEF" w:rsidRPr="00661CEF" w14:paraId="3A75E2CD" w14:textId="77777777" w:rsidTr="00823EA9">
        <w:trPr>
          <w:cantSplit/>
          <w:trHeight w:val="143"/>
        </w:trPr>
        <w:tc>
          <w:tcPr>
            <w:tcW w:w="417" w:type="dxa"/>
            <w:vMerge/>
            <w:shd w:val="clear" w:color="auto" w:fill="E0E0E0"/>
          </w:tcPr>
          <w:p w14:paraId="60DF6D1A"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010205"/>
                <w:sz w:val="24"/>
                <w:szCs w:val="24"/>
              </w:rPr>
            </w:pPr>
          </w:p>
        </w:tc>
        <w:tc>
          <w:tcPr>
            <w:tcW w:w="1759" w:type="dxa"/>
            <w:shd w:val="clear" w:color="auto" w:fill="E0E0E0"/>
          </w:tcPr>
          <w:p w14:paraId="76697787"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KEMAMPUAN INOVASI</w:t>
            </w:r>
          </w:p>
        </w:tc>
        <w:tc>
          <w:tcPr>
            <w:tcW w:w="1182" w:type="dxa"/>
            <w:shd w:val="clear" w:color="auto" w:fill="FFFFFF"/>
          </w:tcPr>
          <w:p w14:paraId="471B7B44"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.737</w:t>
            </w:r>
          </w:p>
        </w:tc>
        <w:tc>
          <w:tcPr>
            <w:tcW w:w="1183" w:type="dxa"/>
            <w:shd w:val="clear" w:color="auto" w:fill="FFFFFF"/>
          </w:tcPr>
          <w:p w14:paraId="0454B80C"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.179</w:t>
            </w:r>
          </w:p>
        </w:tc>
        <w:tc>
          <w:tcPr>
            <w:tcW w:w="1304" w:type="dxa"/>
            <w:shd w:val="clear" w:color="auto" w:fill="FFFFFF"/>
          </w:tcPr>
          <w:p w14:paraId="41255DC1"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.623</w:t>
            </w:r>
          </w:p>
        </w:tc>
        <w:tc>
          <w:tcPr>
            <w:tcW w:w="909" w:type="dxa"/>
            <w:shd w:val="clear" w:color="auto" w:fill="FFFFFF"/>
          </w:tcPr>
          <w:p w14:paraId="518A9432"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4.124</w:t>
            </w:r>
          </w:p>
        </w:tc>
        <w:tc>
          <w:tcPr>
            <w:tcW w:w="900" w:type="dxa"/>
            <w:shd w:val="clear" w:color="auto" w:fill="FFFFFF"/>
          </w:tcPr>
          <w:p w14:paraId="4C642F42"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.000</w:t>
            </w:r>
          </w:p>
        </w:tc>
      </w:tr>
      <w:tr w:rsidR="00661CEF" w:rsidRPr="00661CEF" w14:paraId="7A7213BA" w14:textId="77777777" w:rsidTr="00823EA9">
        <w:trPr>
          <w:cantSplit/>
          <w:trHeight w:val="316"/>
        </w:trPr>
        <w:tc>
          <w:tcPr>
            <w:tcW w:w="7654" w:type="dxa"/>
            <w:gridSpan w:val="7"/>
            <w:shd w:val="clear" w:color="auto" w:fill="FFFFFF"/>
          </w:tcPr>
          <w:p w14:paraId="578A948F"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010205"/>
                <w:sz w:val="24"/>
                <w:szCs w:val="24"/>
              </w:rPr>
            </w:pPr>
            <w:r w:rsidRPr="00661CEF">
              <w:rPr>
                <w:rFonts w:ascii="Times New Roman" w:hAnsi="Times New Roman" w:cs="Times New Roman"/>
                <w:color w:val="010205"/>
                <w:sz w:val="24"/>
                <w:szCs w:val="24"/>
              </w:rPr>
              <w:t>a. Dependent Variable: KINERJA UMKM</w:t>
            </w:r>
          </w:p>
        </w:tc>
      </w:tr>
    </w:tbl>
    <w:p w14:paraId="056BC85A"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12F1C8E4" w14:textId="77777777" w:rsidR="00661CEF" w:rsidRPr="00661CEF" w:rsidRDefault="00661CEF" w:rsidP="00661CEF">
      <w:pPr>
        <w:pStyle w:val="BodyText"/>
        <w:ind w:firstLine="360"/>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rPr>
        <w:t>Berdasarkan</w:t>
      </w:r>
      <w:proofErr w:type="spellEnd"/>
      <w:r w:rsidRPr="00661CEF">
        <w:rPr>
          <w:rFonts w:ascii="Times New Roman" w:hAnsi="Times New Roman" w:cs="Times New Roman"/>
          <w:sz w:val="24"/>
          <w:szCs w:val="24"/>
        </w:rPr>
        <w:t xml:space="preserve"> data </w:t>
      </w:r>
      <w:proofErr w:type="spellStart"/>
      <w:r w:rsidRPr="00661CEF">
        <w:rPr>
          <w:rFonts w:ascii="Times New Roman" w:hAnsi="Times New Roman" w:cs="Times New Roman"/>
          <w:sz w:val="24"/>
          <w:szCs w:val="24"/>
        </w:rPr>
        <w:t>tabel</w:t>
      </w:r>
      <w:proofErr w:type="spellEnd"/>
      <w:r w:rsidRPr="00661CEF">
        <w:rPr>
          <w:rFonts w:ascii="Times New Roman" w:hAnsi="Times New Roman" w:cs="Times New Roman"/>
          <w:sz w:val="24"/>
          <w:szCs w:val="24"/>
        </w:rPr>
        <w:t xml:space="preserve"> 7 </w:t>
      </w:r>
      <w:proofErr w:type="spellStart"/>
      <w:r w:rsidRPr="00661CEF">
        <w:rPr>
          <w:rFonts w:ascii="Times New Roman" w:hAnsi="Times New Roman" w:cs="Times New Roman"/>
          <w:sz w:val="24"/>
          <w:szCs w:val="24"/>
        </w:rPr>
        <w:t>diatas</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disimpulkan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r w:rsidRPr="00661CEF">
        <w:rPr>
          <w:rFonts w:ascii="Times New Roman" w:hAnsi="Times New Roman" w:cs="Times New Roman"/>
          <w:iCs/>
          <w:sz w:val="24"/>
          <w:szCs w:val="24"/>
          <w:lang w:val="id-ID"/>
        </w:rPr>
        <w:t xml:space="preserve">Media Sosial </w:t>
      </w:r>
      <w:r w:rsidRPr="00661CEF">
        <w:rPr>
          <w:rFonts w:ascii="Times New Roman" w:hAnsi="Times New Roman" w:cs="Times New Roman"/>
          <w:sz w:val="24"/>
          <w:szCs w:val="24"/>
        </w:rPr>
        <w:t xml:space="preserve">(X1)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Kinerja UMKM</w:t>
      </w:r>
      <w:r w:rsidRPr="00661CEF">
        <w:rPr>
          <w:rFonts w:ascii="Times New Roman" w:hAnsi="Times New Roman" w:cs="Times New Roman"/>
          <w:sz w:val="24"/>
          <w:szCs w:val="24"/>
        </w:rPr>
        <w:t xml:space="preserve"> (Y) yang di </w:t>
      </w:r>
      <w:proofErr w:type="spellStart"/>
      <w:r w:rsidRPr="00661CEF">
        <w:rPr>
          <w:rFonts w:ascii="Times New Roman" w:hAnsi="Times New Roman" w:cs="Times New Roman"/>
          <w:sz w:val="24"/>
          <w:szCs w:val="24"/>
        </w:rPr>
        <w:t>mediasi</w:t>
      </w:r>
      <w:proofErr w:type="spellEnd"/>
      <w:r w:rsidRPr="00661CEF">
        <w:rPr>
          <w:rFonts w:ascii="Times New Roman" w:hAnsi="Times New Roman" w:cs="Times New Roman"/>
          <w:sz w:val="24"/>
          <w:szCs w:val="24"/>
        </w:rPr>
        <w:t xml:space="preserve"> oleh </w:t>
      </w:r>
      <w:r w:rsidRPr="00661CEF">
        <w:rPr>
          <w:rFonts w:ascii="Times New Roman" w:hAnsi="Times New Roman" w:cs="Times New Roman"/>
          <w:sz w:val="24"/>
          <w:szCs w:val="24"/>
          <w:lang w:val="id-ID"/>
        </w:rPr>
        <w:t>Kemampuan Inovasi</w:t>
      </w:r>
      <w:r w:rsidRPr="00661CEF">
        <w:rPr>
          <w:rFonts w:ascii="Times New Roman" w:hAnsi="Times New Roman" w:cs="Times New Roman"/>
          <w:sz w:val="24"/>
          <w:szCs w:val="24"/>
        </w:rPr>
        <w:t xml:space="preserve"> (X2), </w:t>
      </w:r>
      <w:proofErr w:type="spellStart"/>
      <w:r w:rsidRPr="00661CEF">
        <w:rPr>
          <w:rFonts w:ascii="Times New Roman" w:hAnsi="Times New Roman" w:cs="Times New Roman"/>
          <w:sz w:val="24"/>
          <w:szCs w:val="24"/>
        </w:rPr>
        <w:t>sebagai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berikut</w:t>
      </w:r>
      <w:proofErr w:type="spellEnd"/>
      <w:r w:rsidRPr="00661CEF">
        <w:rPr>
          <w:rFonts w:ascii="Times New Roman" w:hAnsi="Times New Roman" w:cs="Times New Roman"/>
          <w:sz w:val="24"/>
          <w:szCs w:val="24"/>
        </w:rPr>
        <w:t xml:space="preserve">: </w:t>
      </w:r>
    </w:p>
    <w:p w14:paraId="60B47C09" w14:textId="77777777" w:rsidR="00661CEF" w:rsidRPr="00661CEF" w:rsidRDefault="00661CEF" w:rsidP="00661CEF">
      <w:pPr>
        <w:pStyle w:val="BodyText"/>
        <w:numPr>
          <w:ilvl w:val="0"/>
          <w:numId w:val="13"/>
        </w:numPr>
        <w:jc w:val="both"/>
        <w:rPr>
          <w:rFonts w:ascii="Times New Roman" w:hAnsi="Times New Roman" w:cs="Times New Roman"/>
          <w:sz w:val="24"/>
          <w:szCs w:val="24"/>
        </w:rPr>
      </w:pP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w:t>
      </w:r>
      <w:r w:rsidRPr="00661CEF">
        <w:rPr>
          <w:rFonts w:ascii="Times New Roman" w:hAnsi="Times New Roman" w:cs="Times New Roman"/>
          <w:iCs/>
          <w:sz w:val="24"/>
          <w:szCs w:val="24"/>
          <w:lang w:val="id-ID"/>
        </w:rPr>
        <w:t xml:space="preserve">Media Sosial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Kinerja UMKM</w:t>
      </w:r>
      <w:r w:rsidRPr="00661CEF">
        <w:rPr>
          <w:rFonts w:ascii="Times New Roman" w:hAnsi="Times New Roman" w:cs="Times New Roman"/>
          <w:sz w:val="24"/>
          <w:szCs w:val="24"/>
        </w:rPr>
        <w:t xml:space="preserve"> (H1) = 0,</w:t>
      </w:r>
      <w:r w:rsidRPr="00661CEF">
        <w:rPr>
          <w:rFonts w:ascii="Times New Roman" w:hAnsi="Times New Roman" w:cs="Times New Roman"/>
          <w:sz w:val="24"/>
          <w:szCs w:val="24"/>
          <w:lang w:val="en-GB"/>
        </w:rPr>
        <w:t>208</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dilihat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tabel</w:t>
      </w:r>
      <w:proofErr w:type="spellEnd"/>
      <w:r w:rsidRPr="00661CEF">
        <w:rPr>
          <w:rFonts w:ascii="Times New Roman" w:hAnsi="Times New Roman" w:cs="Times New Roman"/>
          <w:sz w:val="24"/>
          <w:szCs w:val="24"/>
        </w:rPr>
        <w:t xml:space="preserve"> 4.21</w:t>
      </w:r>
      <w:r w:rsidRPr="00661CEF">
        <w:rPr>
          <w:rFonts w:ascii="Times New Roman" w:hAnsi="Times New Roman" w:cs="Times New Roman"/>
          <w:color w:val="1F497D"/>
          <w:sz w:val="24"/>
          <w:szCs w:val="24"/>
        </w:rPr>
        <w:t xml:space="preserve"> </w:t>
      </w:r>
    </w:p>
    <w:p w14:paraId="070761BB" w14:textId="77777777" w:rsidR="00661CEF" w:rsidRPr="00661CEF" w:rsidRDefault="00661CEF" w:rsidP="00661CEF">
      <w:pPr>
        <w:pStyle w:val="BodyText"/>
        <w:numPr>
          <w:ilvl w:val="0"/>
          <w:numId w:val="13"/>
        </w:numPr>
        <w:jc w:val="both"/>
        <w:rPr>
          <w:rFonts w:ascii="Times New Roman" w:hAnsi="Times New Roman" w:cs="Times New Roman"/>
          <w:sz w:val="24"/>
          <w:szCs w:val="24"/>
        </w:rPr>
      </w:pP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tidak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w:t>
      </w:r>
      <w:r w:rsidRPr="00661CEF">
        <w:rPr>
          <w:rFonts w:ascii="Times New Roman" w:hAnsi="Times New Roman" w:cs="Times New Roman"/>
          <w:iCs/>
          <w:sz w:val="24"/>
          <w:szCs w:val="24"/>
          <w:lang w:val="id-ID"/>
        </w:rPr>
        <w:t xml:space="preserve">Media Sosial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lang w:val="id-ID"/>
        </w:rPr>
        <w:t xml:space="preserve"> Kinerja UMKM</w:t>
      </w:r>
      <w:r w:rsidRPr="00661CEF">
        <w:rPr>
          <w:rFonts w:ascii="Times New Roman" w:hAnsi="Times New Roman" w:cs="Times New Roman"/>
          <w:sz w:val="24"/>
          <w:szCs w:val="24"/>
        </w:rPr>
        <w:t xml:space="preserve"> (H2 x H3) = </w:t>
      </w:r>
      <w:r w:rsidRPr="00661CEF">
        <w:rPr>
          <w:rFonts w:ascii="Times New Roman" w:hAnsi="Times New Roman" w:cs="Times New Roman"/>
          <w:sz w:val="24"/>
          <w:szCs w:val="24"/>
          <w:lang w:val="id-ID"/>
        </w:rPr>
        <w:t>0,</w:t>
      </w:r>
      <w:r w:rsidRPr="00661CEF">
        <w:rPr>
          <w:rFonts w:ascii="Times New Roman" w:hAnsi="Times New Roman" w:cs="Times New Roman"/>
          <w:sz w:val="24"/>
          <w:szCs w:val="24"/>
          <w:lang w:val="en-GB"/>
        </w:rPr>
        <w:t>474</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rPr>
        <w:t>x 0,5</w:t>
      </w:r>
      <w:r w:rsidRPr="00661CEF">
        <w:rPr>
          <w:rFonts w:ascii="Times New Roman" w:hAnsi="Times New Roman" w:cs="Times New Roman"/>
          <w:sz w:val="24"/>
          <w:szCs w:val="24"/>
          <w:lang w:val="id-ID"/>
        </w:rPr>
        <w:t>8</w:t>
      </w:r>
      <w:r w:rsidRPr="00661CEF">
        <w:rPr>
          <w:rFonts w:ascii="Times New Roman" w:hAnsi="Times New Roman" w:cs="Times New Roman"/>
          <w:sz w:val="24"/>
          <w:szCs w:val="24"/>
          <w:lang w:val="en-GB"/>
        </w:rPr>
        <w:t>2</w:t>
      </w:r>
      <w:r w:rsidRPr="00661CEF">
        <w:rPr>
          <w:rFonts w:ascii="Times New Roman" w:hAnsi="Times New Roman" w:cs="Times New Roman"/>
          <w:sz w:val="24"/>
          <w:szCs w:val="24"/>
        </w:rPr>
        <w:t xml:space="preserve"> = 0,</w:t>
      </w:r>
      <w:r w:rsidRPr="00661CEF">
        <w:rPr>
          <w:rFonts w:ascii="Times New Roman" w:hAnsi="Times New Roman" w:cs="Times New Roman"/>
          <w:sz w:val="24"/>
          <w:szCs w:val="24"/>
          <w:lang w:val="en-GB"/>
        </w:rPr>
        <w:t>275</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dilihat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tabel</w:t>
      </w:r>
      <w:proofErr w:type="spellEnd"/>
      <w:r w:rsidRPr="00661CEF">
        <w:rPr>
          <w:rFonts w:ascii="Times New Roman" w:hAnsi="Times New Roman" w:cs="Times New Roman"/>
          <w:sz w:val="24"/>
          <w:szCs w:val="24"/>
        </w:rPr>
        <w:t xml:space="preserve"> 4.23 dan </w:t>
      </w:r>
      <w:proofErr w:type="spellStart"/>
      <w:r w:rsidRPr="00661CEF">
        <w:rPr>
          <w:rFonts w:ascii="Times New Roman" w:hAnsi="Times New Roman" w:cs="Times New Roman"/>
          <w:sz w:val="24"/>
          <w:szCs w:val="24"/>
        </w:rPr>
        <w:t>tabel</w:t>
      </w:r>
      <w:proofErr w:type="spellEnd"/>
      <w:r w:rsidRPr="00661CEF">
        <w:rPr>
          <w:rFonts w:ascii="Times New Roman" w:hAnsi="Times New Roman" w:cs="Times New Roman"/>
          <w:sz w:val="24"/>
          <w:szCs w:val="24"/>
        </w:rPr>
        <w:t xml:space="preserve"> 4.25</w:t>
      </w:r>
    </w:p>
    <w:p w14:paraId="413CEB18" w14:textId="77777777" w:rsidR="00661CEF" w:rsidRPr="00661CEF" w:rsidRDefault="00661CEF" w:rsidP="00661CEF">
      <w:pPr>
        <w:pStyle w:val="BodyText"/>
        <w:numPr>
          <w:ilvl w:val="0"/>
          <w:numId w:val="13"/>
        </w:numPr>
        <w:jc w:val="both"/>
        <w:rPr>
          <w:rFonts w:ascii="Times New Roman" w:hAnsi="Times New Roman" w:cs="Times New Roman"/>
          <w:sz w:val="24"/>
          <w:szCs w:val="24"/>
        </w:rPr>
      </w:pP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proofErr w:type="gramStart"/>
      <w:r w:rsidRPr="00661CEF">
        <w:rPr>
          <w:rFonts w:ascii="Times New Roman" w:hAnsi="Times New Roman" w:cs="Times New Roman"/>
          <w:sz w:val="24"/>
          <w:szCs w:val="24"/>
        </w:rPr>
        <w:t xml:space="preserve">total  </w:t>
      </w:r>
      <w:r w:rsidRPr="00661CEF">
        <w:rPr>
          <w:rFonts w:ascii="Times New Roman" w:hAnsi="Times New Roman" w:cs="Times New Roman"/>
          <w:iCs/>
          <w:sz w:val="24"/>
          <w:szCs w:val="24"/>
          <w:lang w:val="id-ID"/>
        </w:rPr>
        <w:t>Media</w:t>
      </w:r>
      <w:proofErr w:type="gramEnd"/>
      <w:r w:rsidRPr="00661CEF">
        <w:rPr>
          <w:rFonts w:ascii="Times New Roman" w:hAnsi="Times New Roman" w:cs="Times New Roman"/>
          <w:iCs/>
          <w:sz w:val="24"/>
          <w:szCs w:val="24"/>
          <w:lang w:val="id-ID"/>
        </w:rPr>
        <w:t xml:space="preserve"> Sosial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Kinerja UMKM</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 </w:t>
      </w:r>
      <w:proofErr w:type="spellStart"/>
      <w:r w:rsidRPr="00661CEF">
        <w:rPr>
          <w:rFonts w:ascii="Times New Roman" w:hAnsi="Times New Roman" w:cs="Times New Roman"/>
          <w:sz w:val="24"/>
          <w:szCs w:val="24"/>
        </w:rPr>
        <w:t>tidak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(H4) = H1 + (H</w:t>
      </w:r>
      <w:r w:rsidRPr="00661CEF">
        <w:rPr>
          <w:rFonts w:ascii="Times New Roman" w:hAnsi="Times New Roman" w:cs="Times New Roman"/>
          <w:sz w:val="24"/>
          <w:szCs w:val="24"/>
          <w:lang w:val="id-ID"/>
        </w:rPr>
        <w:t>2</w:t>
      </w:r>
      <w:r w:rsidRPr="00661CEF">
        <w:rPr>
          <w:rFonts w:ascii="Times New Roman" w:hAnsi="Times New Roman" w:cs="Times New Roman"/>
          <w:sz w:val="24"/>
          <w:szCs w:val="24"/>
        </w:rPr>
        <w:t xml:space="preserve"> x H3) = </w:t>
      </w:r>
      <w:r w:rsidRPr="00661CEF">
        <w:rPr>
          <w:rFonts w:ascii="Times New Roman" w:hAnsi="Times New Roman" w:cs="Times New Roman"/>
          <w:sz w:val="24"/>
          <w:szCs w:val="24"/>
          <w:lang w:val="id-ID"/>
        </w:rPr>
        <w:t>0,304</w:t>
      </w:r>
      <w:r w:rsidRPr="00661CEF">
        <w:rPr>
          <w:rFonts w:ascii="Times New Roman" w:hAnsi="Times New Roman" w:cs="Times New Roman"/>
          <w:sz w:val="24"/>
          <w:szCs w:val="24"/>
        </w:rPr>
        <w:t>+0,</w:t>
      </w:r>
      <w:r w:rsidRPr="00661CEF">
        <w:rPr>
          <w:rFonts w:ascii="Times New Roman" w:hAnsi="Times New Roman" w:cs="Times New Roman"/>
          <w:sz w:val="24"/>
          <w:szCs w:val="24"/>
          <w:lang w:val="id-ID"/>
        </w:rPr>
        <w:t>2</w:t>
      </w:r>
      <w:r w:rsidRPr="00661CEF">
        <w:rPr>
          <w:rFonts w:ascii="Times New Roman" w:hAnsi="Times New Roman" w:cs="Times New Roman"/>
          <w:sz w:val="24"/>
          <w:szCs w:val="24"/>
          <w:lang w:val="en-GB"/>
        </w:rPr>
        <w:t>75</w:t>
      </w:r>
      <w:r w:rsidRPr="00661CEF">
        <w:rPr>
          <w:rFonts w:ascii="Times New Roman" w:hAnsi="Times New Roman" w:cs="Times New Roman"/>
          <w:sz w:val="24"/>
          <w:szCs w:val="24"/>
        </w:rPr>
        <w:t>= 0,</w:t>
      </w:r>
      <w:r w:rsidRPr="00661CEF">
        <w:rPr>
          <w:rFonts w:ascii="Times New Roman" w:hAnsi="Times New Roman" w:cs="Times New Roman"/>
          <w:sz w:val="24"/>
          <w:szCs w:val="24"/>
          <w:lang w:val="en-GB"/>
        </w:rPr>
        <w:t>483</w:t>
      </w:r>
    </w:p>
    <w:p w14:paraId="5913DF58" w14:textId="77777777" w:rsidR="00661CEF" w:rsidRPr="00661CEF" w:rsidRDefault="00661CEF" w:rsidP="00661CEF">
      <w:pPr>
        <w:pStyle w:val="BodyText"/>
        <w:numPr>
          <w:ilvl w:val="0"/>
          <w:numId w:val="13"/>
        </w:numPr>
        <w:jc w:val="both"/>
        <w:rPr>
          <w:rFonts w:ascii="Times New Roman" w:hAnsi="Times New Roman" w:cs="Times New Roman"/>
          <w:sz w:val="24"/>
          <w:szCs w:val="24"/>
        </w:rPr>
      </w:pPr>
      <w:proofErr w:type="spellStart"/>
      <w:r w:rsidRPr="00661CEF">
        <w:rPr>
          <w:rFonts w:ascii="Times New Roman" w:hAnsi="Times New Roman" w:cs="Times New Roman"/>
          <w:sz w:val="24"/>
          <w:szCs w:val="24"/>
        </w:rPr>
        <w:t>Sehingga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dapat</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disimpulkan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antara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r w:rsidRPr="00661CEF">
        <w:rPr>
          <w:rFonts w:ascii="Times New Roman" w:hAnsi="Times New Roman" w:cs="Times New Roman"/>
          <w:iCs/>
          <w:sz w:val="24"/>
          <w:szCs w:val="24"/>
          <w:lang w:val="id-ID"/>
        </w:rPr>
        <w:t xml:space="preserve">Media Sosial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Kinerja UMKM </w:t>
      </w:r>
      <w:proofErr w:type="spellStart"/>
      <w:r w:rsidRPr="00661CEF">
        <w:rPr>
          <w:rFonts w:ascii="Times New Roman" w:hAnsi="Times New Roman" w:cs="Times New Roman"/>
          <w:sz w:val="24"/>
          <w:szCs w:val="24"/>
        </w:rPr>
        <w:t>lebih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besar</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jika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dibandingkan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Media Sosial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Kinerja UMKM </w:t>
      </w:r>
      <w:proofErr w:type="spellStart"/>
      <w:r w:rsidRPr="00661CEF">
        <w:rPr>
          <w:rFonts w:ascii="Times New Roman" w:hAnsi="Times New Roman" w:cs="Times New Roman"/>
          <w:sz w:val="24"/>
          <w:szCs w:val="24"/>
        </w:rPr>
        <w:t>sebagai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intervening. Hal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dibuktikan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dengan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besarnya</w:t>
      </w:r>
      <w:proofErr w:type="spellEnd"/>
      <w:r w:rsidRPr="00661CEF">
        <w:rPr>
          <w:rFonts w:ascii="Times New Roman" w:hAnsi="Times New Roman" w:cs="Times New Roman"/>
          <w:sz w:val="24"/>
          <w:szCs w:val="24"/>
        </w:rPr>
        <w:t xml:space="preserve"> </w:t>
      </w:r>
      <w:r w:rsidRPr="00661CEF">
        <w:rPr>
          <w:rFonts w:ascii="Times New Roman" w:hAnsi="Times New Roman" w:cs="Times New Roman"/>
          <w:i/>
          <w:iCs/>
          <w:sz w:val="24"/>
          <w:szCs w:val="24"/>
        </w:rPr>
        <w:t>direct effect</w:t>
      </w:r>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lebih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kecil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dari</w:t>
      </w:r>
      <w:proofErr w:type="spellEnd"/>
      <w:r w:rsidRPr="00661CEF">
        <w:rPr>
          <w:rFonts w:ascii="Times New Roman" w:hAnsi="Times New Roman" w:cs="Times New Roman"/>
          <w:sz w:val="24"/>
          <w:szCs w:val="24"/>
        </w:rPr>
        <w:t xml:space="preserve"> </w:t>
      </w:r>
      <w:r w:rsidRPr="00661CEF">
        <w:rPr>
          <w:rFonts w:ascii="Times New Roman" w:hAnsi="Times New Roman" w:cs="Times New Roman"/>
          <w:i/>
          <w:iCs/>
          <w:sz w:val="24"/>
          <w:szCs w:val="24"/>
        </w:rPr>
        <w:t>indirect effect</w:t>
      </w:r>
      <w:r w:rsidRPr="00661CEF">
        <w:rPr>
          <w:rFonts w:ascii="Times New Roman" w:hAnsi="Times New Roman" w:cs="Times New Roman"/>
          <w:sz w:val="24"/>
          <w:szCs w:val="24"/>
        </w:rPr>
        <w:t xml:space="preserve"> 0,</w:t>
      </w:r>
      <w:r w:rsidRPr="00661CEF">
        <w:rPr>
          <w:rFonts w:ascii="Times New Roman" w:hAnsi="Times New Roman" w:cs="Times New Roman"/>
          <w:sz w:val="24"/>
          <w:szCs w:val="24"/>
          <w:lang w:val="en-GB"/>
        </w:rPr>
        <w:t>208</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rPr>
        <w:t>&lt;</w:t>
      </w:r>
      <w:r w:rsidRPr="00661CEF">
        <w:rPr>
          <w:rFonts w:ascii="Times New Roman" w:hAnsi="Times New Roman" w:cs="Times New Roman"/>
          <w:sz w:val="24"/>
          <w:szCs w:val="24"/>
          <w:lang w:val="id-ID"/>
        </w:rPr>
        <w:t xml:space="preserve"> </w:t>
      </w:r>
      <w:r w:rsidRPr="00661CEF">
        <w:rPr>
          <w:rFonts w:ascii="Times New Roman" w:hAnsi="Times New Roman" w:cs="Times New Roman"/>
          <w:sz w:val="24"/>
          <w:szCs w:val="24"/>
        </w:rPr>
        <w:t>0,</w:t>
      </w:r>
      <w:r w:rsidRPr="00661CEF">
        <w:rPr>
          <w:rFonts w:ascii="Times New Roman" w:hAnsi="Times New Roman" w:cs="Times New Roman"/>
          <w:sz w:val="24"/>
          <w:szCs w:val="24"/>
          <w:lang w:val="id-ID"/>
        </w:rPr>
        <w:t>2</w:t>
      </w:r>
      <w:r w:rsidRPr="00661CEF">
        <w:rPr>
          <w:rFonts w:ascii="Times New Roman" w:hAnsi="Times New Roman" w:cs="Times New Roman"/>
          <w:sz w:val="24"/>
          <w:szCs w:val="24"/>
          <w:lang w:val="en-GB"/>
        </w:rPr>
        <w:t>75</w:t>
      </w:r>
      <w:r w:rsidRPr="00661CEF">
        <w:rPr>
          <w:rFonts w:ascii="Times New Roman" w:hAnsi="Times New Roman" w:cs="Times New Roman"/>
          <w:sz w:val="24"/>
          <w:szCs w:val="24"/>
        </w:rPr>
        <w:t xml:space="preserve">. Hasil </w:t>
      </w:r>
      <w:proofErr w:type="spellStart"/>
      <w:r w:rsidRPr="00661CEF">
        <w:rPr>
          <w:rFonts w:ascii="Times New Roman" w:hAnsi="Times New Roman" w:cs="Times New Roman"/>
          <w:sz w:val="24"/>
          <w:szCs w:val="24"/>
        </w:rPr>
        <w:t>ini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menunjukkan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bahwa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secara</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tidak</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langsung</w:t>
      </w:r>
      <w:proofErr w:type="spellEnd"/>
      <w:r w:rsidRPr="00661CEF">
        <w:rPr>
          <w:rFonts w:ascii="Times New Roman" w:hAnsi="Times New Roman" w:cs="Times New Roman"/>
          <w:sz w:val="24"/>
          <w:szCs w:val="24"/>
        </w:rPr>
        <w:t xml:space="preserve"> </w:t>
      </w:r>
      <w:r w:rsidRPr="00661CEF">
        <w:rPr>
          <w:rFonts w:ascii="Times New Roman" w:hAnsi="Times New Roman" w:cs="Times New Roman"/>
          <w:iCs/>
          <w:sz w:val="24"/>
          <w:szCs w:val="24"/>
          <w:lang w:val="id-ID"/>
        </w:rPr>
        <w:t xml:space="preserve">Media Sosial </w:t>
      </w:r>
      <w:r w:rsidRPr="00661CEF">
        <w:rPr>
          <w:rFonts w:ascii="Times New Roman" w:hAnsi="Times New Roman" w:cs="Times New Roman"/>
          <w:sz w:val="24"/>
          <w:szCs w:val="24"/>
        </w:rPr>
        <w:t xml:space="preserve">(X1) </w:t>
      </w:r>
      <w:proofErr w:type="spellStart"/>
      <w:r w:rsidRPr="00661CEF">
        <w:rPr>
          <w:rFonts w:ascii="Times New Roman" w:hAnsi="Times New Roman" w:cs="Times New Roman"/>
          <w:sz w:val="24"/>
          <w:szCs w:val="24"/>
        </w:rPr>
        <w:t>melalui</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Kemampuan Inovasi </w:t>
      </w:r>
      <w:r w:rsidRPr="00661CEF">
        <w:rPr>
          <w:rFonts w:ascii="Times New Roman" w:hAnsi="Times New Roman" w:cs="Times New Roman"/>
          <w:sz w:val="24"/>
          <w:szCs w:val="24"/>
        </w:rPr>
        <w:t xml:space="preserve">(X2) </w:t>
      </w:r>
      <w:proofErr w:type="spellStart"/>
      <w:r w:rsidRPr="00661CEF">
        <w:rPr>
          <w:rFonts w:ascii="Times New Roman" w:hAnsi="Times New Roman" w:cs="Times New Roman"/>
          <w:sz w:val="24"/>
          <w:szCs w:val="24"/>
        </w:rPr>
        <w:t>mempunyai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pengaruh</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positif</w:t>
      </w:r>
      <w:proofErr w:type="spellEnd"/>
      <w:r w:rsidRPr="00661CEF">
        <w:rPr>
          <w:rFonts w:ascii="Times New Roman" w:hAnsi="Times New Roman" w:cs="Times New Roman"/>
          <w:sz w:val="24"/>
          <w:szCs w:val="24"/>
        </w:rPr>
        <w:t xml:space="preserve"> dan </w:t>
      </w:r>
      <w:proofErr w:type="spellStart"/>
      <w:r w:rsidRPr="00661CEF">
        <w:rPr>
          <w:rFonts w:ascii="Times New Roman" w:hAnsi="Times New Roman" w:cs="Times New Roman"/>
          <w:sz w:val="24"/>
          <w:szCs w:val="24"/>
        </w:rPr>
        <w:t>signifikan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terhadap</w:t>
      </w:r>
      <w:proofErr w:type="spellEnd"/>
      <w:r w:rsidRPr="00661CEF">
        <w:rPr>
          <w:rFonts w:ascii="Times New Roman" w:hAnsi="Times New Roman" w:cs="Times New Roman"/>
          <w:sz w:val="24"/>
          <w:szCs w:val="24"/>
        </w:rPr>
        <w:t xml:space="preserve"> </w:t>
      </w:r>
      <w:r w:rsidRPr="00661CEF">
        <w:rPr>
          <w:rFonts w:ascii="Times New Roman" w:hAnsi="Times New Roman" w:cs="Times New Roman"/>
          <w:sz w:val="24"/>
          <w:szCs w:val="24"/>
          <w:lang w:val="id-ID"/>
        </w:rPr>
        <w:t xml:space="preserve">Kinerja UMKM </w:t>
      </w:r>
      <w:r w:rsidRPr="00661CEF">
        <w:rPr>
          <w:rFonts w:ascii="Times New Roman" w:hAnsi="Times New Roman" w:cs="Times New Roman"/>
          <w:sz w:val="24"/>
          <w:szCs w:val="24"/>
        </w:rPr>
        <w:t xml:space="preserve">(Y). </w:t>
      </w:r>
    </w:p>
    <w:p w14:paraId="6A6C14D3" w14:textId="77777777" w:rsidR="00661CEF" w:rsidRPr="00661CEF" w:rsidRDefault="00661CEF" w:rsidP="00661CEF">
      <w:pPr>
        <w:pStyle w:val="BodyText"/>
        <w:ind w:firstLine="360"/>
        <w:jc w:val="both"/>
        <w:rPr>
          <w:rFonts w:ascii="Times New Roman" w:hAnsi="Times New Roman" w:cs="Times New Roman"/>
          <w:sz w:val="24"/>
          <w:szCs w:val="24"/>
        </w:rPr>
      </w:pPr>
      <w:proofErr w:type="spellStart"/>
      <w:r w:rsidRPr="00661CEF">
        <w:rPr>
          <w:rFonts w:ascii="Times New Roman" w:hAnsi="Times New Roman" w:cs="Times New Roman"/>
          <w:sz w:val="24"/>
          <w:szCs w:val="24"/>
          <w:lang w:val="en-GB"/>
        </w:rPr>
        <w:t>Untuk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mengetahui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pengaruh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mediasi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menggunakan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rPr>
        <w:t>menggunakan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sobel</w:t>
      </w:r>
      <w:proofErr w:type="spellEnd"/>
      <w:r w:rsidRPr="00661CEF">
        <w:rPr>
          <w:rFonts w:ascii="Times New Roman" w:hAnsi="Times New Roman" w:cs="Times New Roman"/>
          <w:sz w:val="24"/>
          <w:szCs w:val="24"/>
        </w:rPr>
        <w:t xml:space="preserve"> test, </w:t>
      </w:r>
      <w:proofErr w:type="spellStart"/>
      <w:r w:rsidRPr="00661CEF">
        <w:rPr>
          <w:rFonts w:ascii="Times New Roman" w:hAnsi="Times New Roman" w:cs="Times New Roman"/>
          <w:sz w:val="24"/>
          <w:szCs w:val="24"/>
        </w:rPr>
        <w:t>yaitu</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sebagai</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berikut</w:t>
      </w:r>
      <w:proofErr w:type="spellEnd"/>
      <w:r w:rsidRPr="00661CEF">
        <w:rPr>
          <w:rFonts w:ascii="Times New Roman" w:hAnsi="Times New Roman" w:cs="Times New Roman"/>
          <w:sz w:val="24"/>
          <w:szCs w:val="24"/>
        </w:rPr>
        <w:t xml:space="preserve">:  </w:t>
      </w:r>
    </w:p>
    <w:p w14:paraId="4F67C508" w14:textId="77777777" w:rsidR="00661CEF" w:rsidRPr="00661CEF" w:rsidRDefault="00661CEF" w:rsidP="00661CEF">
      <w:pPr>
        <w:spacing w:after="122"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t>SP2P3=√</w:t>
      </w:r>
      <w:r w:rsidRPr="00661CEF">
        <w:rPr>
          <w:rFonts w:ascii="Cambria Math" w:eastAsia="Cambria Math" w:hAnsi="Cambria Math" w:cs="Cambria Math"/>
          <w:sz w:val="24"/>
          <w:szCs w:val="24"/>
        </w:rPr>
        <w:t>𝑃</w:t>
      </w:r>
      <w:r w:rsidRPr="00661CEF">
        <w:rPr>
          <w:rFonts w:ascii="Times New Roman" w:hAnsi="Times New Roman" w:cs="Times New Roman"/>
          <w:sz w:val="24"/>
          <w:szCs w:val="24"/>
        </w:rPr>
        <w:t xml:space="preserve">3² </w:t>
      </w:r>
      <w:r w:rsidRPr="00661CEF">
        <w:rPr>
          <w:rFonts w:ascii="Cambria Math" w:eastAsia="Cambria Math" w:hAnsi="Cambria Math" w:cs="Cambria Math"/>
          <w:sz w:val="24"/>
          <w:szCs w:val="24"/>
        </w:rPr>
        <w:t>𝑥</w:t>
      </w:r>
      <w:r w:rsidRPr="00661CEF">
        <w:rPr>
          <w:rFonts w:ascii="Times New Roman" w:hAnsi="Times New Roman" w:cs="Times New Roman"/>
          <w:sz w:val="24"/>
          <w:szCs w:val="24"/>
        </w:rPr>
        <w:t xml:space="preserve"> </w:t>
      </w:r>
      <w:r w:rsidRPr="00661CEF">
        <w:rPr>
          <w:rFonts w:ascii="Cambria Math" w:eastAsia="Cambria Math" w:hAnsi="Cambria Math" w:cs="Cambria Math"/>
          <w:sz w:val="24"/>
          <w:szCs w:val="24"/>
        </w:rPr>
        <w:t>𝑆𝑃</w:t>
      </w:r>
      <w:r w:rsidRPr="00661CEF">
        <w:rPr>
          <w:rFonts w:ascii="Times New Roman" w:hAnsi="Times New Roman" w:cs="Times New Roman"/>
          <w:sz w:val="24"/>
          <w:szCs w:val="24"/>
        </w:rPr>
        <w:t xml:space="preserve">2² + </w:t>
      </w:r>
      <w:r w:rsidRPr="00661CEF">
        <w:rPr>
          <w:rFonts w:ascii="Cambria Math" w:eastAsia="Cambria Math" w:hAnsi="Cambria Math" w:cs="Cambria Math"/>
          <w:sz w:val="24"/>
          <w:szCs w:val="24"/>
        </w:rPr>
        <w:t>𝑃</w:t>
      </w:r>
      <w:r w:rsidRPr="00661CEF">
        <w:rPr>
          <w:rFonts w:ascii="Times New Roman" w:hAnsi="Times New Roman" w:cs="Times New Roman"/>
          <w:sz w:val="24"/>
          <w:szCs w:val="24"/>
        </w:rPr>
        <w:t xml:space="preserve">2² </w:t>
      </w:r>
      <w:r w:rsidRPr="00661CEF">
        <w:rPr>
          <w:rFonts w:ascii="Cambria Math" w:eastAsia="Cambria Math" w:hAnsi="Cambria Math" w:cs="Cambria Math"/>
          <w:sz w:val="24"/>
          <w:szCs w:val="24"/>
        </w:rPr>
        <w:t>𝑥</w:t>
      </w:r>
      <w:r w:rsidRPr="00661CEF">
        <w:rPr>
          <w:rFonts w:ascii="Times New Roman" w:hAnsi="Times New Roman" w:cs="Times New Roman"/>
          <w:sz w:val="24"/>
          <w:szCs w:val="24"/>
        </w:rPr>
        <w:t xml:space="preserve"> </w:t>
      </w:r>
      <w:r w:rsidRPr="00661CEF">
        <w:rPr>
          <w:rFonts w:ascii="Cambria Math" w:eastAsia="Cambria Math" w:hAnsi="Cambria Math" w:cs="Cambria Math"/>
          <w:sz w:val="24"/>
          <w:szCs w:val="24"/>
        </w:rPr>
        <w:t>𝑆𝑃</w:t>
      </w:r>
      <w:r w:rsidRPr="00661CEF">
        <w:rPr>
          <w:rFonts w:ascii="Times New Roman" w:hAnsi="Times New Roman" w:cs="Times New Roman"/>
          <w:sz w:val="24"/>
          <w:szCs w:val="24"/>
        </w:rPr>
        <w:t xml:space="preserve">3² + </w:t>
      </w:r>
      <w:r w:rsidRPr="00661CEF">
        <w:rPr>
          <w:rFonts w:ascii="Cambria Math" w:eastAsia="Cambria Math" w:hAnsi="Cambria Math" w:cs="Cambria Math"/>
          <w:sz w:val="24"/>
          <w:szCs w:val="24"/>
        </w:rPr>
        <w:t>𝑆𝑃</w:t>
      </w:r>
      <w:r w:rsidRPr="00661CEF">
        <w:rPr>
          <w:rFonts w:ascii="Times New Roman" w:hAnsi="Times New Roman" w:cs="Times New Roman"/>
          <w:sz w:val="24"/>
          <w:szCs w:val="24"/>
        </w:rPr>
        <w:t xml:space="preserve">2² </w:t>
      </w:r>
      <w:r w:rsidRPr="00661CEF">
        <w:rPr>
          <w:rFonts w:ascii="Cambria Math" w:eastAsia="Cambria Math" w:hAnsi="Cambria Math" w:cs="Cambria Math"/>
          <w:sz w:val="24"/>
          <w:szCs w:val="24"/>
        </w:rPr>
        <w:t>𝑥</w:t>
      </w:r>
      <w:r w:rsidRPr="00661CEF">
        <w:rPr>
          <w:rFonts w:ascii="Times New Roman" w:hAnsi="Times New Roman" w:cs="Times New Roman"/>
          <w:sz w:val="24"/>
          <w:szCs w:val="24"/>
        </w:rPr>
        <w:t xml:space="preserve"> </w:t>
      </w:r>
      <w:r w:rsidRPr="00661CEF">
        <w:rPr>
          <w:rFonts w:ascii="Cambria Math" w:eastAsia="Cambria Math" w:hAnsi="Cambria Math" w:cs="Cambria Math"/>
          <w:sz w:val="24"/>
          <w:szCs w:val="24"/>
        </w:rPr>
        <w:t>𝑆𝑃</w:t>
      </w:r>
      <w:r w:rsidRPr="00661CEF">
        <w:rPr>
          <w:rFonts w:ascii="Times New Roman" w:hAnsi="Times New Roman" w:cs="Times New Roman"/>
          <w:sz w:val="24"/>
          <w:szCs w:val="24"/>
        </w:rPr>
        <w:t xml:space="preserve">3²  </w:t>
      </w:r>
    </w:p>
    <w:p w14:paraId="5AFEB0B3" w14:textId="77777777" w:rsidR="00661CEF" w:rsidRPr="00661CEF" w:rsidRDefault="00661CEF" w:rsidP="00661CEF">
      <w:pPr>
        <w:spacing w:after="124"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t>SP2P3=√(</w:t>
      </w:r>
      <w:proofErr w:type="gramStart"/>
      <w:r w:rsidRPr="00661CEF">
        <w:rPr>
          <w:rFonts w:ascii="Times New Roman" w:hAnsi="Times New Roman" w:cs="Times New Roman"/>
          <w:sz w:val="24"/>
          <w:szCs w:val="24"/>
        </w:rPr>
        <w:t>0,737)²</w:t>
      </w:r>
      <w:proofErr w:type="gramEnd"/>
      <w:r w:rsidRPr="00661CEF">
        <w:rPr>
          <w:rFonts w:ascii="Times New Roman" w:hAnsi="Times New Roman" w:cs="Times New Roman"/>
          <w:sz w:val="24"/>
          <w:szCs w:val="24"/>
        </w:rPr>
        <w:t xml:space="preserve">x(0,142)²+(0, 472)²x(0,179)²+(0,142)²x(0,179)² </w:t>
      </w:r>
    </w:p>
    <w:p w14:paraId="77CDB956" w14:textId="77777777" w:rsidR="00661CEF" w:rsidRPr="00661CEF" w:rsidRDefault="00661CEF" w:rsidP="00661CEF">
      <w:pPr>
        <w:spacing w:after="129"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t>SP2P3=√(0,543169x0,</w:t>
      </w:r>
      <w:proofErr w:type="gramStart"/>
      <w:r w:rsidRPr="00661CEF">
        <w:rPr>
          <w:rFonts w:ascii="Times New Roman" w:hAnsi="Times New Roman" w:cs="Times New Roman"/>
          <w:sz w:val="24"/>
          <w:szCs w:val="24"/>
        </w:rPr>
        <w:t>020164)+(</w:t>
      </w:r>
      <w:proofErr w:type="gramEnd"/>
      <w:r w:rsidRPr="00661CEF">
        <w:rPr>
          <w:rFonts w:ascii="Times New Roman" w:hAnsi="Times New Roman" w:cs="Times New Roman"/>
          <w:sz w:val="24"/>
          <w:szCs w:val="24"/>
        </w:rPr>
        <w:t>0,222784x0,032041)+</w:t>
      </w:r>
    </w:p>
    <w:p w14:paraId="2A4C112E" w14:textId="77777777" w:rsidR="00661CEF" w:rsidRPr="00661CEF" w:rsidRDefault="00661CEF" w:rsidP="00661CEF">
      <w:pPr>
        <w:spacing w:after="129" w:line="240" w:lineRule="auto"/>
        <w:ind w:left="426" w:firstLine="529"/>
        <w:jc w:val="both"/>
        <w:rPr>
          <w:rFonts w:ascii="Times New Roman" w:hAnsi="Times New Roman" w:cs="Times New Roman"/>
          <w:sz w:val="24"/>
          <w:szCs w:val="24"/>
        </w:rPr>
      </w:pPr>
      <w:r w:rsidRPr="00661CEF">
        <w:rPr>
          <w:rFonts w:ascii="Times New Roman" w:hAnsi="Times New Roman" w:cs="Times New Roman"/>
          <w:sz w:val="24"/>
          <w:szCs w:val="24"/>
        </w:rPr>
        <w:t xml:space="preserve">    (0,020164x0,032041)  </w:t>
      </w:r>
    </w:p>
    <w:p w14:paraId="433BCBC8" w14:textId="77777777" w:rsidR="00661CEF" w:rsidRPr="00661CEF" w:rsidRDefault="00661CEF" w:rsidP="00661CEF">
      <w:pPr>
        <w:spacing w:after="150"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t>SP2P3=</w:t>
      </w:r>
      <w:proofErr w:type="gramStart"/>
      <w:r w:rsidRPr="00661CEF">
        <w:rPr>
          <w:rFonts w:ascii="Times New Roman" w:hAnsi="Times New Roman" w:cs="Times New Roman"/>
          <w:sz w:val="24"/>
          <w:szCs w:val="24"/>
        </w:rPr>
        <w:t>√(</w:t>
      </w:r>
      <w:proofErr w:type="gramEnd"/>
      <w:r w:rsidRPr="00661CEF">
        <w:rPr>
          <w:rFonts w:ascii="Times New Roman" w:hAnsi="Times New Roman" w:cs="Times New Roman"/>
          <w:sz w:val="24"/>
          <w:szCs w:val="24"/>
        </w:rPr>
        <w:t xml:space="preserve">0,109+ 0,006 + 0,000) </w:t>
      </w:r>
    </w:p>
    <w:p w14:paraId="680588BA" w14:textId="77777777" w:rsidR="00661CEF" w:rsidRPr="00661CEF" w:rsidRDefault="00661CEF" w:rsidP="00661CEF">
      <w:pPr>
        <w:spacing w:after="113"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lastRenderedPageBreak/>
        <w:t>SP2P3=</w:t>
      </w:r>
      <w:proofErr w:type="gramStart"/>
      <w:r w:rsidRPr="00661CEF">
        <w:rPr>
          <w:rFonts w:ascii="Times New Roman" w:hAnsi="Times New Roman" w:cs="Times New Roman"/>
          <w:sz w:val="24"/>
          <w:szCs w:val="24"/>
        </w:rPr>
        <w:t>√(</w:t>
      </w:r>
      <w:proofErr w:type="gramEnd"/>
      <w:r w:rsidRPr="00661CEF">
        <w:rPr>
          <w:rFonts w:ascii="Times New Roman" w:hAnsi="Times New Roman" w:cs="Times New Roman"/>
          <w:sz w:val="24"/>
          <w:szCs w:val="24"/>
        </w:rPr>
        <w:t>0,015)</w:t>
      </w:r>
    </w:p>
    <w:p w14:paraId="375B35F1" w14:textId="77777777" w:rsidR="00661CEF" w:rsidRPr="00661CEF" w:rsidRDefault="00661CEF" w:rsidP="00661CEF">
      <w:pPr>
        <w:spacing w:line="240" w:lineRule="auto"/>
        <w:ind w:left="426" w:right="3776"/>
        <w:jc w:val="both"/>
        <w:rPr>
          <w:rFonts w:ascii="Times New Roman" w:hAnsi="Times New Roman" w:cs="Times New Roman"/>
          <w:sz w:val="24"/>
          <w:szCs w:val="24"/>
        </w:rPr>
      </w:pPr>
      <w:r w:rsidRPr="00661CEF">
        <w:rPr>
          <w:rFonts w:ascii="Times New Roman" w:hAnsi="Times New Roman" w:cs="Times New Roman"/>
          <w:sz w:val="24"/>
          <w:szCs w:val="24"/>
        </w:rPr>
        <w:t>SP2P3=0,122</w:t>
      </w:r>
    </w:p>
    <w:p w14:paraId="41312762" w14:textId="77777777" w:rsidR="00661CEF" w:rsidRPr="00661CEF" w:rsidRDefault="00661CEF" w:rsidP="00661CEF">
      <w:pPr>
        <w:spacing w:line="240" w:lineRule="auto"/>
        <w:ind w:firstLine="426"/>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lang w:val="en-GB"/>
        </w:rPr>
        <w:t>Dilihat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perhitungan</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maka</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dapatkan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Sp2p3 </w:t>
      </w:r>
      <w:proofErr w:type="spellStart"/>
      <w:r w:rsidRPr="00661CEF">
        <w:rPr>
          <w:rFonts w:ascii="Times New Roman" w:hAnsi="Times New Roman" w:cs="Times New Roman"/>
          <w:sz w:val="24"/>
          <w:szCs w:val="24"/>
          <w:lang w:val="en-GB"/>
        </w:rPr>
        <w:t>yaitu</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0,</w:t>
      </w:r>
      <w:r w:rsidRPr="00661CEF">
        <w:rPr>
          <w:rFonts w:ascii="Times New Roman" w:hAnsi="Times New Roman" w:cs="Times New Roman"/>
          <w:sz w:val="24"/>
          <w:szCs w:val="24"/>
          <w:lang w:val="en-GB"/>
        </w:rPr>
        <w:t xml:space="preserve">122 Hasil </w:t>
      </w:r>
      <w:proofErr w:type="spellStart"/>
      <w:r w:rsidRPr="00661CEF">
        <w:rPr>
          <w:rFonts w:ascii="Times New Roman" w:hAnsi="Times New Roman" w:cs="Times New Roman"/>
          <w:sz w:val="24"/>
          <w:szCs w:val="24"/>
          <w:lang w:val="en-GB"/>
        </w:rPr>
        <w:t>tersebut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gunakan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untuk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menghitung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pengaruh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mediasi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t </w:t>
      </w:r>
      <w:proofErr w:type="spellStart"/>
      <w:r w:rsidRPr="00661CEF">
        <w:rPr>
          <w:rFonts w:ascii="Times New Roman" w:hAnsi="Times New Roman" w:cs="Times New Roman"/>
          <w:sz w:val="24"/>
          <w:szCs w:val="24"/>
          <w:lang w:val="en-GB"/>
        </w:rPr>
        <w:t>statistik</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yaitu</w:t>
      </w:r>
      <w:proofErr w:type="spellEnd"/>
      <w:r w:rsidRPr="00661CEF">
        <w:rPr>
          <w:rFonts w:ascii="Times New Roman" w:hAnsi="Times New Roman" w:cs="Times New Roman"/>
          <w:sz w:val="24"/>
          <w:szCs w:val="24"/>
          <w:lang w:val="en-GB"/>
        </w:rPr>
        <w:t xml:space="preserve">: </w:t>
      </w:r>
    </w:p>
    <w:p w14:paraId="15C0A35C" w14:textId="77777777" w:rsidR="00661CEF" w:rsidRPr="00661CEF" w:rsidRDefault="00661CEF" w:rsidP="00661CEF">
      <w:pPr>
        <w:spacing w:line="240" w:lineRule="auto"/>
        <w:ind w:left="426" w:firstLine="709"/>
        <w:jc w:val="both"/>
        <w:rPr>
          <w:rFonts w:ascii="Times New Roman" w:hAnsi="Times New Roman" w:cs="Times New Roman"/>
          <w:sz w:val="24"/>
          <w:szCs w:val="24"/>
          <w:lang w:val="en-GB"/>
        </w:rPr>
      </w:pPr>
      <w:r w:rsidRPr="00661CE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DB7F08" wp14:editId="15A50DF5">
                <wp:simplePos x="0" y="0"/>
                <wp:positionH relativeFrom="column">
                  <wp:posOffset>1507490</wp:posOffset>
                </wp:positionH>
                <wp:positionV relativeFrom="paragraph">
                  <wp:posOffset>292100</wp:posOffset>
                </wp:positionV>
                <wp:extent cx="318770" cy="0"/>
                <wp:effectExtent l="0" t="0" r="24130" b="19050"/>
                <wp:wrapNone/>
                <wp:docPr id="55" name="Straight Connector 55"/>
                <wp:cNvGraphicFramePr/>
                <a:graphic xmlns:a="http://schemas.openxmlformats.org/drawingml/2006/main">
                  <a:graphicData uri="http://schemas.microsoft.com/office/word/2010/wordprocessingShape">
                    <wps:wsp>
                      <wps:cNvCnPr/>
                      <wps:spPr>
                        <a:xfrm>
                          <a:off x="0" y="0"/>
                          <a:ext cx="318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682AA" id="Straight Connector 5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7pt,23pt" to="143.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" strokecolor="black [3040]"/>
            </w:pict>
          </mc:Fallback>
        </mc:AlternateContent>
      </w:r>
      <w:r w:rsidRPr="00661CE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151E62" wp14:editId="5D3B8026">
                <wp:simplePos x="0" y="0"/>
                <wp:positionH relativeFrom="column">
                  <wp:posOffset>927100</wp:posOffset>
                </wp:positionH>
                <wp:positionV relativeFrom="paragraph">
                  <wp:posOffset>287020</wp:posOffset>
                </wp:positionV>
                <wp:extent cx="309880" cy="0"/>
                <wp:effectExtent l="0" t="0" r="13970" b="19050"/>
                <wp:wrapNone/>
                <wp:docPr id="56" name="Straight Connector 56"/>
                <wp:cNvGraphicFramePr/>
                <a:graphic xmlns:a="http://schemas.openxmlformats.org/drawingml/2006/main">
                  <a:graphicData uri="http://schemas.microsoft.com/office/word/2010/wordprocessingShape">
                    <wps:wsp>
                      <wps:cNvCnPr/>
                      <wps:spPr>
                        <a:xfrm>
                          <a:off x="0" y="0"/>
                          <a:ext cx="30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49929" id="Straight Connector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22.6pt" to="97.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" strokecolor="black [3040]"/>
            </w:pict>
          </mc:Fallback>
        </mc:AlternateContent>
      </w:r>
      <w:r w:rsidRPr="00661CEF">
        <w:rPr>
          <w:rFonts w:ascii="Times New Roman" w:hAnsi="Times New Roman" w:cs="Times New Roman"/>
          <w:sz w:val="24"/>
          <w:szCs w:val="24"/>
          <w:lang w:val="en-GB"/>
        </w:rPr>
        <w:t xml:space="preserve">t </w:t>
      </w:r>
      <w:proofErr w:type="gramStart"/>
      <w:r w:rsidRPr="00661CEF">
        <w:rPr>
          <w:rFonts w:ascii="Times New Roman" w:hAnsi="Times New Roman" w:cs="Times New Roman"/>
          <w:sz w:val="24"/>
          <w:szCs w:val="24"/>
          <w:lang w:val="en-GB"/>
        </w:rPr>
        <w:t>=  p</w:t>
      </w:r>
      <w:proofErr w:type="gramEnd"/>
      <w:r w:rsidRPr="00661CEF">
        <w:rPr>
          <w:rFonts w:ascii="Times New Roman" w:hAnsi="Times New Roman" w:cs="Times New Roman"/>
          <w:sz w:val="24"/>
          <w:szCs w:val="24"/>
          <w:lang w:val="en-GB"/>
        </w:rPr>
        <w:t>2p3  =  0,374 = 3,065</w:t>
      </w:r>
    </w:p>
    <w:p w14:paraId="1A47C236" w14:textId="77777777" w:rsidR="00661CEF" w:rsidRPr="00661CEF" w:rsidRDefault="00661CEF" w:rsidP="00661CEF">
      <w:pPr>
        <w:pStyle w:val="BodyText"/>
        <w:ind w:left="720" w:firstLine="720"/>
        <w:rPr>
          <w:rFonts w:ascii="Times New Roman" w:hAnsi="Times New Roman" w:cs="Times New Roman"/>
          <w:sz w:val="24"/>
          <w:szCs w:val="24"/>
          <w:lang w:val="en-GB"/>
        </w:rPr>
      </w:pPr>
      <w:r w:rsidRPr="00661CEF">
        <w:rPr>
          <w:rFonts w:ascii="Times New Roman" w:hAnsi="Times New Roman" w:cs="Times New Roman"/>
          <w:sz w:val="24"/>
          <w:szCs w:val="24"/>
          <w:lang w:val="en-GB"/>
        </w:rPr>
        <w:t xml:space="preserve">  Sp2p3     </w:t>
      </w:r>
      <w:r w:rsidRPr="00661CEF">
        <w:rPr>
          <w:rFonts w:ascii="Times New Roman" w:hAnsi="Times New Roman" w:cs="Times New Roman"/>
          <w:sz w:val="24"/>
          <w:szCs w:val="24"/>
          <w:lang w:val="id-ID"/>
        </w:rPr>
        <w:t>0,1</w:t>
      </w:r>
      <w:r w:rsidRPr="00661CEF">
        <w:rPr>
          <w:rFonts w:ascii="Times New Roman" w:hAnsi="Times New Roman" w:cs="Times New Roman"/>
          <w:sz w:val="24"/>
          <w:szCs w:val="24"/>
          <w:lang w:val="en-GB"/>
        </w:rPr>
        <w:t>22</w:t>
      </w:r>
    </w:p>
    <w:p w14:paraId="4DF25786" w14:textId="77777777" w:rsidR="00661CEF" w:rsidRPr="00661CEF" w:rsidRDefault="00661CEF" w:rsidP="00661CEF">
      <w:pPr>
        <w:pStyle w:val="BodyText"/>
        <w:ind w:left="720" w:firstLine="720"/>
        <w:rPr>
          <w:rFonts w:ascii="Times New Roman" w:hAnsi="Times New Roman" w:cs="Times New Roman"/>
          <w:sz w:val="24"/>
          <w:szCs w:val="24"/>
          <w:lang w:val="en-GB"/>
        </w:rPr>
      </w:pPr>
    </w:p>
    <w:p w14:paraId="65149B93" w14:textId="77777777" w:rsidR="00661CEF" w:rsidRPr="00661CEF" w:rsidRDefault="00661CEF" w:rsidP="00661CEF">
      <w:pPr>
        <w:spacing w:line="240" w:lineRule="auto"/>
        <w:ind w:left="426" w:right="3776"/>
        <w:jc w:val="both"/>
        <w:rPr>
          <w:rFonts w:ascii="Times New Roman" w:hAnsi="Times New Roman" w:cs="Times New Roman"/>
          <w:sz w:val="24"/>
          <w:szCs w:val="24"/>
        </w:rPr>
      </w:pPr>
      <w:proofErr w:type="spellStart"/>
      <w:r w:rsidRPr="00661CEF">
        <w:rPr>
          <w:rFonts w:ascii="Times New Roman" w:hAnsi="Times New Roman" w:cs="Times New Roman"/>
          <w:sz w:val="24"/>
          <w:szCs w:val="24"/>
        </w:rPr>
        <w:t>Keterangan</w:t>
      </w:r>
      <w:proofErr w:type="spellEnd"/>
      <w:r w:rsidRPr="00661CEF">
        <w:rPr>
          <w:rFonts w:ascii="Times New Roman" w:hAnsi="Times New Roman" w:cs="Times New Roman"/>
          <w:sz w:val="24"/>
          <w:szCs w:val="24"/>
        </w:rPr>
        <w:t xml:space="preserve">:  </w:t>
      </w:r>
    </w:p>
    <w:p w14:paraId="62A145D2" w14:textId="77777777" w:rsidR="00661CEF" w:rsidRPr="00661CEF" w:rsidRDefault="00661CEF" w:rsidP="00661CEF">
      <w:pPr>
        <w:spacing w:after="115"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t xml:space="preserve">P3 = </w:t>
      </w:r>
      <w:proofErr w:type="spellStart"/>
      <w:r w:rsidRPr="00661CEF">
        <w:rPr>
          <w:rFonts w:ascii="Times New Roman" w:hAnsi="Times New Roman" w:cs="Times New Roman"/>
          <w:sz w:val="24"/>
          <w:szCs w:val="24"/>
        </w:rPr>
        <w:t>koefisien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mediasi</w:t>
      </w:r>
      <w:proofErr w:type="spellEnd"/>
      <w:r w:rsidRPr="00661CEF">
        <w:rPr>
          <w:rFonts w:ascii="Times New Roman" w:hAnsi="Times New Roman" w:cs="Times New Roman"/>
          <w:sz w:val="24"/>
          <w:szCs w:val="24"/>
        </w:rPr>
        <w:t xml:space="preserve">   SP2 = </w:t>
      </w:r>
      <w:proofErr w:type="spellStart"/>
      <w:r w:rsidRPr="00661CEF">
        <w:rPr>
          <w:rFonts w:ascii="Times New Roman" w:hAnsi="Times New Roman" w:cs="Times New Roman"/>
          <w:sz w:val="24"/>
          <w:szCs w:val="24"/>
        </w:rPr>
        <w:t>standar</w:t>
      </w:r>
      <w:proofErr w:type="spellEnd"/>
      <w:r w:rsidRPr="00661CEF">
        <w:rPr>
          <w:rFonts w:ascii="Times New Roman" w:hAnsi="Times New Roman" w:cs="Times New Roman"/>
          <w:sz w:val="24"/>
          <w:szCs w:val="24"/>
        </w:rPr>
        <w:t xml:space="preserve"> error </w:t>
      </w:r>
      <w:proofErr w:type="spellStart"/>
      <w:r w:rsidRPr="00661CEF">
        <w:rPr>
          <w:rFonts w:ascii="Times New Roman" w:hAnsi="Times New Roman" w:cs="Times New Roman"/>
          <w:sz w:val="24"/>
          <w:szCs w:val="24"/>
        </w:rPr>
        <w:t>koefisien</w:t>
      </w:r>
      <w:proofErr w:type="spellEnd"/>
      <w:r w:rsidRPr="00661CEF">
        <w:rPr>
          <w:rFonts w:ascii="Times New Roman" w:hAnsi="Times New Roman" w:cs="Times New Roman"/>
          <w:sz w:val="24"/>
          <w:szCs w:val="24"/>
        </w:rPr>
        <w:t xml:space="preserve"> 1 </w:t>
      </w:r>
    </w:p>
    <w:p w14:paraId="600066F3" w14:textId="77777777" w:rsidR="00661CEF" w:rsidRPr="00661CEF" w:rsidRDefault="00661CEF" w:rsidP="00661CEF">
      <w:pPr>
        <w:spacing w:after="112" w:line="240" w:lineRule="auto"/>
        <w:ind w:left="426"/>
        <w:jc w:val="both"/>
        <w:rPr>
          <w:rFonts w:ascii="Times New Roman" w:hAnsi="Times New Roman" w:cs="Times New Roman"/>
          <w:sz w:val="24"/>
          <w:szCs w:val="24"/>
        </w:rPr>
      </w:pPr>
      <w:r w:rsidRPr="00661CEF">
        <w:rPr>
          <w:rFonts w:ascii="Times New Roman" w:hAnsi="Times New Roman" w:cs="Times New Roman"/>
          <w:sz w:val="24"/>
          <w:szCs w:val="24"/>
        </w:rPr>
        <w:t xml:space="preserve">P2 = </w:t>
      </w:r>
      <w:proofErr w:type="spellStart"/>
      <w:r w:rsidRPr="00661CEF">
        <w:rPr>
          <w:rFonts w:ascii="Times New Roman" w:hAnsi="Times New Roman" w:cs="Times New Roman"/>
          <w:sz w:val="24"/>
          <w:szCs w:val="24"/>
        </w:rPr>
        <w:t>koefisien</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variabel</w:t>
      </w:r>
      <w:proofErr w:type="spellEnd"/>
      <w:r w:rsidRPr="00661CEF">
        <w:rPr>
          <w:rFonts w:ascii="Times New Roman" w:hAnsi="Times New Roman" w:cs="Times New Roman"/>
          <w:sz w:val="24"/>
          <w:szCs w:val="24"/>
        </w:rPr>
        <w:t xml:space="preserve"> </w:t>
      </w:r>
      <w:proofErr w:type="spellStart"/>
      <w:r w:rsidRPr="00661CEF">
        <w:rPr>
          <w:rFonts w:ascii="Times New Roman" w:hAnsi="Times New Roman" w:cs="Times New Roman"/>
          <w:sz w:val="24"/>
          <w:szCs w:val="24"/>
        </w:rPr>
        <w:t>bebas</w:t>
      </w:r>
      <w:proofErr w:type="spellEnd"/>
      <w:r w:rsidRPr="00661CEF">
        <w:rPr>
          <w:rFonts w:ascii="Times New Roman" w:hAnsi="Times New Roman" w:cs="Times New Roman"/>
          <w:sz w:val="24"/>
          <w:szCs w:val="24"/>
        </w:rPr>
        <w:t xml:space="preserve">      SP3 = </w:t>
      </w:r>
      <w:proofErr w:type="spellStart"/>
      <w:r w:rsidRPr="00661CEF">
        <w:rPr>
          <w:rFonts w:ascii="Times New Roman" w:hAnsi="Times New Roman" w:cs="Times New Roman"/>
          <w:sz w:val="24"/>
          <w:szCs w:val="24"/>
        </w:rPr>
        <w:t>standar</w:t>
      </w:r>
      <w:proofErr w:type="spellEnd"/>
      <w:r w:rsidRPr="00661CEF">
        <w:rPr>
          <w:rFonts w:ascii="Times New Roman" w:hAnsi="Times New Roman" w:cs="Times New Roman"/>
          <w:sz w:val="24"/>
          <w:szCs w:val="24"/>
        </w:rPr>
        <w:t xml:space="preserve"> error </w:t>
      </w:r>
      <w:proofErr w:type="spellStart"/>
      <w:r w:rsidRPr="00661CEF">
        <w:rPr>
          <w:rFonts w:ascii="Times New Roman" w:hAnsi="Times New Roman" w:cs="Times New Roman"/>
          <w:sz w:val="24"/>
          <w:szCs w:val="24"/>
        </w:rPr>
        <w:t>koefisien</w:t>
      </w:r>
      <w:proofErr w:type="spellEnd"/>
      <w:r w:rsidRPr="00661CEF">
        <w:rPr>
          <w:rFonts w:ascii="Times New Roman" w:hAnsi="Times New Roman" w:cs="Times New Roman"/>
          <w:sz w:val="24"/>
          <w:szCs w:val="24"/>
        </w:rPr>
        <w:t xml:space="preserve"> 2 </w:t>
      </w:r>
    </w:p>
    <w:p w14:paraId="0A7A5411" w14:textId="77777777" w:rsidR="00661CEF" w:rsidRPr="00661CEF" w:rsidRDefault="00661CEF" w:rsidP="00661CEF">
      <w:pPr>
        <w:pStyle w:val="BodyText"/>
        <w:ind w:firstLine="426"/>
        <w:jc w:val="both"/>
        <w:rPr>
          <w:rFonts w:ascii="Times New Roman" w:hAnsi="Times New Roman" w:cs="Times New Roman"/>
          <w:w w:val="110"/>
          <w:sz w:val="24"/>
          <w:szCs w:val="24"/>
          <w:lang w:val="en-GB"/>
        </w:rPr>
      </w:pP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melihat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t </w:t>
      </w:r>
      <w:proofErr w:type="spellStart"/>
      <w:r w:rsidRPr="00661CEF">
        <w:rPr>
          <w:rFonts w:ascii="Times New Roman" w:hAnsi="Times New Roman" w:cs="Times New Roman"/>
          <w:sz w:val="24"/>
          <w:szCs w:val="24"/>
          <w:lang w:val="en-GB"/>
        </w:rPr>
        <w:t>hitung</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w w:val="110"/>
          <w:sz w:val="24"/>
          <w:szCs w:val="24"/>
          <w:lang w:val="en-GB"/>
        </w:rPr>
        <w:t xml:space="preserve">3,065 </w:t>
      </w:r>
      <w:proofErr w:type="spellStart"/>
      <w:r w:rsidRPr="00661CEF">
        <w:rPr>
          <w:rFonts w:ascii="Times New Roman" w:hAnsi="Times New Roman" w:cs="Times New Roman"/>
          <w:w w:val="110"/>
          <w:sz w:val="24"/>
          <w:szCs w:val="24"/>
          <w:lang w:val="en-GB"/>
        </w:rPr>
        <w:t>dimana</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hasil</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tersebut</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lebih</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besar</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dari</w:t>
      </w:r>
      <w:proofErr w:type="spellEnd"/>
      <w:r w:rsidRPr="00661CEF">
        <w:rPr>
          <w:rFonts w:ascii="Times New Roman" w:hAnsi="Times New Roman" w:cs="Times New Roman"/>
          <w:w w:val="110"/>
          <w:sz w:val="24"/>
          <w:szCs w:val="24"/>
          <w:lang w:val="en-GB"/>
        </w:rPr>
        <w:t xml:space="preserve"> t </w:t>
      </w:r>
      <w:proofErr w:type="spellStart"/>
      <w:r w:rsidRPr="00661CEF">
        <w:rPr>
          <w:rFonts w:ascii="Times New Roman" w:hAnsi="Times New Roman" w:cs="Times New Roman"/>
          <w:w w:val="110"/>
          <w:sz w:val="24"/>
          <w:szCs w:val="24"/>
          <w:lang w:val="en-GB"/>
        </w:rPr>
        <w:t>tabel</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yaitu</w:t>
      </w:r>
      <w:proofErr w:type="spellEnd"/>
      <w:r w:rsidRPr="00661CEF">
        <w:rPr>
          <w:rFonts w:ascii="Times New Roman" w:hAnsi="Times New Roman" w:cs="Times New Roman"/>
          <w:w w:val="110"/>
          <w:sz w:val="24"/>
          <w:szCs w:val="24"/>
          <w:lang w:val="en-GB"/>
        </w:rPr>
        <w:t xml:space="preserve"> 1,685 </w:t>
      </w:r>
      <w:proofErr w:type="spellStart"/>
      <w:r w:rsidRPr="00661CEF">
        <w:rPr>
          <w:rFonts w:ascii="Times New Roman" w:hAnsi="Times New Roman" w:cs="Times New Roman"/>
          <w:w w:val="110"/>
          <w:sz w:val="24"/>
          <w:szCs w:val="24"/>
          <w:lang w:val="en-GB"/>
        </w:rPr>
        <w:t>dengan</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tingkat</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signifikansinya</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adalah</w:t>
      </w:r>
      <w:proofErr w:type="spellEnd"/>
      <w:r w:rsidRPr="00661CEF">
        <w:rPr>
          <w:rFonts w:ascii="Times New Roman" w:hAnsi="Times New Roman" w:cs="Times New Roman"/>
          <w:w w:val="110"/>
          <w:sz w:val="24"/>
          <w:szCs w:val="24"/>
          <w:lang w:val="en-GB"/>
        </w:rPr>
        <w:t xml:space="preserve"> 0,05 </w:t>
      </w:r>
      <w:proofErr w:type="spellStart"/>
      <w:r w:rsidRPr="00661CEF">
        <w:rPr>
          <w:rFonts w:ascii="Times New Roman" w:hAnsi="Times New Roman" w:cs="Times New Roman"/>
          <w:w w:val="110"/>
          <w:sz w:val="24"/>
          <w:szCs w:val="24"/>
          <w:lang w:val="en-GB"/>
        </w:rPr>
        <w:t>atau</w:t>
      </w:r>
      <w:proofErr w:type="spellEnd"/>
      <w:r w:rsidRPr="00661CEF">
        <w:rPr>
          <w:rFonts w:ascii="Times New Roman" w:hAnsi="Times New Roman" w:cs="Times New Roman"/>
          <w:w w:val="110"/>
          <w:sz w:val="24"/>
          <w:szCs w:val="24"/>
          <w:lang w:val="en-GB"/>
        </w:rPr>
        <w:t xml:space="preserve"> 5%. </w:t>
      </w:r>
      <w:proofErr w:type="spellStart"/>
      <w:r w:rsidRPr="00661CEF">
        <w:rPr>
          <w:rFonts w:ascii="Times New Roman" w:hAnsi="Times New Roman" w:cs="Times New Roman"/>
          <w:w w:val="110"/>
          <w:sz w:val="24"/>
          <w:szCs w:val="24"/>
          <w:lang w:val="en-GB"/>
        </w:rPr>
        <w:t>Sehingga</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dapat</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disimpulkan</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bahwa</w:t>
      </w:r>
      <w:proofErr w:type="spellEnd"/>
      <w:r w:rsidRPr="00661CEF">
        <w:rPr>
          <w:rFonts w:ascii="Times New Roman" w:hAnsi="Times New Roman" w:cs="Times New Roman"/>
          <w:w w:val="110"/>
          <w:sz w:val="24"/>
          <w:szCs w:val="24"/>
          <w:lang w:val="en-GB"/>
        </w:rPr>
        <w:t xml:space="preserve"> H4 </w:t>
      </w:r>
      <w:proofErr w:type="spellStart"/>
      <w:r w:rsidRPr="00661CEF">
        <w:rPr>
          <w:rFonts w:ascii="Times New Roman" w:hAnsi="Times New Roman" w:cs="Times New Roman"/>
          <w:w w:val="110"/>
          <w:sz w:val="24"/>
          <w:szCs w:val="24"/>
          <w:lang w:val="en-GB"/>
        </w:rPr>
        <w:t>terima</w:t>
      </w:r>
      <w:proofErr w:type="spellEnd"/>
      <w:r w:rsidRPr="00661CEF">
        <w:rPr>
          <w:rFonts w:ascii="Times New Roman" w:hAnsi="Times New Roman" w:cs="Times New Roman"/>
          <w:w w:val="110"/>
          <w:sz w:val="24"/>
          <w:szCs w:val="24"/>
          <w:lang w:val="en-GB"/>
        </w:rPr>
        <w:t xml:space="preserve">, yang </w:t>
      </w:r>
      <w:proofErr w:type="spellStart"/>
      <w:r w:rsidRPr="00661CEF">
        <w:rPr>
          <w:rFonts w:ascii="Times New Roman" w:hAnsi="Times New Roman" w:cs="Times New Roman"/>
          <w:w w:val="110"/>
          <w:sz w:val="24"/>
          <w:szCs w:val="24"/>
          <w:lang w:val="en-GB"/>
        </w:rPr>
        <w:t>berarti</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variabel</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kemampuan</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inovasi</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dapat</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memediasi</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antara</w:t>
      </w:r>
      <w:proofErr w:type="spellEnd"/>
      <w:r w:rsidRPr="00661CEF">
        <w:rPr>
          <w:rFonts w:ascii="Times New Roman" w:hAnsi="Times New Roman" w:cs="Times New Roman"/>
          <w:w w:val="110"/>
          <w:sz w:val="24"/>
          <w:szCs w:val="24"/>
          <w:lang w:val="en-GB"/>
        </w:rPr>
        <w:t xml:space="preserve"> media </w:t>
      </w:r>
      <w:proofErr w:type="spellStart"/>
      <w:r w:rsidRPr="00661CEF">
        <w:rPr>
          <w:rFonts w:ascii="Times New Roman" w:hAnsi="Times New Roman" w:cs="Times New Roman"/>
          <w:w w:val="110"/>
          <w:sz w:val="24"/>
          <w:szCs w:val="24"/>
          <w:lang w:val="en-GB"/>
        </w:rPr>
        <w:t>sosial</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terhadap</w:t>
      </w:r>
      <w:proofErr w:type="spellEnd"/>
      <w:r w:rsidRPr="00661CEF">
        <w:rPr>
          <w:rFonts w:ascii="Times New Roman" w:hAnsi="Times New Roman" w:cs="Times New Roman"/>
          <w:w w:val="110"/>
          <w:sz w:val="24"/>
          <w:szCs w:val="24"/>
          <w:lang w:val="en-GB"/>
        </w:rPr>
        <w:t xml:space="preserve"> </w:t>
      </w:r>
      <w:proofErr w:type="spellStart"/>
      <w:r w:rsidRPr="00661CEF">
        <w:rPr>
          <w:rFonts w:ascii="Times New Roman" w:hAnsi="Times New Roman" w:cs="Times New Roman"/>
          <w:w w:val="110"/>
          <w:sz w:val="24"/>
          <w:szCs w:val="24"/>
          <w:lang w:val="en-GB"/>
        </w:rPr>
        <w:t>kinerja</w:t>
      </w:r>
      <w:proofErr w:type="spellEnd"/>
      <w:r w:rsidRPr="00661CEF">
        <w:rPr>
          <w:rFonts w:ascii="Times New Roman" w:hAnsi="Times New Roman" w:cs="Times New Roman"/>
          <w:w w:val="110"/>
          <w:sz w:val="24"/>
          <w:szCs w:val="24"/>
          <w:lang w:val="en-GB"/>
        </w:rPr>
        <w:t xml:space="preserve"> UMKM. </w:t>
      </w:r>
    </w:p>
    <w:p w14:paraId="11F7D736" w14:textId="77777777" w:rsidR="00661CEF" w:rsidRPr="00661CEF" w:rsidRDefault="00661CEF" w:rsidP="00661CEF">
      <w:pPr>
        <w:pStyle w:val="NoSpacing"/>
        <w:jc w:val="center"/>
        <w:rPr>
          <w:rFonts w:ascii="Times New Roman" w:hAnsi="Times New Roman" w:cs="Times New Roman"/>
          <w:b/>
          <w:w w:val="110"/>
          <w:sz w:val="24"/>
          <w:szCs w:val="24"/>
          <w:lang w:val="en-GB"/>
        </w:rPr>
      </w:pPr>
      <w:r w:rsidRPr="00661CEF">
        <w:rPr>
          <w:rFonts w:ascii="Times New Roman" w:hAnsi="Times New Roman" w:cs="Times New Roman"/>
          <w:b/>
          <w:w w:val="110"/>
          <w:sz w:val="24"/>
          <w:szCs w:val="24"/>
          <w:lang w:val="en-GB"/>
        </w:rPr>
        <w:t xml:space="preserve">Tabel 10. Uji F </w:t>
      </w:r>
      <w:proofErr w:type="spellStart"/>
      <w:r w:rsidRPr="00661CEF">
        <w:rPr>
          <w:rFonts w:ascii="Times New Roman" w:hAnsi="Times New Roman" w:cs="Times New Roman"/>
          <w:b/>
          <w:w w:val="110"/>
          <w:sz w:val="24"/>
          <w:szCs w:val="24"/>
          <w:lang w:val="en-GB"/>
        </w:rPr>
        <w:t>Anova</w:t>
      </w:r>
      <w:proofErr w:type="spellEnd"/>
    </w:p>
    <w:tbl>
      <w:tblPr>
        <w:tblW w:w="7371" w:type="dxa"/>
        <w:tblInd w:w="562" w:type="dxa"/>
        <w:tblBorders>
          <w:insideH w:val="single" w:sz="4" w:space="0" w:color="auto"/>
        </w:tblBorders>
        <w:tblLayout w:type="fixed"/>
        <w:tblCellMar>
          <w:left w:w="0" w:type="dxa"/>
          <w:right w:w="0" w:type="dxa"/>
        </w:tblCellMar>
        <w:tblLook w:val="0000" w:firstRow="0" w:lastRow="0" w:firstColumn="0" w:lastColumn="0" w:noHBand="0" w:noVBand="0"/>
      </w:tblPr>
      <w:tblGrid>
        <w:gridCol w:w="651"/>
        <w:gridCol w:w="1201"/>
        <w:gridCol w:w="1372"/>
        <w:gridCol w:w="957"/>
        <w:gridCol w:w="1315"/>
        <w:gridCol w:w="957"/>
        <w:gridCol w:w="918"/>
      </w:tblGrid>
      <w:tr w:rsidR="00661CEF" w:rsidRPr="00661CEF" w14:paraId="07326B76" w14:textId="77777777" w:rsidTr="00823EA9">
        <w:trPr>
          <w:cantSplit/>
          <w:trHeight w:val="348"/>
        </w:trPr>
        <w:tc>
          <w:tcPr>
            <w:tcW w:w="7371" w:type="dxa"/>
            <w:gridSpan w:val="7"/>
            <w:shd w:val="clear" w:color="auto" w:fill="FFFFFF"/>
            <w:vAlign w:val="center"/>
          </w:tcPr>
          <w:p w14:paraId="6C07ED95"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661CEF">
              <w:rPr>
                <w:rFonts w:ascii="Times New Roman" w:hAnsi="Times New Roman" w:cs="Times New Roman"/>
                <w:b/>
                <w:bCs/>
                <w:color w:val="010205"/>
                <w:sz w:val="24"/>
                <w:szCs w:val="24"/>
              </w:rPr>
              <w:t>ANOVA</w:t>
            </w:r>
            <w:r w:rsidRPr="00661CEF">
              <w:rPr>
                <w:rFonts w:ascii="Times New Roman" w:hAnsi="Times New Roman" w:cs="Times New Roman"/>
                <w:b/>
                <w:bCs/>
                <w:color w:val="010205"/>
                <w:sz w:val="24"/>
                <w:szCs w:val="24"/>
                <w:vertAlign w:val="superscript"/>
              </w:rPr>
              <w:t>a</w:t>
            </w:r>
            <w:proofErr w:type="spellEnd"/>
          </w:p>
        </w:tc>
      </w:tr>
      <w:tr w:rsidR="00661CEF" w:rsidRPr="00661CEF" w14:paraId="6D6475FB" w14:textId="77777777" w:rsidTr="00823EA9">
        <w:trPr>
          <w:cantSplit/>
          <w:trHeight w:val="348"/>
        </w:trPr>
        <w:tc>
          <w:tcPr>
            <w:tcW w:w="1852" w:type="dxa"/>
            <w:gridSpan w:val="2"/>
            <w:shd w:val="clear" w:color="auto" w:fill="FFFFFF"/>
            <w:vAlign w:val="bottom"/>
          </w:tcPr>
          <w:p w14:paraId="34514AEF"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Model</w:t>
            </w:r>
          </w:p>
        </w:tc>
        <w:tc>
          <w:tcPr>
            <w:tcW w:w="1372" w:type="dxa"/>
            <w:shd w:val="clear" w:color="auto" w:fill="FFFFFF"/>
            <w:vAlign w:val="bottom"/>
          </w:tcPr>
          <w:p w14:paraId="2DB48E17"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Sum of Squares</w:t>
            </w:r>
          </w:p>
        </w:tc>
        <w:tc>
          <w:tcPr>
            <w:tcW w:w="957" w:type="dxa"/>
            <w:shd w:val="clear" w:color="auto" w:fill="FFFFFF"/>
            <w:vAlign w:val="bottom"/>
          </w:tcPr>
          <w:p w14:paraId="02BBC4FA"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proofErr w:type="spellStart"/>
            <w:r w:rsidRPr="00661CEF">
              <w:rPr>
                <w:rFonts w:ascii="Times New Roman" w:hAnsi="Times New Roman" w:cs="Times New Roman"/>
                <w:color w:val="264A60"/>
                <w:sz w:val="24"/>
                <w:szCs w:val="24"/>
              </w:rPr>
              <w:t>Df</w:t>
            </w:r>
            <w:proofErr w:type="spellEnd"/>
          </w:p>
        </w:tc>
        <w:tc>
          <w:tcPr>
            <w:tcW w:w="1315" w:type="dxa"/>
            <w:shd w:val="clear" w:color="auto" w:fill="FFFFFF"/>
            <w:vAlign w:val="bottom"/>
          </w:tcPr>
          <w:p w14:paraId="78805C45"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Mean Square</w:t>
            </w:r>
          </w:p>
        </w:tc>
        <w:tc>
          <w:tcPr>
            <w:tcW w:w="957" w:type="dxa"/>
            <w:shd w:val="clear" w:color="auto" w:fill="FFFFFF"/>
            <w:vAlign w:val="bottom"/>
          </w:tcPr>
          <w:p w14:paraId="6F60BEC6"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F</w:t>
            </w:r>
          </w:p>
        </w:tc>
        <w:tc>
          <w:tcPr>
            <w:tcW w:w="918" w:type="dxa"/>
            <w:shd w:val="clear" w:color="auto" w:fill="FFFFFF"/>
            <w:vAlign w:val="bottom"/>
          </w:tcPr>
          <w:p w14:paraId="6D839E80" w14:textId="77777777" w:rsidR="00661CEF" w:rsidRPr="00661CEF" w:rsidRDefault="00661CEF" w:rsidP="00C02370">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61CEF">
              <w:rPr>
                <w:rFonts w:ascii="Times New Roman" w:hAnsi="Times New Roman" w:cs="Times New Roman"/>
                <w:color w:val="264A60"/>
                <w:sz w:val="24"/>
                <w:szCs w:val="24"/>
              </w:rPr>
              <w:t>Sig.</w:t>
            </w:r>
          </w:p>
        </w:tc>
      </w:tr>
      <w:tr w:rsidR="00661CEF" w:rsidRPr="00661CEF" w14:paraId="57B48D98" w14:textId="77777777" w:rsidTr="00823EA9">
        <w:trPr>
          <w:cantSplit/>
          <w:trHeight w:val="327"/>
        </w:trPr>
        <w:tc>
          <w:tcPr>
            <w:tcW w:w="651" w:type="dxa"/>
            <w:vMerge w:val="restart"/>
            <w:shd w:val="clear" w:color="auto" w:fill="E0E0E0"/>
          </w:tcPr>
          <w:p w14:paraId="420F0429"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1</w:t>
            </w:r>
          </w:p>
        </w:tc>
        <w:tc>
          <w:tcPr>
            <w:tcW w:w="1201" w:type="dxa"/>
            <w:shd w:val="clear" w:color="auto" w:fill="E0E0E0"/>
          </w:tcPr>
          <w:p w14:paraId="551F7AFA"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Regression</w:t>
            </w:r>
          </w:p>
        </w:tc>
        <w:tc>
          <w:tcPr>
            <w:tcW w:w="1372" w:type="dxa"/>
            <w:shd w:val="clear" w:color="auto" w:fill="FFFFFF"/>
          </w:tcPr>
          <w:p w14:paraId="33BD99BE"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94.706</w:t>
            </w:r>
          </w:p>
        </w:tc>
        <w:tc>
          <w:tcPr>
            <w:tcW w:w="957" w:type="dxa"/>
            <w:shd w:val="clear" w:color="auto" w:fill="FFFFFF"/>
          </w:tcPr>
          <w:p w14:paraId="0BBFEE76"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2</w:t>
            </w:r>
          </w:p>
        </w:tc>
        <w:tc>
          <w:tcPr>
            <w:tcW w:w="1315" w:type="dxa"/>
            <w:shd w:val="clear" w:color="auto" w:fill="FFFFFF"/>
          </w:tcPr>
          <w:p w14:paraId="5D2BCF93"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47.353</w:t>
            </w:r>
          </w:p>
        </w:tc>
        <w:tc>
          <w:tcPr>
            <w:tcW w:w="957" w:type="dxa"/>
            <w:shd w:val="clear" w:color="auto" w:fill="FFFFFF"/>
          </w:tcPr>
          <w:p w14:paraId="74C728C5"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9.719</w:t>
            </w:r>
          </w:p>
        </w:tc>
        <w:tc>
          <w:tcPr>
            <w:tcW w:w="918" w:type="dxa"/>
            <w:shd w:val="clear" w:color="auto" w:fill="FFFFFF"/>
          </w:tcPr>
          <w:p w14:paraId="1773FCC3"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.000</w:t>
            </w:r>
            <w:r w:rsidRPr="00661CEF">
              <w:rPr>
                <w:rFonts w:ascii="Times New Roman" w:hAnsi="Times New Roman" w:cs="Times New Roman"/>
                <w:color w:val="010205"/>
                <w:sz w:val="24"/>
                <w:szCs w:val="24"/>
                <w:vertAlign w:val="superscript"/>
              </w:rPr>
              <w:t>b</w:t>
            </w:r>
          </w:p>
        </w:tc>
      </w:tr>
      <w:tr w:rsidR="00661CEF" w:rsidRPr="00661CEF" w14:paraId="62D389E1" w14:textId="77777777" w:rsidTr="00823EA9">
        <w:trPr>
          <w:cantSplit/>
          <w:trHeight w:val="158"/>
        </w:trPr>
        <w:tc>
          <w:tcPr>
            <w:tcW w:w="651" w:type="dxa"/>
            <w:vMerge/>
            <w:shd w:val="clear" w:color="auto" w:fill="E0E0E0"/>
          </w:tcPr>
          <w:p w14:paraId="44A8E85E" w14:textId="77777777" w:rsidR="00661CEF" w:rsidRPr="00661CEF" w:rsidRDefault="00661CEF" w:rsidP="00C02370">
            <w:pPr>
              <w:autoSpaceDE w:val="0"/>
              <w:autoSpaceDN w:val="0"/>
              <w:adjustRightInd w:val="0"/>
              <w:spacing w:after="0" w:line="240" w:lineRule="auto"/>
              <w:rPr>
                <w:rFonts w:ascii="Times New Roman" w:hAnsi="Times New Roman" w:cs="Times New Roman"/>
                <w:color w:val="010205"/>
                <w:sz w:val="24"/>
                <w:szCs w:val="24"/>
              </w:rPr>
            </w:pPr>
          </w:p>
        </w:tc>
        <w:tc>
          <w:tcPr>
            <w:tcW w:w="1201" w:type="dxa"/>
            <w:shd w:val="clear" w:color="auto" w:fill="E0E0E0"/>
          </w:tcPr>
          <w:p w14:paraId="1EE74A6C"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Residual</w:t>
            </w:r>
          </w:p>
        </w:tc>
        <w:tc>
          <w:tcPr>
            <w:tcW w:w="1372" w:type="dxa"/>
            <w:shd w:val="clear" w:color="auto" w:fill="FFFFFF"/>
          </w:tcPr>
          <w:p w14:paraId="2A1ED6C5"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180.269</w:t>
            </w:r>
          </w:p>
        </w:tc>
        <w:tc>
          <w:tcPr>
            <w:tcW w:w="957" w:type="dxa"/>
            <w:shd w:val="clear" w:color="auto" w:fill="FFFFFF"/>
          </w:tcPr>
          <w:p w14:paraId="7C220C9E"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37</w:t>
            </w:r>
          </w:p>
        </w:tc>
        <w:tc>
          <w:tcPr>
            <w:tcW w:w="1315" w:type="dxa"/>
            <w:shd w:val="clear" w:color="auto" w:fill="FFFFFF"/>
          </w:tcPr>
          <w:p w14:paraId="414B0D6C"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4.872</w:t>
            </w:r>
          </w:p>
        </w:tc>
        <w:tc>
          <w:tcPr>
            <w:tcW w:w="957" w:type="dxa"/>
            <w:shd w:val="clear" w:color="auto" w:fill="FFFFFF"/>
            <w:vAlign w:val="center"/>
          </w:tcPr>
          <w:p w14:paraId="774EC42B"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c>
          <w:tcPr>
            <w:tcW w:w="918" w:type="dxa"/>
            <w:shd w:val="clear" w:color="auto" w:fill="FFFFFF"/>
            <w:vAlign w:val="center"/>
          </w:tcPr>
          <w:p w14:paraId="23C8A0F5"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r>
      <w:tr w:rsidR="00661CEF" w:rsidRPr="00661CEF" w14:paraId="58C87565" w14:textId="77777777" w:rsidTr="00823EA9">
        <w:trPr>
          <w:cantSplit/>
          <w:trHeight w:val="158"/>
        </w:trPr>
        <w:tc>
          <w:tcPr>
            <w:tcW w:w="651" w:type="dxa"/>
            <w:vMerge/>
            <w:shd w:val="clear" w:color="auto" w:fill="E0E0E0"/>
          </w:tcPr>
          <w:p w14:paraId="685D6363"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c>
          <w:tcPr>
            <w:tcW w:w="1201" w:type="dxa"/>
            <w:shd w:val="clear" w:color="auto" w:fill="E0E0E0"/>
          </w:tcPr>
          <w:p w14:paraId="61BAC752"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264A60"/>
                <w:sz w:val="24"/>
                <w:szCs w:val="24"/>
              </w:rPr>
            </w:pPr>
            <w:r w:rsidRPr="00661CEF">
              <w:rPr>
                <w:rFonts w:ascii="Times New Roman" w:hAnsi="Times New Roman" w:cs="Times New Roman"/>
                <w:color w:val="264A60"/>
                <w:sz w:val="24"/>
                <w:szCs w:val="24"/>
              </w:rPr>
              <w:t>Total</w:t>
            </w:r>
          </w:p>
        </w:tc>
        <w:tc>
          <w:tcPr>
            <w:tcW w:w="1372" w:type="dxa"/>
            <w:shd w:val="clear" w:color="auto" w:fill="FFFFFF"/>
          </w:tcPr>
          <w:p w14:paraId="557D8661"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274.975</w:t>
            </w:r>
          </w:p>
        </w:tc>
        <w:tc>
          <w:tcPr>
            <w:tcW w:w="957" w:type="dxa"/>
            <w:shd w:val="clear" w:color="auto" w:fill="FFFFFF"/>
          </w:tcPr>
          <w:p w14:paraId="4B991F2A" w14:textId="77777777" w:rsidR="00661CEF" w:rsidRPr="00661CEF" w:rsidRDefault="00661CEF" w:rsidP="00C02370">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61CEF">
              <w:rPr>
                <w:rFonts w:ascii="Times New Roman" w:hAnsi="Times New Roman" w:cs="Times New Roman"/>
                <w:color w:val="010205"/>
                <w:sz w:val="24"/>
                <w:szCs w:val="24"/>
              </w:rPr>
              <w:t>39</w:t>
            </w:r>
          </w:p>
        </w:tc>
        <w:tc>
          <w:tcPr>
            <w:tcW w:w="1315" w:type="dxa"/>
            <w:shd w:val="clear" w:color="auto" w:fill="FFFFFF"/>
            <w:vAlign w:val="center"/>
          </w:tcPr>
          <w:p w14:paraId="4C4D65A0"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c>
          <w:tcPr>
            <w:tcW w:w="957" w:type="dxa"/>
            <w:shd w:val="clear" w:color="auto" w:fill="FFFFFF"/>
            <w:vAlign w:val="center"/>
          </w:tcPr>
          <w:p w14:paraId="50407D05"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c>
          <w:tcPr>
            <w:tcW w:w="918" w:type="dxa"/>
            <w:shd w:val="clear" w:color="auto" w:fill="FFFFFF"/>
            <w:vAlign w:val="center"/>
          </w:tcPr>
          <w:p w14:paraId="5509171C" w14:textId="77777777" w:rsidR="00661CEF" w:rsidRPr="00661CEF" w:rsidRDefault="00661CEF" w:rsidP="00C02370">
            <w:pPr>
              <w:autoSpaceDE w:val="0"/>
              <w:autoSpaceDN w:val="0"/>
              <w:adjustRightInd w:val="0"/>
              <w:spacing w:after="0" w:line="240" w:lineRule="auto"/>
              <w:rPr>
                <w:rFonts w:ascii="Times New Roman" w:hAnsi="Times New Roman" w:cs="Times New Roman"/>
                <w:sz w:val="24"/>
                <w:szCs w:val="24"/>
              </w:rPr>
            </w:pPr>
          </w:p>
        </w:tc>
      </w:tr>
      <w:tr w:rsidR="00661CEF" w:rsidRPr="00661CEF" w14:paraId="1E47103D" w14:textId="77777777" w:rsidTr="00823EA9">
        <w:trPr>
          <w:cantSplit/>
          <w:trHeight w:val="327"/>
        </w:trPr>
        <w:tc>
          <w:tcPr>
            <w:tcW w:w="7371" w:type="dxa"/>
            <w:gridSpan w:val="7"/>
            <w:shd w:val="clear" w:color="auto" w:fill="FFFFFF"/>
          </w:tcPr>
          <w:p w14:paraId="1D4C96EF"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010205"/>
                <w:sz w:val="24"/>
                <w:szCs w:val="24"/>
              </w:rPr>
            </w:pPr>
            <w:r w:rsidRPr="00661CEF">
              <w:rPr>
                <w:rFonts w:ascii="Times New Roman" w:hAnsi="Times New Roman" w:cs="Times New Roman"/>
                <w:color w:val="010205"/>
                <w:sz w:val="24"/>
                <w:szCs w:val="24"/>
              </w:rPr>
              <w:t>a. Dependent Variable: KINERJA UMKM</w:t>
            </w:r>
          </w:p>
        </w:tc>
      </w:tr>
      <w:tr w:rsidR="00661CEF" w:rsidRPr="00661CEF" w14:paraId="5FE423FE" w14:textId="77777777" w:rsidTr="00823EA9">
        <w:trPr>
          <w:cantSplit/>
          <w:trHeight w:val="348"/>
        </w:trPr>
        <w:tc>
          <w:tcPr>
            <w:tcW w:w="7371" w:type="dxa"/>
            <w:gridSpan w:val="7"/>
            <w:shd w:val="clear" w:color="auto" w:fill="FFFFFF"/>
          </w:tcPr>
          <w:p w14:paraId="2746BD97" w14:textId="77777777" w:rsidR="00661CEF" w:rsidRPr="00661CEF" w:rsidRDefault="00661CEF" w:rsidP="00C02370">
            <w:pPr>
              <w:autoSpaceDE w:val="0"/>
              <w:autoSpaceDN w:val="0"/>
              <w:adjustRightInd w:val="0"/>
              <w:spacing w:after="0" w:line="240" w:lineRule="auto"/>
              <w:ind w:left="60" w:right="60"/>
              <w:rPr>
                <w:rFonts w:ascii="Times New Roman" w:hAnsi="Times New Roman" w:cs="Times New Roman"/>
                <w:color w:val="010205"/>
                <w:sz w:val="24"/>
                <w:szCs w:val="24"/>
              </w:rPr>
            </w:pPr>
            <w:r w:rsidRPr="00661CEF">
              <w:rPr>
                <w:rFonts w:ascii="Times New Roman" w:hAnsi="Times New Roman" w:cs="Times New Roman"/>
                <w:color w:val="010205"/>
                <w:sz w:val="24"/>
                <w:szCs w:val="24"/>
              </w:rPr>
              <w:t>b. Predictors: (Constant), KEMAMPUAN INOVASI, MEDIA SOSIAL</w:t>
            </w:r>
          </w:p>
        </w:tc>
      </w:tr>
    </w:tbl>
    <w:p w14:paraId="4E45B4D1" w14:textId="77777777" w:rsidR="00661CEF" w:rsidRPr="00661CEF" w:rsidRDefault="00661CEF" w:rsidP="00661CEF">
      <w:pPr>
        <w:pStyle w:val="ListParagrap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6336A531" w14:textId="77777777" w:rsidR="00661CEF" w:rsidRPr="00661CEF" w:rsidRDefault="00661CEF" w:rsidP="00661CEF">
      <w:pPr>
        <w:spacing w:line="240" w:lineRule="auto"/>
        <w:jc w:val="both"/>
        <w:rPr>
          <w:rFonts w:ascii="Times New Roman" w:hAnsi="Times New Roman" w:cs="Times New Roman"/>
          <w:sz w:val="24"/>
          <w:szCs w:val="24"/>
          <w:lang w:val="en-GB"/>
        </w:rPr>
      </w:pPr>
      <w:proofErr w:type="spellStart"/>
      <w:r w:rsidRPr="00661CEF">
        <w:rPr>
          <w:rFonts w:ascii="Times New Roman" w:hAnsi="Times New Roman" w:cs="Times New Roman"/>
          <w:sz w:val="24"/>
          <w:szCs w:val="24"/>
          <w:lang w:val="en-GB"/>
        </w:rPr>
        <w:t>Berdasarkan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tabel</w:t>
      </w:r>
      <w:proofErr w:type="spellEnd"/>
      <w:r w:rsidRPr="00661CEF">
        <w:rPr>
          <w:rFonts w:ascii="Times New Roman" w:hAnsi="Times New Roman" w:cs="Times New Roman"/>
          <w:sz w:val="24"/>
          <w:szCs w:val="24"/>
          <w:lang w:val="en-GB"/>
        </w:rPr>
        <w:t xml:space="preserve"> di </w:t>
      </w:r>
      <w:proofErr w:type="spellStart"/>
      <w:r w:rsidRPr="00661CEF">
        <w:rPr>
          <w:rFonts w:ascii="Times New Roman" w:hAnsi="Times New Roman" w:cs="Times New Roman"/>
          <w:sz w:val="24"/>
          <w:szCs w:val="24"/>
          <w:lang w:val="en-GB"/>
        </w:rPr>
        <w:t>atas</w:t>
      </w:r>
      <w:proofErr w:type="spellEnd"/>
      <w:r w:rsidRPr="00661CEF">
        <w:rPr>
          <w:rFonts w:ascii="Times New Roman" w:hAnsi="Times New Roman" w:cs="Times New Roman"/>
          <w:sz w:val="24"/>
          <w:szCs w:val="24"/>
          <w:lang w:val="en-GB"/>
        </w:rPr>
        <w:t xml:space="preserve"> uji F</w:t>
      </w:r>
      <w:r w:rsidRPr="00661CEF">
        <w:rPr>
          <w:rFonts w:ascii="Times New Roman" w:hAnsi="Times New Roman" w:cs="Times New Roman"/>
          <w:i/>
          <w:sz w:val="24"/>
          <w:szCs w:val="24"/>
          <w:lang w:val="en-GB"/>
        </w:rPr>
        <w:t xml:space="preserve"> </w:t>
      </w:r>
      <w:proofErr w:type="spellStart"/>
      <w:r w:rsidRPr="00661CEF">
        <w:rPr>
          <w:rFonts w:ascii="Times New Roman" w:hAnsi="Times New Roman" w:cs="Times New Roman"/>
          <w:i/>
          <w:sz w:val="24"/>
          <w:szCs w:val="24"/>
          <w:lang w:val="en-GB"/>
        </w:rPr>
        <w:t>anova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diperoleh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F</w:t>
      </w:r>
      <w:r w:rsidRPr="00661CEF">
        <w:rPr>
          <w:rFonts w:ascii="Times New Roman" w:hAnsi="Times New Roman" w:cs="Times New Roman"/>
          <w:sz w:val="24"/>
          <w:szCs w:val="24"/>
          <w:vertAlign w:val="subscript"/>
          <w:lang w:val="en-GB"/>
        </w:rPr>
        <w:t>hitung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9,719</w:t>
      </w:r>
      <w:r w:rsidRPr="00661CEF">
        <w:rPr>
          <w:rFonts w:ascii="Times New Roman" w:hAnsi="Times New Roman" w:cs="Times New Roman"/>
          <w:sz w:val="24"/>
          <w:szCs w:val="24"/>
          <w:lang w:val="id-ID"/>
        </w:rPr>
        <w:t xml:space="preserve"> </w:t>
      </w:r>
      <w:proofErr w:type="spellStart"/>
      <w:r w:rsidRPr="00661CEF">
        <w:rPr>
          <w:rFonts w:ascii="Times New Roman" w:hAnsi="Times New Roman" w:cs="Times New Roman"/>
          <w:sz w:val="24"/>
          <w:szCs w:val="24"/>
          <w:lang w:val="en-GB"/>
        </w:rPr>
        <w:t>dengan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tingkat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signifikansi</w:t>
      </w:r>
      <w:proofErr w:type="spellEnd"/>
      <w:r w:rsidRPr="00661CEF">
        <w:rPr>
          <w:rFonts w:ascii="Times New Roman" w:hAnsi="Times New Roman" w:cs="Times New Roman"/>
          <w:sz w:val="24"/>
          <w:szCs w:val="24"/>
          <w:lang w:val="en-GB"/>
        </w:rPr>
        <w:t xml:space="preserve"> 0,000 &lt; 0,05. </w:t>
      </w:r>
      <w:proofErr w:type="spellStart"/>
      <w:r w:rsidRPr="00661CEF">
        <w:rPr>
          <w:rFonts w:ascii="Times New Roman" w:hAnsi="Times New Roman" w:cs="Times New Roman"/>
          <w:sz w:val="24"/>
          <w:szCs w:val="24"/>
          <w:lang w:val="en-GB"/>
        </w:rPr>
        <w:t>Berdasarkan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hasil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tersebut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maka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F</w:t>
      </w:r>
      <w:r w:rsidRPr="00661CEF">
        <w:rPr>
          <w:rFonts w:ascii="Times New Roman" w:hAnsi="Times New Roman" w:cs="Times New Roman"/>
          <w:sz w:val="24"/>
          <w:szCs w:val="24"/>
          <w:vertAlign w:val="subscript"/>
          <w:lang w:val="en-GB"/>
        </w:rPr>
        <w:t>hitung</w:t>
      </w:r>
      <w:proofErr w:type="spellEnd"/>
      <w:r w:rsidRPr="00661CEF">
        <w:rPr>
          <w:rFonts w:ascii="Times New Roman" w:hAnsi="Times New Roman" w:cs="Times New Roman"/>
          <w:sz w:val="24"/>
          <w:szCs w:val="24"/>
          <w:lang w:val="en-GB"/>
        </w:rPr>
        <w:t xml:space="preserve"> (9,719) &gt; </w:t>
      </w:r>
      <w:proofErr w:type="spellStart"/>
      <w:r w:rsidRPr="00661CEF">
        <w:rPr>
          <w:rFonts w:ascii="Times New Roman" w:hAnsi="Times New Roman" w:cs="Times New Roman"/>
          <w:sz w:val="24"/>
          <w:szCs w:val="24"/>
          <w:lang w:val="en-GB"/>
        </w:rPr>
        <w:t>nilai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F</w:t>
      </w:r>
      <w:r w:rsidRPr="00661CEF">
        <w:rPr>
          <w:rFonts w:ascii="Times New Roman" w:hAnsi="Times New Roman" w:cs="Times New Roman"/>
          <w:sz w:val="24"/>
          <w:szCs w:val="24"/>
          <w:vertAlign w:val="subscript"/>
          <w:lang w:val="en-GB"/>
        </w:rPr>
        <w:t>tabel</w:t>
      </w:r>
      <w:proofErr w:type="spellEnd"/>
      <w:r w:rsidRPr="00661CEF">
        <w:rPr>
          <w:rFonts w:ascii="Times New Roman" w:hAnsi="Times New Roman" w:cs="Times New Roman"/>
          <w:sz w:val="24"/>
          <w:szCs w:val="24"/>
          <w:lang w:val="en-GB"/>
        </w:rPr>
        <w:t xml:space="preserve"> (3,25). </w:t>
      </w:r>
      <w:proofErr w:type="spellStart"/>
      <w:r w:rsidRPr="00661CEF">
        <w:rPr>
          <w:rFonts w:ascii="Times New Roman" w:hAnsi="Times New Roman" w:cs="Times New Roman"/>
          <w:sz w:val="24"/>
          <w:szCs w:val="24"/>
          <w:lang w:val="en-GB"/>
        </w:rPr>
        <w:t>Sehingga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dapat</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disimpulkan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variabel</w:t>
      </w:r>
      <w:proofErr w:type="spellEnd"/>
      <w:r w:rsidRPr="00661CEF">
        <w:rPr>
          <w:rFonts w:ascii="Times New Roman" w:hAnsi="Times New Roman" w:cs="Times New Roman"/>
          <w:sz w:val="24"/>
          <w:szCs w:val="24"/>
          <w:lang w:val="en-GB"/>
        </w:rPr>
        <w:t xml:space="preserve"> X</w:t>
      </w:r>
      <w:r w:rsidRPr="00661CEF">
        <w:rPr>
          <w:rFonts w:ascii="Times New Roman" w:hAnsi="Times New Roman" w:cs="Times New Roman"/>
          <w:sz w:val="24"/>
          <w:szCs w:val="24"/>
          <w:vertAlign w:val="subscript"/>
          <w:lang w:val="en-GB"/>
        </w:rPr>
        <w:t>1</w:t>
      </w:r>
      <w:r w:rsidRPr="00661CEF">
        <w:rPr>
          <w:rFonts w:ascii="Times New Roman" w:hAnsi="Times New Roman" w:cs="Times New Roman"/>
          <w:sz w:val="24"/>
          <w:szCs w:val="24"/>
          <w:lang w:val="en-GB"/>
        </w:rPr>
        <w:t xml:space="preserve"> (media </w:t>
      </w:r>
      <w:proofErr w:type="spellStart"/>
      <w:r w:rsidRPr="00661CEF">
        <w:rPr>
          <w:rFonts w:ascii="Times New Roman" w:hAnsi="Times New Roman" w:cs="Times New Roman"/>
          <w:sz w:val="24"/>
          <w:szCs w:val="24"/>
          <w:lang w:val="en-GB"/>
        </w:rPr>
        <w:t>sosial</w:t>
      </w:r>
      <w:proofErr w:type="spellEnd"/>
      <w:r w:rsidRPr="00661CEF">
        <w:rPr>
          <w:rFonts w:ascii="Times New Roman" w:hAnsi="Times New Roman" w:cs="Times New Roman"/>
          <w:sz w:val="24"/>
          <w:szCs w:val="24"/>
          <w:lang w:val="en-GB"/>
        </w:rPr>
        <w:t>) dan X</w:t>
      </w:r>
      <w:r w:rsidRPr="00661CEF">
        <w:rPr>
          <w:rFonts w:ascii="Times New Roman" w:hAnsi="Times New Roman" w:cs="Times New Roman"/>
          <w:sz w:val="24"/>
          <w:szCs w:val="24"/>
          <w:vertAlign w:val="subscript"/>
          <w:lang w:val="en-GB"/>
        </w:rPr>
        <w:t>2</w:t>
      </w:r>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kemampuan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secara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bersama-sama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berpengaruh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terhadap</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variabel</w:t>
      </w:r>
      <w:proofErr w:type="spellEnd"/>
      <w:r w:rsidRPr="00661CEF">
        <w:rPr>
          <w:rFonts w:ascii="Times New Roman" w:hAnsi="Times New Roman" w:cs="Times New Roman"/>
          <w:sz w:val="24"/>
          <w:szCs w:val="24"/>
          <w:lang w:val="en-GB"/>
        </w:rPr>
        <w:t xml:space="preserve"> Y (</w:t>
      </w:r>
      <w:proofErr w:type="spellStart"/>
      <w:r w:rsidRPr="00661CEF">
        <w:rPr>
          <w:rFonts w:ascii="Times New Roman" w:hAnsi="Times New Roman" w:cs="Times New Roman"/>
          <w:sz w:val="24"/>
          <w:szCs w:val="24"/>
          <w:lang w:val="en-GB"/>
        </w:rPr>
        <w:t>kinerja</w:t>
      </w:r>
      <w:proofErr w:type="spellEnd"/>
      <w:r w:rsidRPr="00661CEF">
        <w:rPr>
          <w:rFonts w:ascii="Times New Roman" w:hAnsi="Times New Roman" w:cs="Times New Roman"/>
          <w:sz w:val="24"/>
          <w:szCs w:val="24"/>
          <w:lang w:val="en-GB"/>
        </w:rPr>
        <w:t xml:space="preserve"> UMKM </w:t>
      </w:r>
      <w:proofErr w:type="spellStart"/>
      <w:r w:rsidRPr="00661CEF">
        <w:rPr>
          <w:rFonts w:ascii="Times New Roman" w:hAnsi="Times New Roman" w:cs="Times New Roman"/>
          <w:sz w:val="24"/>
          <w:szCs w:val="24"/>
          <w:lang w:val="en-GB"/>
        </w:rPr>
        <w:t>meubel</w:t>
      </w:r>
      <w:proofErr w:type="spellEnd"/>
      <w:r w:rsidRPr="00661CEF">
        <w:rPr>
          <w:rFonts w:ascii="Times New Roman" w:hAnsi="Times New Roman" w:cs="Times New Roman"/>
          <w:sz w:val="24"/>
          <w:szCs w:val="24"/>
          <w:lang w:val="en-GB"/>
        </w:rPr>
        <w:t xml:space="preserve"> di Desa </w:t>
      </w:r>
      <w:proofErr w:type="spellStart"/>
      <w:r w:rsidRPr="00661CEF">
        <w:rPr>
          <w:rFonts w:ascii="Times New Roman" w:hAnsi="Times New Roman" w:cs="Times New Roman"/>
          <w:sz w:val="24"/>
          <w:szCs w:val="24"/>
          <w:lang w:val="en-GB"/>
        </w:rPr>
        <w:t>Warukawung</w:t>
      </w:r>
      <w:proofErr w:type="spellEnd"/>
      <w:r w:rsidRPr="00661CEF">
        <w:rPr>
          <w:rFonts w:ascii="Times New Roman" w:hAnsi="Times New Roman" w:cs="Times New Roman"/>
          <w:sz w:val="24"/>
          <w:szCs w:val="24"/>
          <w:lang w:val="en-GB"/>
        </w:rPr>
        <w:t>).</w:t>
      </w:r>
    </w:p>
    <w:p w14:paraId="426C3EE3" w14:textId="77777777" w:rsidR="00661CEF" w:rsidRPr="00661CEF" w:rsidRDefault="00661CEF" w:rsidP="00661CEF">
      <w:pPr>
        <w:pStyle w:val="BodyText"/>
        <w:jc w:val="center"/>
        <w:rPr>
          <w:rFonts w:ascii="Times New Roman" w:hAnsi="Times New Roman" w:cs="Times New Roman"/>
          <w:b/>
          <w:sz w:val="24"/>
          <w:szCs w:val="24"/>
          <w:lang w:val="en-GB"/>
        </w:rPr>
      </w:pPr>
      <w:r w:rsidRPr="00661CEF">
        <w:rPr>
          <w:rFonts w:ascii="Times New Roman" w:hAnsi="Times New Roman" w:cs="Times New Roman"/>
          <w:b/>
          <w:sz w:val="24"/>
          <w:szCs w:val="24"/>
          <w:lang w:val="en-GB"/>
        </w:rPr>
        <w:t xml:space="preserve">Tabel 11. Uji </w:t>
      </w:r>
      <w:proofErr w:type="spellStart"/>
      <w:r w:rsidRPr="00661CEF">
        <w:rPr>
          <w:rFonts w:ascii="Times New Roman" w:hAnsi="Times New Roman" w:cs="Times New Roman"/>
          <w:b/>
          <w:sz w:val="24"/>
          <w:szCs w:val="24"/>
          <w:lang w:val="en-GB"/>
        </w:rPr>
        <w:t>Koefisien</w:t>
      </w:r>
      <w:proofErr w:type="spellEnd"/>
      <w:r w:rsidRPr="00661CEF">
        <w:rPr>
          <w:rFonts w:ascii="Times New Roman" w:hAnsi="Times New Roman" w:cs="Times New Roman"/>
          <w:b/>
          <w:sz w:val="24"/>
          <w:szCs w:val="24"/>
          <w:lang w:val="en-GB"/>
        </w:rPr>
        <w:t xml:space="preserve"> </w:t>
      </w:r>
      <w:proofErr w:type="spellStart"/>
      <w:r w:rsidRPr="00661CEF">
        <w:rPr>
          <w:rFonts w:ascii="Times New Roman" w:hAnsi="Times New Roman" w:cs="Times New Roman"/>
          <w:b/>
          <w:sz w:val="24"/>
          <w:szCs w:val="24"/>
          <w:lang w:val="en-GB"/>
        </w:rPr>
        <w:t>Determinasi</w:t>
      </w:r>
      <w:proofErr w:type="spellEnd"/>
    </w:p>
    <w:tbl>
      <w:tblPr>
        <w:tblW w:w="7598"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1216"/>
        <w:gridCol w:w="1155"/>
        <w:gridCol w:w="1225"/>
        <w:gridCol w:w="1480"/>
        <w:gridCol w:w="2522"/>
      </w:tblGrid>
      <w:tr w:rsidR="00823EA9" w:rsidRPr="00823EA9" w14:paraId="445CC46B" w14:textId="77777777" w:rsidTr="00823EA9">
        <w:trPr>
          <w:cantSplit/>
          <w:trHeight w:val="282"/>
          <w:jc w:val="center"/>
        </w:trPr>
        <w:tc>
          <w:tcPr>
            <w:tcW w:w="7598" w:type="dxa"/>
            <w:gridSpan w:val="5"/>
            <w:shd w:val="clear" w:color="auto" w:fill="FFFFFF"/>
            <w:vAlign w:val="center"/>
          </w:tcPr>
          <w:p w14:paraId="4DB56E7E"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b/>
                <w:bCs/>
                <w:sz w:val="24"/>
                <w:szCs w:val="24"/>
              </w:rPr>
              <w:t>Model Summary</w:t>
            </w:r>
          </w:p>
        </w:tc>
      </w:tr>
      <w:tr w:rsidR="00823EA9" w:rsidRPr="00823EA9" w14:paraId="3919576C" w14:textId="77777777" w:rsidTr="00823EA9">
        <w:trPr>
          <w:cantSplit/>
          <w:trHeight w:val="599"/>
          <w:jc w:val="center"/>
        </w:trPr>
        <w:tc>
          <w:tcPr>
            <w:tcW w:w="1216" w:type="dxa"/>
            <w:shd w:val="clear" w:color="auto" w:fill="FFFFFF"/>
            <w:vAlign w:val="bottom"/>
          </w:tcPr>
          <w:p w14:paraId="35E8253F"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Model</w:t>
            </w:r>
          </w:p>
        </w:tc>
        <w:tc>
          <w:tcPr>
            <w:tcW w:w="1155" w:type="dxa"/>
            <w:shd w:val="clear" w:color="auto" w:fill="FFFFFF"/>
            <w:vAlign w:val="bottom"/>
          </w:tcPr>
          <w:p w14:paraId="25E9BCB4"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R</w:t>
            </w:r>
          </w:p>
        </w:tc>
        <w:tc>
          <w:tcPr>
            <w:tcW w:w="1225" w:type="dxa"/>
            <w:shd w:val="clear" w:color="auto" w:fill="FFFFFF"/>
            <w:vAlign w:val="bottom"/>
          </w:tcPr>
          <w:p w14:paraId="12F8FE90"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R Square</w:t>
            </w:r>
          </w:p>
        </w:tc>
        <w:tc>
          <w:tcPr>
            <w:tcW w:w="1480" w:type="dxa"/>
            <w:shd w:val="clear" w:color="auto" w:fill="FFFFFF"/>
            <w:vAlign w:val="bottom"/>
          </w:tcPr>
          <w:p w14:paraId="754AA47D"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Adjusted R Square</w:t>
            </w:r>
          </w:p>
        </w:tc>
        <w:tc>
          <w:tcPr>
            <w:tcW w:w="2522" w:type="dxa"/>
            <w:shd w:val="clear" w:color="auto" w:fill="FFFFFF"/>
            <w:vAlign w:val="bottom"/>
          </w:tcPr>
          <w:p w14:paraId="4B9548DE" w14:textId="77777777" w:rsidR="00661CEF" w:rsidRPr="00823EA9" w:rsidRDefault="00661CEF" w:rsidP="00C02370">
            <w:pPr>
              <w:autoSpaceDE w:val="0"/>
              <w:autoSpaceDN w:val="0"/>
              <w:adjustRightInd w:val="0"/>
              <w:spacing w:after="0" w:line="240" w:lineRule="auto"/>
              <w:ind w:left="60" w:right="60"/>
              <w:jc w:val="center"/>
              <w:rPr>
                <w:rFonts w:ascii="Times New Roman" w:hAnsi="Times New Roman" w:cs="Times New Roman"/>
                <w:sz w:val="24"/>
                <w:szCs w:val="24"/>
              </w:rPr>
            </w:pPr>
            <w:r w:rsidRPr="00823EA9">
              <w:rPr>
                <w:rFonts w:ascii="Times New Roman" w:hAnsi="Times New Roman" w:cs="Times New Roman"/>
                <w:sz w:val="24"/>
                <w:szCs w:val="24"/>
              </w:rPr>
              <w:t>Std. Error of the Estimate</w:t>
            </w:r>
          </w:p>
        </w:tc>
      </w:tr>
      <w:tr w:rsidR="00823EA9" w:rsidRPr="00823EA9" w14:paraId="2BD31D5D" w14:textId="77777777" w:rsidTr="00823EA9">
        <w:trPr>
          <w:cantSplit/>
          <w:trHeight w:val="300"/>
          <w:jc w:val="center"/>
        </w:trPr>
        <w:tc>
          <w:tcPr>
            <w:tcW w:w="1216" w:type="dxa"/>
            <w:shd w:val="clear" w:color="auto" w:fill="E0E0E0"/>
          </w:tcPr>
          <w:p w14:paraId="1C3B9DDB" w14:textId="77777777" w:rsidR="00661CEF" w:rsidRPr="00823EA9" w:rsidRDefault="00661CEF" w:rsidP="00C02370">
            <w:pPr>
              <w:autoSpaceDE w:val="0"/>
              <w:autoSpaceDN w:val="0"/>
              <w:adjustRightInd w:val="0"/>
              <w:spacing w:after="0" w:line="240" w:lineRule="auto"/>
              <w:ind w:left="60" w:right="60"/>
              <w:jc w:val="both"/>
              <w:rPr>
                <w:rFonts w:ascii="Times New Roman" w:hAnsi="Times New Roman" w:cs="Times New Roman"/>
                <w:sz w:val="24"/>
                <w:szCs w:val="24"/>
              </w:rPr>
            </w:pPr>
            <w:r w:rsidRPr="00823EA9">
              <w:rPr>
                <w:rFonts w:ascii="Times New Roman" w:hAnsi="Times New Roman" w:cs="Times New Roman"/>
                <w:sz w:val="24"/>
                <w:szCs w:val="24"/>
              </w:rPr>
              <w:t>1</w:t>
            </w:r>
          </w:p>
        </w:tc>
        <w:tc>
          <w:tcPr>
            <w:tcW w:w="1155" w:type="dxa"/>
            <w:shd w:val="clear" w:color="auto" w:fill="FFFFFF"/>
          </w:tcPr>
          <w:p w14:paraId="3623A94F" w14:textId="77777777" w:rsidR="00661CEF" w:rsidRPr="00823EA9" w:rsidRDefault="00661CEF" w:rsidP="00C02370">
            <w:pPr>
              <w:autoSpaceDE w:val="0"/>
              <w:autoSpaceDN w:val="0"/>
              <w:adjustRightInd w:val="0"/>
              <w:spacing w:after="0" w:line="240" w:lineRule="auto"/>
              <w:ind w:left="60" w:right="60"/>
              <w:jc w:val="both"/>
              <w:rPr>
                <w:rFonts w:ascii="Times New Roman" w:hAnsi="Times New Roman" w:cs="Times New Roman"/>
                <w:sz w:val="24"/>
                <w:szCs w:val="24"/>
              </w:rPr>
            </w:pPr>
            <w:r w:rsidRPr="00823EA9">
              <w:rPr>
                <w:rFonts w:ascii="Times New Roman" w:hAnsi="Times New Roman" w:cs="Times New Roman"/>
                <w:sz w:val="24"/>
                <w:szCs w:val="24"/>
              </w:rPr>
              <w:t>.587</w:t>
            </w:r>
            <w:r w:rsidRPr="00823EA9">
              <w:rPr>
                <w:rFonts w:ascii="Times New Roman" w:hAnsi="Times New Roman" w:cs="Times New Roman"/>
                <w:sz w:val="24"/>
                <w:szCs w:val="24"/>
                <w:vertAlign w:val="superscript"/>
              </w:rPr>
              <w:t>a</w:t>
            </w:r>
          </w:p>
        </w:tc>
        <w:tc>
          <w:tcPr>
            <w:tcW w:w="1225" w:type="dxa"/>
            <w:shd w:val="clear" w:color="auto" w:fill="FFFFFF"/>
          </w:tcPr>
          <w:p w14:paraId="112311DF" w14:textId="77777777" w:rsidR="00661CEF" w:rsidRPr="00823EA9" w:rsidRDefault="00661CEF" w:rsidP="00C02370">
            <w:pPr>
              <w:autoSpaceDE w:val="0"/>
              <w:autoSpaceDN w:val="0"/>
              <w:adjustRightInd w:val="0"/>
              <w:spacing w:after="0" w:line="240" w:lineRule="auto"/>
              <w:ind w:left="60" w:right="60"/>
              <w:jc w:val="both"/>
              <w:rPr>
                <w:rFonts w:ascii="Times New Roman" w:hAnsi="Times New Roman" w:cs="Times New Roman"/>
                <w:sz w:val="24"/>
                <w:szCs w:val="24"/>
              </w:rPr>
            </w:pPr>
            <w:r w:rsidRPr="00823EA9">
              <w:rPr>
                <w:rFonts w:ascii="Times New Roman" w:hAnsi="Times New Roman" w:cs="Times New Roman"/>
                <w:sz w:val="24"/>
                <w:szCs w:val="24"/>
              </w:rPr>
              <w:t>.344</w:t>
            </w:r>
          </w:p>
        </w:tc>
        <w:tc>
          <w:tcPr>
            <w:tcW w:w="1480" w:type="dxa"/>
            <w:shd w:val="clear" w:color="auto" w:fill="FFFFFF"/>
          </w:tcPr>
          <w:p w14:paraId="09714725" w14:textId="77777777" w:rsidR="00661CEF" w:rsidRPr="00823EA9" w:rsidRDefault="00661CEF" w:rsidP="00C02370">
            <w:pPr>
              <w:autoSpaceDE w:val="0"/>
              <w:autoSpaceDN w:val="0"/>
              <w:adjustRightInd w:val="0"/>
              <w:spacing w:after="0" w:line="240" w:lineRule="auto"/>
              <w:ind w:left="60" w:right="60"/>
              <w:jc w:val="both"/>
              <w:rPr>
                <w:rFonts w:ascii="Times New Roman" w:hAnsi="Times New Roman" w:cs="Times New Roman"/>
                <w:sz w:val="24"/>
                <w:szCs w:val="24"/>
              </w:rPr>
            </w:pPr>
            <w:r w:rsidRPr="00823EA9">
              <w:rPr>
                <w:rFonts w:ascii="Times New Roman" w:hAnsi="Times New Roman" w:cs="Times New Roman"/>
                <w:sz w:val="24"/>
                <w:szCs w:val="24"/>
              </w:rPr>
              <w:t>.309</w:t>
            </w:r>
          </w:p>
        </w:tc>
        <w:tc>
          <w:tcPr>
            <w:tcW w:w="2522" w:type="dxa"/>
            <w:shd w:val="clear" w:color="auto" w:fill="FFFFFF"/>
          </w:tcPr>
          <w:p w14:paraId="59C31395" w14:textId="77777777" w:rsidR="00661CEF" w:rsidRPr="00823EA9" w:rsidRDefault="00661CEF" w:rsidP="00C02370">
            <w:pPr>
              <w:autoSpaceDE w:val="0"/>
              <w:autoSpaceDN w:val="0"/>
              <w:adjustRightInd w:val="0"/>
              <w:spacing w:after="0" w:line="240" w:lineRule="auto"/>
              <w:ind w:left="60" w:right="60"/>
              <w:jc w:val="both"/>
              <w:rPr>
                <w:rFonts w:ascii="Times New Roman" w:hAnsi="Times New Roman" w:cs="Times New Roman"/>
                <w:sz w:val="24"/>
                <w:szCs w:val="24"/>
              </w:rPr>
            </w:pPr>
            <w:r w:rsidRPr="00823EA9">
              <w:rPr>
                <w:rFonts w:ascii="Times New Roman" w:hAnsi="Times New Roman" w:cs="Times New Roman"/>
                <w:sz w:val="24"/>
                <w:szCs w:val="24"/>
              </w:rPr>
              <w:t>2.20729</w:t>
            </w:r>
          </w:p>
        </w:tc>
      </w:tr>
      <w:tr w:rsidR="00823EA9" w:rsidRPr="00823EA9" w14:paraId="50E16F59" w14:textId="77777777" w:rsidTr="00823EA9">
        <w:trPr>
          <w:cantSplit/>
          <w:trHeight w:val="300"/>
          <w:jc w:val="center"/>
        </w:trPr>
        <w:tc>
          <w:tcPr>
            <w:tcW w:w="7598" w:type="dxa"/>
            <w:gridSpan w:val="5"/>
            <w:shd w:val="clear" w:color="auto" w:fill="FFFFFF"/>
          </w:tcPr>
          <w:p w14:paraId="5D1A3148" w14:textId="77777777" w:rsidR="00661CEF" w:rsidRPr="00823EA9" w:rsidRDefault="00661CEF" w:rsidP="00C02370">
            <w:pPr>
              <w:autoSpaceDE w:val="0"/>
              <w:autoSpaceDN w:val="0"/>
              <w:adjustRightInd w:val="0"/>
              <w:spacing w:after="0" w:line="240" w:lineRule="auto"/>
              <w:ind w:left="60" w:right="60"/>
              <w:jc w:val="both"/>
              <w:rPr>
                <w:rFonts w:ascii="Times New Roman" w:hAnsi="Times New Roman" w:cs="Times New Roman"/>
                <w:sz w:val="24"/>
                <w:szCs w:val="24"/>
              </w:rPr>
            </w:pPr>
            <w:r w:rsidRPr="00823EA9">
              <w:rPr>
                <w:rFonts w:ascii="Times New Roman" w:hAnsi="Times New Roman" w:cs="Times New Roman"/>
                <w:sz w:val="24"/>
                <w:szCs w:val="24"/>
              </w:rPr>
              <w:t>a. Predictors: (Constant), KEMAMPUAN INOVASI, MEDIA SOSIAL</w:t>
            </w:r>
          </w:p>
        </w:tc>
      </w:tr>
    </w:tbl>
    <w:p w14:paraId="73797B27" w14:textId="77777777" w:rsidR="00661CEF" w:rsidRPr="00661CEF" w:rsidRDefault="00661CEF" w:rsidP="00661CEF">
      <w:pPr>
        <w:pStyle w:val="ListParagraph"/>
        <w:jc w:val="both"/>
        <w:rPr>
          <w:rFonts w:ascii="Times New Roman" w:hAnsi="Times New Roman" w:cs="Times New Roman"/>
          <w:sz w:val="24"/>
          <w:szCs w:val="24"/>
          <w:lang w:val="en-GB"/>
        </w:rPr>
      </w:pPr>
      <w:r w:rsidRPr="00661CEF">
        <w:rPr>
          <w:rFonts w:ascii="Times New Roman" w:hAnsi="Times New Roman" w:cs="Times New Roman"/>
          <w:sz w:val="24"/>
          <w:szCs w:val="24"/>
          <w:lang w:val="en-GB"/>
        </w:rPr>
        <w:t>(</w:t>
      </w:r>
      <w:proofErr w:type="gramStart"/>
      <w:r w:rsidRPr="00661CEF">
        <w:rPr>
          <w:rFonts w:ascii="Times New Roman" w:hAnsi="Times New Roman" w:cs="Times New Roman"/>
          <w:sz w:val="24"/>
          <w:szCs w:val="24"/>
          <w:lang w:val="id-ID"/>
        </w:rPr>
        <w:t>S</w:t>
      </w:r>
      <w:r w:rsidRPr="00661CEF">
        <w:rPr>
          <w:rFonts w:ascii="Times New Roman" w:hAnsi="Times New Roman" w:cs="Times New Roman"/>
          <w:sz w:val="24"/>
          <w:szCs w:val="24"/>
          <w:lang w:val="en-GB"/>
        </w:rPr>
        <w:t>umber :</w:t>
      </w:r>
      <w:proofErr w:type="gram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Pengolahan</w:t>
      </w:r>
      <w:proofErr w:type="spellEnd"/>
      <w:r w:rsidRPr="00661CEF">
        <w:rPr>
          <w:rFonts w:ascii="Times New Roman" w:hAnsi="Times New Roman" w:cs="Times New Roman"/>
          <w:sz w:val="24"/>
          <w:szCs w:val="24"/>
          <w:lang w:val="en-GB"/>
        </w:rPr>
        <w:t xml:space="preserve"> Data IBM SPSS 25, </w:t>
      </w:r>
      <w:proofErr w:type="spellStart"/>
      <w:r w:rsidRPr="00661CEF">
        <w:rPr>
          <w:rFonts w:ascii="Times New Roman" w:hAnsi="Times New Roman" w:cs="Times New Roman"/>
          <w:sz w:val="24"/>
          <w:szCs w:val="24"/>
          <w:lang w:val="en-GB"/>
        </w:rPr>
        <w:t>Tahun</w:t>
      </w:r>
      <w:proofErr w:type="spellEnd"/>
      <w:r w:rsidRPr="00661CEF">
        <w:rPr>
          <w:rFonts w:ascii="Times New Roman" w:hAnsi="Times New Roman" w:cs="Times New Roman"/>
          <w:sz w:val="24"/>
          <w:szCs w:val="24"/>
          <w:lang w:val="en-GB"/>
        </w:rPr>
        <w:t xml:space="preserve"> 2022)</w:t>
      </w:r>
    </w:p>
    <w:p w14:paraId="16766E7F" w14:textId="77777777" w:rsidR="00661CEF" w:rsidRPr="00661CEF" w:rsidRDefault="00661CEF" w:rsidP="00661CEF">
      <w:pPr>
        <w:spacing w:line="240" w:lineRule="auto"/>
        <w:ind w:firstLine="720"/>
        <w:jc w:val="both"/>
        <w:rPr>
          <w:rFonts w:ascii="Times New Roman" w:hAnsi="Times New Roman" w:cs="Times New Roman"/>
          <w:sz w:val="24"/>
          <w:szCs w:val="24"/>
          <w:lang w:val="en-GB"/>
        </w:rPr>
      </w:pPr>
      <w:r w:rsidRPr="00661CEF">
        <w:rPr>
          <w:rFonts w:ascii="Times New Roman" w:hAnsi="Times New Roman" w:cs="Times New Roman"/>
          <w:sz w:val="24"/>
          <w:szCs w:val="24"/>
          <w:lang w:val="en-GB"/>
        </w:rPr>
        <w:lastRenderedPageBreak/>
        <w:t xml:space="preserve">Hasil </w:t>
      </w:r>
      <w:proofErr w:type="spellStart"/>
      <w:r w:rsidRPr="00661CEF">
        <w:rPr>
          <w:rFonts w:ascii="Times New Roman" w:hAnsi="Times New Roman" w:cs="Times New Roman"/>
          <w:sz w:val="24"/>
          <w:szCs w:val="24"/>
          <w:lang w:val="en-GB"/>
        </w:rPr>
        <w:t>dari</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koefisien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determinasil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memperlihatkan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agka</w:t>
      </w:r>
      <w:proofErr w:type="spellEnd"/>
      <w:r w:rsidRPr="00661CEF">
        <w:rPr>
          <w:rFonts w:ascii="Times New Roman" w:hAnsi="Times New Roman" w:cs="Times New Roman"/>
          <w:sz w:val="24"/>
          <w:szCs w:val="24"/>
          <w:lang w:val="en-GB"/>
        </w:rPr>
        <w:t xml:space="preserve"> 0,344 </w:t>
      </w:r>
      <w:proofErr w:type="spellStart"/>
      <w:r w:rsidRPr="00661CEF">
        <w:rPr>
          <w:rFonts w:ascii="Times New Roman" w:hAnsi="Times New Roman" w:cs="Times New Roman"/>
          <w:sz w:val="24"/>
          <w:szCs w:val="24"/>
          <w:lang w:val="en-GB"/>
        </w:rPr>
        <w:t>artinya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bahwa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pengaruh</w:t>
      </w:r>
      <w:proofErr w:type="spellEnd"/>
      <w:r w:rsidRPr="00661CEF">
        <w:rPr>
          <w:rFonts w:ascii="Times New Roman" w:hAnsi="Times New Roman" w:cs="Times New Roman"/>
          <w:sz w:val="24"/>
          <w:szCs w:val="24"/>
          <w:lang w:val="en-GB"/>
        </w:rPr>
        <w:t xml:space="preserve"> media </w:t>
      </w:r>
      <w:proofErr w:type="spellStart"/>
      <w:r w:rsidRPr="00661CEF">
        <w:rPr>
          <w:rFonts w:ascii="Times New Roman" w:hAnsi="Times New Roman" w:cs="Times New Roman"/>
          <w:sz w:val="24"/>
          <w:szCs w:val="24"/>
          <w:lang w:val="en-GB"/>
        </w:rPr>
        <w:t>sosial</w:t>
      </w:r>
      <w:proofErr w:type="spellEnd"/>
      <w:r w:rsidRPr="00661CEF">
        <w:rPr>
          <w:rFonts w:ascii="Times New Roman" w:hAnsi="Times New Roman" w:cs="Times New Roman"/>
          <w:sz w:val="24"/>
          <w:szCs w:val="24"/>
          <w:lang w:val="en-GB"/>
        </w:rPr>
        <w:t xml:space="preserve"> (X1) dan </w:t>
      </w:r>
      <w:proofErr w:type="spellStart"/>
      <w:r w:rsidRPr="00661CEF">
        <w:rPr>
          <w:rFonts w:ascii="Times New Roman" w:hAnsi="Times New Roman" w:cs="Times New Roman"/>
          <w:sz w:val="24"/>
          <w:szCs w:val="24"/>
          <w:lang w:val="en-GB"/>
        </w:rPr>
        <w:t>kemampuan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inovasi</w:t>
      </w:r>
      <w:proofErr w:type="spellEnd"/>
      <w:r w:rsidRPr="00661CEF">
        <w:rPr>
          <w:rFonts w:ascii="Times New Roman" w:hAnsi="Times New Roman" w:cs="Times New Roman"/>
          <w:sz w:val="24"/>
          <w:szCs w:val="24"/>
          <w:lang w:val="en-GB"/>
        </w:rPr>
        <w:t xml:space="preserve"> (X2) </w:t>
      </w:r>
      <w:proofErr w:type="spellStart"/>
      <w:r w:rsidRPr="00661CEF">
        <w:rPr>
          <w:rFonts w:ascii="Times New Roman" w:hAnsi="Times New Roman" w:cs="Times New Roman"/>
          <w:sz w:val="24"/>
          <w:szCs w:val="24"/>
          <w:lang w:val="en-GB"/>
        </w:rPr>
        <w:t>secara</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simultan</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berpengaruh</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terhadap</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kinerja</w:t>
      </w:r>
      <w:proofErr w:type="spellEnd"/>
      <w:r w:rsidRPr="00661CEF">
        <w:rPr>
          <w:rFonts w:ascii="Times New Roman" w:hAnsi="Times New Roman" w:cs="Times New Roman"/>
          <w:sz w:val="24"/>
          <w:szCs w:val="24"/>
          <w:lang w:val="en-GB"/>
        </w:rPr>
        <w:t xml:space="preserve"> UMKM </w:t>
      </w:r>
      <w:proofErr w:type="spellStart"/>
      <w:r w:rsidRPr="00661CEF">
        <w:rPr>
          <w:rFonts w:ascii="Times New Roman" w:hAnsi="Times New Roman" w:cs="Times New Roman"/>
          <w:sz w:val="24"/>
          <w:szCs w:val="24"/>
          <w:lang w:val="en-GB"/>
        </w:rPr>
        <w:t>meubel</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kayu</w:t>
      </w:r>
      <w:proofErr w:type="spellEnd"/>
      <w:r w:rsidRPr="00661CEF">
        <w:rPr>
          <w:rFonts w:ascii="Times New Roman" w:hAnsi="Times New Roman" w:cs="Times New Roman"/>
          <w:sz w:val="24"/>
          <w:szCs w:val="24"/>
          <w:lang w:val="en-GB"/>
        </w:rPr>
        <w:t xml:space="preserve"> di Desa </w:t>
      </w:r>
      <w:proofErr w:type="spellStart"/>
      <w:r w:rsidRPr="00661CEF">
        <w:rPr>
          <w:rFonts w:ascii="Times New Roman" w:hAnsi="Times New Roman" w:cs="Times New Roman"/>
          <w:sz w:val="24"/>
          <w:szCs w:val="24"/>
          <w:lang w:val="en-GB"/>
        </w:rPr>
        <w:t>Warukawung</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sebesar</w:t>
      </w:r>
      <w:proofErr w:type="spellEnd"/>
      <w:r w:rsidRPr="00661CEF">
        <w:rPr>
          <w:rFonts w:ascii="Times New Roman" w:hAnsi="Times New Roman" w:cs="Times New Roman"/>
          <w:sz w:val="24"/>
          <w:szCs w:val="24"/>
          <w:lang w:val="en-GB"/>
        </w:rPr>
        <w:t xml:space="preserve"> </w:t>
      </w:r>
      <w:r w:rsidRPr="00661CEF">
        <w:rPr>
          <w:rFonts w:ascii="Times New Roman" w:hAnsi="Times New Roman" w:cs="Times New Roman"/>
          <w:sz w:val="24"/>
          <w:szCs w:val="24"/>
          <w:lang w:val="id-ID"/>
        </w:rPr>
        <w:t>3</w:t>
      </w:r>
      <w:r w:rsidRPr="00661CEF">
        <w:rPr>
          <w:rFonts w:ascii="Times New Roman" w:hAnsi="Times New Roman" w:cs="Times New Roman"/>
          <w:sz w:val="24"/>
          <w:szCs w:val="24"/>
          <w:lang w:val="en-GB"/>
        </w:rPr>
        <w:t>4</w:t>
      </w:r>
      <w:r w:rsidRPr="00661CEF">
        <w:rPr>
          <w:rFonts w:ascii="Times New Roman" w:hAnsi="Times New Roman" w:cs="Times New Roman"/>
          <w:sz w:val="24"/>
          <w:szCs w:val="24"/>
          <w:lang w:val="id-ID"/>
        </w:rPr>
        <w:t>,4</w:t>
      </w:r>
      <w:r w:rsidRPr="00661CEF">
        <w:rPr>
          <w:rFonts w:ascii="Times New Roman" w:hAnsi="Times New Roman" w:cs="Times New Roman"/>
          <w:sz w:val="24"/>
          <w:szCs w:val="24"/>
          <w:lang w:val="en-GB"/>
        </w:rPr>
        <w:t xml:space="preserve">% dan </w:t>
      </w:r>
      <w:proofErr w:type="spellStart"/>
      <w:r w:rsidRPr="00661CEF">
        <w:rPr>
          <w:rFonts w:ascii="Times New Roman" w:hAnsi="Times New Roman" w:cs="Times New Roman"/>
          <w:sz w:val="24"/>
          <w:szCs w:val="24"/>
          <w:lang w:val="en-GB"/>
        </w:rPr>
        <w:t>sisanya</w:t>
      </w:r>
      <w:proofErr w:type="spellEnd"/>
      <w:r w:rsidRPr="00661CEF">
        <w:rPr>
          <w:rFonts w:ascii="Times New Roman" w:hAnsi="Times New Roman" w:cs="Times New Roman"/>
          <w:sz w:val="24"/>
          <w:szCs w:val="24"/>
          <w:lang w:val="id-ID"/>
        </w:rPr>
        <w:t xml:space="preserve"> sebesar 6</w:t>
      </w:r>
      <w:r w:rsidRPr="00661CEF">
        <w:rPr>
          <w:rFonts w:ascii="Times New Roman" w:hAnsi="Times New Roman" w:cs="Times New Roman"/>
          <w:sz w:val="24"/>
          <w:szCs w:val="24"/>
          <w:lang w:val="en-GB"/>
        </w:rPr>
        <w:t>5</w:t>
      </w:r>
      <w:r w:rsidRPr="00661CEF">
        <w:rPr>
          <w:rFonts w:ascii="Times New Roman" w:hAnsi="Times New Roman" w:cs="Times New Roman"/>
          <w:sz w:val="24"/>
          <w:szCs w:val="24"/>
          <w:lang w:val="id-ID"/>
        </w:rPr>
        <w:t>,6%</w:t>
      </w:r>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dipengaruhi</w:t>
      </w:r>
      <w:proofErr w:type="spellEnd"/>
      <w:r w:rsidRPr="00661CEF">
        <w:rPr>
          <w:rFonts w:ascii="Times New Roman" w:hAnsi="Times New Roman" w:cs="Times New Roman"/>
          <w:sz w:val="24"/>
          <w:szCs w:val="24"/>
          <w:lang w:val="en-GB"/>
        </w:rPr>
        <w:t xml:space="preserve"> oleh </w:t>
      </w:r>
      <w:proofErr w:type="spellStart"/>
      <w:r w:rsidRPr="00661CEF">
        <w:rPr>
          <w:rFonts w:ascii="Times New Roman" w:hAnsi="Times New Roman" w:cs="Times New Roman"/>
          <w:sz w:val="24"/>
          <w:szCs w:val="24"/>
          <w:lang w:val="en-GB"/>
        </w:rPr>
        <w:t>faktor</w:t>
      </w:r>
      <w:proofErr w:type="spellEnd"/>
      <w:r w:rsidRPr="00661CEF">
        <w:rPr>
          <w:rFonts w:ascii="Times New Roman" w:hAnsi="Times New Roman" w:cs="Times New Roman"/>
          <w:sz w:val="24"/>
          <w:szCs w:val="24"/>
          <w:lang w:val="en-GB"/>
        </w:rPr>
        <w:t xml:space="preserve"> </w:t>
      </w:r>
      <w:proofErr w:type="spellStart"/>
      <w:r w:rsidRPr="00661CEF">
        <w:rPr>
          <w:rFonts w:ascii="Times New Roman" w:hAnsi="Times New Roman" w:cs="Times New Roman"/>
          <w:sz w:val="24"/>
          <w:szCs w:val="24"/>
          <w:lang w:val="en-GB"/>
        </w:rPr>
        <w:t>lain</w:t>
      </w:r>
      <w:proofErr w:type="spellEnd"/>
      <w:r w:rsidRPr="00661CEF">
        <w:rPr>
          <w:rFonts w:ascii="Times New Roman" w:hAnsi="Times New Roman" w:cs="Times New Roman"/>
          <w:sz w:val="24"/>
          <w:szCs w:val="24"/>
          <w:lang w:val="en-GB"/>
        </w:rPr>
        <w:t xml:space="preserve">. </w:t>
      </w:r>
    </w:p>
    <w:p w14:paraId="34E074C7" w14:textId="21ECC558" w:rsidR="002D63CE" w:rsidRDefault="002D63CE" w:rsidP="000A7E3C">
      <w:pPr>
        <w:spacing w:after="0" w:line="240" w:lineRule="auto"/>
        <w:ind w:left="284" w:firstLine="567"/>
        <w:jc w:val="both"/>
        <w:rPr>
          <w:rFonts w:ascii="Times New Roman" w:eastAsia="Times New Roman" w:hAnsi="Times New Roman" w:cs="Times New Roman"/>
          <w:sz w:val="24"/>
          <w:szCs w:val="24"/>
        </w:rPr>
      </w:pPr>
    </w:p>
    <w:p w14:paraId="4B80BF11" w14:textId="0550AA84" w:rsidR="002D63CE" w:rsidRPr="002D63CE" w:rsidRDefault="002D63CE" w:rsidP="002D63C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0CEEE0F" w14:textId="77777777" w:rsidR="00661CEF" w:rsidRPr="00823EA9" w:rsidRDefault="00661CEF" w:rsidP="00661CEF">
      <w:pPr>
        <w:spacing w:after="0" w:line="240" w:lineRule="auto"/>
        <w:jc w:val="both"/>
        <w:rPr>
          <w:rFonts w:ascii="Times New Roman" w:hAnsi="Times New Roman" w:cs="Times New Roman"/>
          <w:sz w:val="24"/>
          <w:szCs w:val="24"/>
          <w:lang w:val="id-ID"/>
        </w:rPr>
      </w:pPr>
      <w:r w:rsidRPr="00823EA9">
        <w:rPr>
          <w:rFonts w:ascii="Times New Roman" w:hAnsi="Times New Roman" w:cs="Times New Roman"/>
          <w:sz w:val="24"/>
          <w:szCs w:val="24"/>
          <w:lang w:val="id-ID"/>
        </w:rPr>
        <w:t>Berdasarkan analisis data dari hasil penelitian yang dilakukan pada pelaku UMKM meubel kayu di Desa Warukawung yang menggunakan media sosial yang berjudul Pengaruh Media Sosial Terhadap Kinerja UMKM Dan Kemampuan Inovasi Sebagai Variabel Mediasi (Studi Kasus UMKM Meubel Kayu di Desa Warukawung) serta pengujian hipotesis yang dilakukan maka dapat disimpulkan bahwa variabel Media Sosial (X1) secara parsial memiliki pengaruh positif dan signifikan terhadap Kinerja UMKM (Y) dengan nilai thitung lebih besar dari ttabel (2,309 &gt; 1.685) dan nilai signifikansi 0,000 &lt; 0,05. Dan pada variabel Media Sosial (X1) secara parsial memiliki pengaruh positif dan signifikan terhadap Kemampuan Inovasi (X2) dengan nilai thitung lebih besar dari ttabel (3,316&gt;1.685) dan nilai signifikansi 0,002 &lt; 0,05. Juga pada variabel Kemampuan Inovasi (X2) secara parsial memiliki pengaruh positif dan signifikan terhadap Kinerja UMKM (Y) dengan nilai thitung lebih besar dari ttabel (4,409 &gt; 1.685) dan nilai signifikansi 0,000 &lt; 0,05.</w:t>
      </w:r>
    </w:p>
    <w:p w14:paraId="004EB25E" w14:textId="271E4CB1" w:rsidR="002D63CE" w:rsidRPr="00823EA9" w:rsidRDefault="00661CEF" w:rsidP="002D63CE">
      <w:pPr>
        <w:spacing w:after="0" w:line="240" w:lineRule="auto"/>
        <w:jc w:val="both"/>
        <w:rPr>
          <w:rFonts w:ascii="Times New Roman" w:hAnsi="Times New Roman" w:cs="Times New Roman"/>
          <w:sz w:val="24"/>
          <w:szCs w:val="24"/>
          <w:lang w:val="id-ID"/>
        </w:rPr>
      </w:pPr>
      <w:r w:rsidRPr="00823EA9">
        <w:rPr>
          <w:rFonts w:ascii="Times New Roman" w:hAnsi="Times New Roman" w:cs="Times New Roman"/>
          <w:sz w:val="24"/>
          <w:szCs w:val="24"/>
          <w:lang w:val="id-ID"/>
        </w:rPr>
        <w:t xml:space="preserve">Secara simultan media sosial secara tidak langsung mempunyai pengaruh positif dan signifikan terhadap kinerja UMKM yang dimediasi oleh kemampuan inovasi. Hal ini dibuktikan dengan besarnya direct effect lebih kecil dari indirect effect 0,208 &gt; 0,275. Dan nilai  thitung  lebih besar dari ttabel yaitu sebesar 3,065 &gt; 1.6859. Dan dari hasil perhitungan uji F Kemampuan Inovasi (X2) dan Media Sosial (X1) terhadap Kinerja UMKM (Y) memiliki nilai fhitung sebesar 9,719 &gt; 3,25  dan nilai signifikan sebesar 0,000. Yang berarti, variabel Media Sosial dan Kemampuan Inovasi mempengaruhi Kinerja UMKM secara bersama-sama. Kemudian untuk hasil R Square sebesar 0,344 yang berarti 34,4%  dengan demikian bisa diketahui bahwa pengaruh media sosial (X1) dan kemampuan inovasi (X2) secara simultan berpengaruh terhadap kinerja UMKM meubel kayu di Desa Warukawung dan sisanya sebesar 65,6% dipengaruhi oleh faktor lain yang tidak diteliti dalam penelitian ini. </w:t>
      </w:r>
    </w:p>
    <w:p w14:paraId="101DD301" w14:textId="77777777" w:rsidR="002D63CE" w:rsidRPr="00803792" w:rsidRDefault="002D63CE" w:rsidP="002D63CE">
      <w:pPr>
        <w:spacing w:after="0" w:line="240" w:lineRule="auto"/>
        <w:jc w:val="both"/>
        <w:rPr>
          <w:rFonts w:ascii="Times New Roman" w:eastAsia="Times New Roman" w:hAnsi="Times New Roman" w:cs="Times New Roman"/>
          <w:b/>
          <w:sz w:val="24"/>
          <w:szCs w:val="24"/>
        </w:rPr>
      </w:pPr>
    </w:p>
    <w:p w14:paraId="0C74E287" w14:textId="77777777" w:rsidR="00847AAD" w:rsidRPr="00803792" w:rsidRDefault="005805CE">
      <w:pPr>
        <w:spacing w:line="240" w:lineRule="auto"/>
        <w:jc w:val="center"/>
        <w:rPr>
          <w:rFonts w:ascii="Times New Roman" w:eastAsia="Times New Roman" w:hAnsi="Times New Roman" w:cs="Times New Roman"/>
          <w:b/>
          <w:sz w:val="24"/>
          <w:szCs w:val="24"/>
        </w:rPr>
      </w:pPr>
      <w:bookmarkStart w:id="0" w:name="_heading=h.gjdgxs" w:colFirst="0" w:colLast="0"/>
      <w:bookmarkEnd w:id="0"/>
      <w:r w:rsidRPr="00803792">
        <w:rPr>
          <w:rFonts w:ascii="Times New Roman" w:eastAsia="Times New Roman" w:hAnsi="Times New Roman" w:cs="Times New Roman"/>
          <w:b/>
          <w:sz w:val="24"/>
          <w:szCs w:val="24"/>
        </w:rPr>
        <w:t>REFERENCES</w:t>
      </w:r>
    </w:p>
    <w:sdt>
      <w:sdtPr>
        <w:rPr>
          <w:rFonts w:ascii="Times New Roman" w:eastAsia="Times New Roman" w:hAnsi="Times New Roman" w:cs="Times New Roman"/>
          <w:sz w:val="24"/>
          <w:szCs w:val="24"/>
        </w:rPr>
        <w:tag w:val="MENDELEY_BIBLIOGRAPHY"/>
        <w:id w:val="2014872846"/>
        <w:placeholder>
          <w:docPart w:val="DefaultPlaceholder_-1854013440"/>
        </w:placeholder>
      </w:sdtPr>
      <w:sdtContent>
        <w:p w14:paraId="7D0AD770" w14:textId="77777777" w:rsidR="00F26F37" w:rsidRPr="00F26F37" w:rsidRDefault="00F26F37">
          <w:pPr>
            <w:autoSpaceDE w:val="0"/>
            <w:autoSpaceDN w:val="0"/>
            <w:ind w:hanging="480"/>
            <w:divId w:val="475802731"/>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Anggraeni</w:t>
          </w:r>
          <w:proofErr w:type="spellEnd"/>
          <w:r w:rsidRPr="00F26F37">
            <w:rPr>
              <w:rFonts w:ascii="Times New Roman" w:eastAsia="Times New Roman" w:hAnsi="Times New Roman" w:cs="Times New Roman"/>
              <w:sz w:val="24"/>
              <w:szCs w:val="24"/>
            </w:rPr>
            <w:t xml:space="preserve">, M., &amp; Sanaji, S. (2021). </w:t>
          </w:r>
          <w:proofErr w:type="spellStart"/>
          <w:r w:rsidRPr="00F26F37">
            <w:rPr>
              <w:rFonts w:ascii="Times New Roman" w:eastAsia="Times New Roman" w:hAnsi="Times New Roman" w:cs="Times New Roman"/>
              <w:sz w:val="24"/>
              <w:szCs w:val="24"/>
            </w:rPr>
            <w:t>Pengaruh</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Penggunaan</w:t>
          </w:r>
          <w:proofErr w:type="spellEnd"/>
          <w:r w:rsidRPr="00F26F37">
            <w:rPr>
              <w:rFonts w:ascii="Times New Roman" w:eastAsia="Times New Roman" w:hAnsi="Times New Roman" w:cs="Times New Roman"/>
              <w:sz w:val="24"/>
              <w:szCs w:val="24"/>
            </w:rPr>
            <w:t xml:space="preserve"> Media </w:t>
          </w:r>
          <w:proofErr w:type="spellStart"/>
          <w:r w:rsidRPr="00F26F37">
            <w:rPr>
              <w:rFonts w:ascii="Times New Roman" w:eastAsia="Times New Roman" w:hAnsi="Times New Roman" w:cs="Times New Roman"/>
              <w:sz w:val="24"/>
              <w:szCs w:val="24"/>
            </w:rPr>
            <w:t>Sosial</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terhadap</w:t>
          </w:r>
          <w:proofErr w:type="spellEnd"/>
          <w:r w:rsidRPr="00F26F37">
            <w:rPr>
              <w:rFonts w:ascii="Times New Roman" w:eastAsia="Times New Roman" w:hAnsi="Times New Roman" w:cs="Times New Roman"/>
              <w:sz w:val="24"/>
              <w:szCs w:val="24"/>
            </w:rPr>
            <w:t xml:space="preserve"> Kinerja </w:t>
          </w:r>
          <w:proofErr w:type="spellStart"/>
          <w:r w:rsidRPr="00F26F37">
            <w:rPr>
              <w:rFonts w:ascii="Times New Roman" w:eastAsia="Times New Roman" w:hAnsi="Times New Roman" w:cs="Times New Roman"/>
              <w:sz w:val="24"/>
              <w:szCs w:val="24"/>
            </w:rPr>
            <w:t>Pemasaran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selama</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Pandemi</w:t>
          </w:r>
          <w:proofErr w:type="spellEnd"/>
          <w:r w:rsidRPr="00F26F37">
            <w:rPr>
              <w:rFonts w:ascii="Times New Roman" w:eastAsia="Times New Roman" w:hAnsi="Times New Roman" w:cs="Times New Roman"/>
              <w:sz w:val="24"/>
              <w:szCs w:val="24"/>
            </w:rPr>
            <w:t xml:space="preserve"> Covid-19 </w:t>
          </w:r>
          <w:proofErr w:type="spellStart"/>
          <w:r w:rsidRPr="00F26F37">
            <w:rPr>
              <w:rFonts w:ascii="Times New Roman" w:eastAsia="Times New Roman" w:hAnsi="Times New Roman" w:cs="Times New Roman"/>
              <w:sz w:val="24"/>
              <w:szCs w:val="24"/>
            </w:rPr>
            <w:t>dengan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Mediasi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Kemampuan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Inovasi</w:t>
          </w:r>
          <w:proofErr w:type="spellEnd"/>
          <w:r w:rsidRPr="00F26F37">
            <w:rPr>
              <w:rFonts w:ascii="Times New Roman" w:eastAsia="Times New Roman" w:hAnsi="Times New Roman" w:cs="Times New Roman"/>
              <w:sz w:val="24"/>
              <w:szCs w:val="24"/>
            </w:rPr>
            <w:t xml:space="preserve"> dan </w:t>
          </w:r>
          <w:proofErr w:type="spellStart"/>
          <w:r w:rsidRPr="00F26F37">
            <w:rPr>
              <w:rFonts w:ascii="Times New Roman" w:eastAsia="Times New Roman" w:hAnsi="Times New Roman" w:cs="Times New Roman"/>
              <w:sz w:val="24"/>
              <w:szCs w:val="24"/>
            </w:rPr>
            <w:t>Kemampuan</w:t>
          </w:r>
          <w:proofErr w:type="spellEnd"/>
          <w:r w:rsidRPr="00F26F37">
            <w:rPr>
              <w:rFonts w:ascii="Times New Roman" w:eastAsia="Times New Roman" w:hAnsi="Times New Roman" w:cs="Times New Roman"/>
              <w:sz w:val="24"/>
              <w:szCs w:val="24"/>
            </w:rPr>
            <w:t xml:space="preserve"> Branding (Studi pada </w:t>
          </w:r>
          <w:proofErr w:type="spellStart"/>
          <w:r w:rsidRPr="00F26F37">
            <w:rPr>
              <w:rFonts w:ascii="Times New Roman" w:eastAsia="Times New Roman" w:hAnsi="Times New Roman" w:cs="Times New Roman"/>
              <w:sz w:val="24"/>
              <w:szCs w:val="24"/>
            </w:rPr>
            <w:t>Pelaku</w:t>
          </w:r>
          <w:proofErr w:type="spellEnd"/>
          <w:r w:rsidRPr="00F26F37">
            <w:rPr>
              <w:rFonts w:ascii="Times New Roman" w:eastAsia="Times New Roman" w:hAnsi="Times New Roman" w:cs="Times New Roman"/>
              <w:sz w:val="24"/>
              <w:szCs w:val="24"/>
            </w:rPr>
            <w:t xml:space="preserve"> UMKM yang </w:t>
          </w:r>
          <w:proofErr w:type="spellStart"/>
          <w:r w:rsidRPr="00F26F37">
            <w:rPr>
              <w:rFonts w:ascii="Times New Roman" w:eastAsia="Times New Roman" w:hAnsi="Times New Roman" w:cs="Times New Roman"/>
              <w:sz w:val="24"/>
              <w:szCs w:val="24"/>
            </w:rPr>
            <w:t>Menggunakan</w:t>
          </w:r>
          <w:proofErr w:type="spellEnd"/>
          <w:r w:rsidRPr="00F26F37">
            <w:rPr>
              <w:rFonts w:ascii="Times New Roman" w:eastAsia="Times New Roman" w:hAnsi="Times New Roman" w:cs="Times New Roman"/>
              <w:sz w:val="24"/>
              <w:szCs w:val="24"/>
            </w:rPr>
            <w:t xml:space="preserve"> Media </w:t>
          </w:r>
          <w:proofErr w:type="spellStart"/>
          <w:r w:rsidRPr="00F26F37">
            <w:rPr>
              <w:rFonts w:ascii="Times New Roman" w:eastAsia="Times New Roman" w:hAnsi="Times New Roman" w:cs="Times New Roman"/>
              <w:sz w:val="24"/>
              <w:szCs w:val="24"/>
            </w:rPr>
            <w:t>Sosial</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i/>
              <w:iCs/>
              <w:sz w:val="24"/>
              <w:szCs w:val="24"/>
            </w:rPr>
            <w:t>Jurnal</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Ilmu</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Manajemen</w:t>
          </w:r>
          <w:proofErr w:type="spellEnd"/>
          <w:r w:rsidRPr="00F26F37">
            <w:rPr>
              <w:rFonts w:ascii="Times New Roman" w:eastAsia="Times New Roman" w:hAnsi="Times New Roman" w:cs="Times New Roman"/>
              <w:i/>
              <w:iCs/>
              <w:sz w:val="24"/>
              <w:szCs w:val="24"/>
            </w:rPr>
            <w:t xml:space="preserve"> (JIM)</w:t>
          </w:r>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9</w:t>
          </w:r>
          <w:r w:rsidRPr="00F26F37">
            <w:rPr>
              <w:rFonts w:ascii="Times New Roman" w:eastAsia="Times New Roman" w:hAnsi="Times New Roman" w:cs="Times New Roman"/>
              <w:sz w:val="24"/>
              <w:szCs w:val="24"/>
            </w:rPr>
            <w:t>(2).</w:t>
          </w:r>
        </w:p>
        <w:p w14:paraId="23F7DE6C" w14:textId="77777777" w:rsidR="00F26F37" w:rsidRPr="00F26F37" w:rsidRDefault="00F26F37">
          <w:pPr>
            <w:autoSpaceDE w:val="0"/>
            <w:autoSpaceDN w:val="0"/>
            <w:ind w:hanging="480"/>
            <w:divId w:val="182477596"/>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Ariono</w:t>
          </w:r>
          <w:proofErr w:type="spellEnd"/>
          <w:r w:rsidRPr="00F26F37">
            <w:rPr>
              <w:rFonts w:ascii="Times New Roman" w:eastAsia="Times New Roman" w:hAnsi="Times New Roman" w:cs="Times New Roman"/>
              <w:sz w:val="24"/>
              <w:szCs w:val="24"/>
            </w:rPr>
            <w:t xml:space="preserve">, I., &amp; </w:t>
          </w:r>
          <w:proofErr w:type="spellStart"/>
          <w:r w:rsidRPr="00F26F37">
            <w:rPr>
              <w:rFonts w:ascii="Times New Roman" w:eastAsia="Times New Roman" w:hAnsi="Times New Roman" w:cs="Times New Roman"/>
              <w:sz w:val="24"/>
              <w:szCs w:val="24"/>
            </w:rPr>
            <w:t>Sugiyanto</w:t>
          </w:r>
          <w:proofErr w:type="spellEnd"/>
          <w:r w:rsidRPr="00F26F37">
            <w:rPr>
              <w:rFonts w:ascii="Times New Roman" w:eastAsia="Times New Roman" w:hAnsi="Times New Roman" w:cs="Times New Roman"/>
              <w:sz w:val="24"/>
              <w:szCs w:val="24"/>
            </w:rPr>
            <w:t xml:space="preserve">, B. (2018). Analisis Faktor-Faktor yang </w:t>
          </w:r>
          <w:proofErr w:type="spellStart"/>
          <w:r w:rsidRPr="00F26F37">
            <w:rPr>
              <w:rFonts w:ascii="Times New Roman" w:eastAsia="Times New Roman" w:hAnsi="Times New Roman" w:cs="Times New Roman"/>
              <w:sz w:val="24"/>
              <w:szCs w:val="24"/>
            </w:rPr>
            <w:t>Mempengaruhi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Persepsi</w:t>
          </w:r>
          <w:proofErr w:type="spellEnd"/>
          <w:r w:rsidRPr="00F26F37">
            <w:rPr>
              <w:rFonts w:ascii="Times New Roman" w:eastAsia="Times New Roman" w:hAnsi="Times New Roman" w:cs="Times New Roman"/>
              <w:sz w:val="24"/>
              <w:szCs w:val="24"/>
            </w:rPr>
            <w:t xml:space="preserve"> Atas </w:t>
          </w:r>
          <w:proofErr w:type="spellStart"/>
          <w:r w:rsidRPr="00F26F37">
            <w:rPr>
              <w:rFonts w:ascii="Times New Roman" w:eastAsia="Times New Roman" w:hAnsi="Times New Roman" w:cs="Times New Roman"/>
              <w:sz w:val="24"/>
              <w:szCs w:val="24"/>
            </w:rPr>
            <w:t>Informasi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Akuntansi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Keuangan</w:t>
          </w:r>
          <w:proofErr w:type="spellEnd"/>
          <w:r w:rsidRPr="00F26F37">
            <w:rPr>
              <w:rFonts w:ascii="Times New Roman" w:eastAsia="Times New Roman" w:hAnsi="Times New Roman" w:cs="Times New Roman"/>
              <w:sz w:val="24"/>
              <w:szCs w:val="24"/>
            </w:rPr>
            <w:t xml:space="preserve"> Serta </w:t>
          </w:r>
          <w:proofErr w:type="spellStart"/>
          <w:r w:rsidRPr="00F26F37">
            <w:rPr>
              <w:rFonts w:ascii="Times New Roman" w:eastAsia="Times New Roman" w:hAnsi="Times New Roman" w:cs="Times New Roman"/>
              <w:sz w:val="24"/>
              <w:szCs w:val="24"/>
            </w:rPr>
            <w:t>Keberhasilan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dalam</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Mengelola</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Perusahan</w:t>
          </w:r>
          <w:proofErr w:type="spellEnd"/>
          <w:r w:rsidRPr="00F26F37">
            <w:rPr>
              <w:rFonts w:ascii="Times New Roman" w:eastAsia="Times New Roman" w:hAnsi="Times New Roman" w:cs="Times New Roman"/>
              <w:sz w:val="24"/>
              <w:szCs w:val="24"/>
            </w:rPr>
            <w:t xml:space="preserve"> Kecil dan </w:t>
          </w:r>
          <w:proofErr w:type="spellStart"/>
          <w:r w:rsidRPr="00F26F37">
            <w:rPr>
              <w:rFonts w:ascii="Times New Roman" w:eastAsia="Times New Roman" w:hAnsi="Times New Roman" w:cs="Times New Roman"/>
              <w:sz w:val="24"/>
              <w:szCs w:val="24"/>
            </w:rPr>
            <w:t>Menengah</w:t>
          </w:r>
          <w:proofErr w:type="spellEnd"/>
          <w:r w:rsidRPr="00F26F37">
            <w:rPr>
              <w:rFonts w:ascii="Times New Roman" w:eastAsia="Times New Roman" w:hAnsi="Times New Roman" w:cs="Times New Roman"/>
              <w:sz w:val="24"/>
              <w:szCs w:val="24"/>
            </w:rPr>
            <w:t xml:space="preserve"> (Studi </w:t>
          </w:r>
          <w:proofErr w:type="spellStart"/>
          <w:r w:rsidRPr="00F26F37">
            <w:rPr>
              <w:rFonts w:ascii="Times New Roman" w:eastAsia="Times New Roman" w:hAnsi="Times New Roman" w:cs="Times New Roman"/>
              <w:sz w:val="24"/>
              <w:szCs w:val="24"/>
            </w:rPr>
            <w:t>Empiris</w:t>
          </w:r>
          <w:proofErr w:type="spellEnd"/>
          <w:r w:rsidRPr="00F26F37">
            <w:rPr>
              <w:rFonts w:ascii="Times New Roman" w:eastAsia="Times New Roman" w:hAnsi="Times New Roman" w:cs="Times New Roman"/>
              <w:sz w:val="24"/>
              <w:szCs w:val="24"/>
            </w:rPr>
            <w:t xml:space="preserve"> Pada UMKM </w:t>
          </w:r>
          <w:proofErr w:type="spellStart"/>
          <w:r w:rsidRPr="00F26F37">
            <w:rPr>
              <w:rFonts w:ascii="Times New Roman" w:eastAsia="Times New Roman" w:hAnsi="Times New Roman" w:cs="Times New Roman"/>
              <w:sz w:val="24"/>
              <w:szCs w:val="24"/>
            </w:rPr>
            <w:lastRenderedPageBreak/>
            <w:t>Industri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Makanan</w:t>
          </w:r>
          <w:proofErr w:type="spellEnd"/>
          <w:r w:rsidRPr="00F26F37">
            <w:rPr>
              <w:rFonts w:ascii="Times New Roman" w:eastAsia="Times New Roman" w:hAnsi="Times New Roman" w:cs="Times New Roman"/>
              <w:sz w:val="24"/>
              <w:szCs w:val="24"/>
            </w:rPr>
            <w:t xml:space="preserve"> di </w:t>
          </w:r>
          <w:proofErr w:type="spellStart"/>
          <w:r w:rsidRPr="00F26F37">
            <w:rPr>
              <w:rFonts w:ascii="Times New Roman" w:eastAsia="Times New Roman" w:hAnsi="Times New Roman" w:cs="Times New Roman"/>
              <w:sz w:val="24"/>
              <w:szCs w:val="24"/>
            </w:rPr>
            <w:t>Wonosobo</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Journal of Economic, Management, Accounting and Technology</w:t>
          </w:r>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1</w:t>
          </w:r>
          <w:r w:rsidRPr="00F26F37">
            <w:rPr>
              <w:rFonts w:ascii="Times New Roman" w:eastAsia="Times New Roman" w:hAnsi="Times New Roman" w:cs="Times New Roman"/>
              <w:sz w:val="24"/>
              <w:szCs w:val="24"/>
            </w:rPr>
            <w:t>(1), 91–104.</w:t>
          </w:r>
        </w:p>
        <w:p w14:paraId="771C9D16" w14:textId="77777777" w:rsidR="00F26F37" w:rsidRPr="00F26F37" w:rsidRDefault="00F26F37">
          <w:pPr>
            <w:autoSpaceDE w:val="0"/>
            <w:autoSpaceDN w:val="0"/>
            <w:ind w:hanging="480"/>
            <w:divId w:val="1607889400"/>
            <w:rPr>
              <w:rFonts w:ascii="Times New Roman" w:eastAsia="Times New Roman" w:hAnsi="Times New Roman" w:cs="Times New Roman"/>
              <w:sz w:val="24"/>
              <w:szCs w:val="24"/>
            </w:rPr>
          </w:pPr>
          <w:r w:rsidRPr="00F26F37">
            <w:rPr>
              <w:rFonts w:ascii="Times New Roman" w:eastAsia="Times New Roman" w:hAnsi="Times New Roman" w:cs="Times New Roman"/>
              <w:sz w:val="24"/>
              <w:szCs w:val="24"/>
            </w:rPr>
            <w:t xml:space="preserve">Budiarto, R., </w:t>
          </w:r>
          <w:proofErr w:type="spellStart"/>
          <w:r w:rsidRPr="00F26F37">
            <w:rPr>
              <w:rFonts w:ascii="Times New Roman" w:eastAsia="Times New Roman" w:hAnsi="Times New Roman" w:cs="Times New Roman"/>
              <w:sz w:val="24"/>
              <w:szCs w:val="24"/>
            </w:rPr>
            <w:t>Putero</w:t>
          </w:r>
          <w:proofErr w:type="spellEnd"/>
          <w:r w:rsidRPr="00F26F37">
            <w:rPr>
              <w:rFonts w:ascii="Times New Roman" w:eastAsia="Times New Roman" w:hAnsi="Times New Roman" w:cs="Times New Roman"/>
              <w:sz w:val="24"/>
              <w:szCs w:val="24"/>
            </w:rPr>
            <w:t xml:space="preserve">, S. H., </w:t>
          </w:r>
          <w:proofErr w:type="spellStart"/>
          <w:r w:rsidRPr="00F26F37">
            <w:rPr>
              <w:rFonts w:ascii="Times New Roman" w:eastAsia="Times New Roman" w:hAnsi="Times New Roman" w:cs="Times New Roman"/>
              <w:sz w:val="24"/>
              <w:szCs w:val="24"/>
            </w:rPr>
            <w:t>Suyatna</w:t>
          </w:r>
          <w:proofErr w:type="spellEnd"/>
          <w:r w:rsidRPr="00F26F37">
            <w:rPr>
              <w:rFonts w:ascii="Times New Roman" w:eastAsia="Times New Roman" w:hAnsi="Times New Roman" w:cs="Times New Roman"/>
              <w:sz w:val="24"/>
              <w:szCs w:val="24"/>
            </w:rPr>
            <w:t xml:space="preserve">, H., Astuti, P., </w:t>
          </w:r>
          <w:proofErr w:type="spellStart"/>
          <w:r w:rsidRPr="00F26F37">
            <w:rPr>
              <w:rFonts w:ascii="Times New Roman" w:eastAsia="Times New Roman" w:hAnsi="Times New Roman" w:cs="Times New Roman"/>
              <w:sz w:val="24"/>
              <w:szCs w:val="24"/>
            </w:rPr>
            <w:t>Saptoadi</w:t>
          </w:r>
          <w:proofErr w:type="spellEnd"/>
          <w:r w:rsidRPr="00F26F37">
            <w:rPr>
              <w:rFonts w:ascii="Times New Roman" w:eastAsia="Times New Roman" w:hAnsi="Times New Roman" w:cs="Times New Roman"/>
              <w:sz w:val="24"/>
              <w:szCs w:val="24"/>
            </w:rPr>
            <w:t xml:space="preserve">, H., Ridwan, M. M., &amp; Susilo, B. (2018). </w:t>
          </w:r>
          <w:proofErr w:type="spellStart"/>
          <w:r w:rsidRPr="00F26F37">
            <w:rPr>
              <w:rFonts w:ascii="Times New Roman" w:eastAsia="Times New Roman" w:hAnsi="Times New Roman" w:cs="Times New Roman"/>
              <w:i/>
              <w:iCs/>
              <w:sz w:val="24"/>
              <w:szCs w:val="24"/>
            </w:rPr>
            <w:t>Pengembangan</w:t>
          </w:r>
          <w:proofErr w:type="spellEnd"/>
          <w:r w:rsidRPr="00F26F37">
            <w:rPr>
              <w:rFonts w:ascii="Times New Roman" w:eastAsia="Times New Roman" w:hAnsi="Times New Roman" w:cs="Times New Roman"/>
              <w:i/>
              <w:iCs/>
              <w:sz w:val="24"/>
              <w:szCs w:val="24"/>
            </w:rPr>
            <w:t xml:space="preserve"> UMKM </w:t>
          </w:r>
          <w:proofErr w:type="spellStart"/>
          <w:r w:rsidRPr="00F26F37">
            <w:rPr>
              <w:rFonts w:ascii="Times New Roman" w:eastAsia="Times New Roman" w:hAnsi="Times New Roman" w:cs="Times New Roman"/>
              <w:i/>
              <w:iCs/>
              <w:sz w:val="24"/>
              <w:szCs w:val="24"/>
            </w:rPr>
            <w:t>antara</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konseptual</w:t>
          </w:r>
          <w:proofErr w:type="spellEnd"/>
          <w:r w:rsidRPr="00F26F37">
            <w:rPr>
              <w:rFonts w:ascii="Times New Roman" w:eastAsia="Times New Roman" w:hAnsi="Times New Roman" w:cs="Times New Roman"/>
              <w:i/>
              <w:iCs/>
              <w:sz w:val="24"/>
              <w:szCs w:val="24"/>
            </w:rPr>
            <w:t xml:space="preserve"> dan </w:t>
          </w:r>
          <w:proofErr w:type="spellStart"/>
          <w:r w:rsidRPr="00F26F37">
            <w:rPr>
              <w:rFonts w:ascii="Times New Roman" w:eastAsia="Times New Roman" w:hAnsi="Times New Roman" w:cs="Times New Roman"/>
              <w:i/>
              <w:iCs/>
              <w:sz w:val="24"/>
              <w:szCs w:val="24"/>
            </w:rPr>
            <w:t>pengalaman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praktis</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Ugm</w:t>
          </w:r>
          <w:proofErr w:type="spellEnd"/>
          <w:r w:rsidRPr="00F26F37">
            <w:rPr>
              <w:rFonts w:ascii="Times New Roman" w:eastAsia="Times New Roman" w:hAnsi="Times New Roman" w:cs="Times New Roman"/>
              <w:sz w:val="24"/>
              <w:szCs w:val="24"/>
            </w:rPr>
            <w:t xml:space="preserve"> Press.</w:t>
          </w:r>
        </w:p>
        <w:p w14:paraId="1FC35C9D" w14:textId="77777777" w:rsidR="00F26F37" w:rsidRPr="00F26F37" w:rsidRDefault="00F26F37">
          <w:pPr>
            <w:autoSpaceDE w:val="0"/>
            <w:autoSpaceDN w:val="0"/>
            <w:ind w:hanging="480"/>
            <w:divId w:val="1828325902"/>
            <w:rPr>
              <w:rFonts w:ascii="Times New Roman" w:eastAsia="Times New Roman" w:hAnsi="Times New Roman" w:cs="Times New Roman"/>
              <w:sz w:val="24"/>
              <w:szCs w:val="24"/>
            </w:rPr>
          </w:pPr>
          <w:r w:rsidRPr="00F26F37">
            <w:rPr>
              <w:rFonts w:ascii="Times New Roman" w:eastAsia="Times New Roman" w:hAnsi="Times New Roman" w:cs="Times New Roman"/>
              <w:sz w:val="24"/>
              <w:szCs w:val="24"/>
            </w:rPr>
            <w:t xml:space="preserve">Djafri, N. (2017). </w:t>
          </w:r>
          <w:proofErr w:type="spellStart"/>
          <w:r w:rsidRPr="00F26F37">
            <w:rPr>
              <w:rFonts w:ascii="Times New Roman" w:eastAsia="Times New Roman" w:hAnsi="Times New Roman" w:cs="Times New Roman"/>
              <w:i/>
              <w:iCs/>
              <w:sz w:val="24"/>
              <w:szCs w:val="24"/>
            </w:rPr>
            <w:t>Manajemen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Kepemimpinan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Kepala</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Sekolah</w:t>
          </w:r>
          <w:proofErr w:type="spellEnd"/>
          <w:r w:rsidRPr="00F26F37">
            <w:rPr>
              <w:rFonts w:ascii="Times New Roman" w:eastAsia="Times New Roman" w:hAnsi="Times New Roman" w:cs="Times New Roman"/>
              <w:i/>
              <w:iCs/>
              <w:sz w:val="24"/>
              <w:szCs w:val="24"/>
            </w:rPr>
            <w:t>:(</w:t>
          </w:r>
          <w:proofErr w:type="spellStart"/>
          <w:r w:rsidRPr="00F26F37">
            <w:rPr>
              <w:rFonts w:ascii="Times New Roman" w:eastAsia="Times New Roman" w:hAnsi="Times New Roman" w:cs="Times New Roman"/>
              <w:i/>
              <w:iCs/>
              <w:sz w:val="24"/>
              <w:szCs w:val="24"/>
            </w:rPr>
            <w:t>Pengetahuan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Manajemen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Efektivitas</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Kemandirian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Keunggulan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Bersaing</w:t>
          </w:r>
          <w:proofErr w:type="spellEnd"/>
          <w:r w:rsidRPr="00F26F37">
            <w:rPr>
              <w:rFonts w:ascii="Times New Roman" w:eastAsia="Times New Roman" w:hAnsi="Times New Roman" w:cs="Times New Roman"/>
              <w:i/>
              <w:iCs/>
              <w:sz w:val="24"/>
              <w:szCs w:val="24"/>
            </w:rPr>
            <w:t xml:space="preserve"> dan </w:t>
          </w:r>
          <w:proofErr w:type="spellStart"/>
          <w:r w:rsidRPr="00F26F37">
            <w:rPr>
              <w:rFonts w:ascii="Times New Roman" w:eastAsia="Times New Roman" w:hAnsi="Times New Roman" w:cs="Times New Roman"/>
              <w:i/>
              <w:iCs/>
              <w:sz w:val="24"/>
              <w:szCs w:val="24"/>
            </w:rPr>
            <w:t>Kecerdasan</w:t>
          </w:r>
          <w:proofErr w:type="spellEnd"/>
          <w:r w:rsidRPr="00F26F37">
            <w:rPr>
              <w:rFonts w:ascii="Times New Roman" w:eastAsia="Times New Roman" w:hAnsi="Times New Roman" w:cs="Times New Roman"/>
              <w:i/>
              <w:iCs/>
              <w:sz w:val="24"/>
              <w:szCs w:val="24"/>
            </w:rPr>
            <w:t xml:space="preserve"> Emosi)</w:t>
          </w:r>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Deepublish</w:t>
          </w:r>
          <w:proofErr w:type="spellEnd"/>
          <w:r w:rsidRPr="00F26F37">
            <w:rPr>
              <w:rFonts w:ascii="Times New Roman" w:eastAsia="Times New Roman" w:hAnsi="Times New Roman" w:cs="Times New Roman"/>
              <w:sz w:val="24"/>
              <w:szCs w:val="24"/>
            </w:rPr>
            <w:t>.</w:t>
          </w:r>
        </w:p>
        <w:p w14:paraId="24C4C42F" w14:textId="77777777" w:rsidR="00F26F37" w:rsidRPr="00F26F37" w:rsidRDefault="00F26F37">
          <w:pPr>
            <w:autoSpaceDE w:val="0"/>
            <w:autoSpaceDN w:val="0"/>
            <w:ind w:hanging="480"/>
            <w:divId w:val="1392539038"/>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Dwityas</w:t>
          </w:r>
          <w:proofErr w:type="spellEnd"/>
          <w:r w:rsidRPr="00F26F37">
            <w:rPr>
              <w:rFonts w:ascii="Times New Roman" w:eastAsia="Times New Roman" w:hAnsi="Times New Roman" w:cs="Times New Roman"/>
              <w:sz w:val="24"/>
              <w:szCs w:val="24"/>
            </w:rPr>
            <w:t xml:space="preserve">, N. A. (2016). </w:t>
          </w:r>
          <w:proofErr w:type="spellStart"/>
          <w:r w:rsidRPr="00F26F37">
            <w:rPr>
              <w:rFonts w:ascii="Times New Roman" w:eastAsia="Times New Roman" w:hAnsi="Times New Roman" w:cs="Times New Roman"/>
              <w:sz w:val="24"/>
              <w:szCs w:val="24"/>
            </w:rPr>
            <w:t>Komunikasi</w:t>
          </w:r>
          <w:proofErr w:type="spellEnd"/>
          <w:r w:rsidRPr="00F26F37">
            <w:rPr>
              <w:rFonts w:ascii="Times New Roman" w:eastAsia="Times New Roman" w:hAnsi="Times New Roman" w:cs="Times New Roman"/>
              <w:sz w:val="24"/>
              <w:szCs w:val="24"/>
            </w:rPr>
            <w:t xml:space="preserve"> dan </w:t>
          </w:r>
          <w:proofErr w:type="spellStart"/>
          <w:r w:rsidRPr="00F26F37">
            <w:rPr>
              <w:rFonts w:ascii="Times New Roman" w:eastAsia="Times New Roman" w:hAnsi="Times New Roman" w:cs="Times New Roman"/>
              <w:sz w:val="24"/>
              <w:szCs w:val="24"/>
            </w:rPr>
            <w:t>Pariwisata</w:t>
          </w:r>
          <w:proofErr w:type="spellEnd"/>
          <w:r w:rsidRPr="00F26F37">
            <w:rPr>
              <w:rFonts w:ascii="Times New Roman" w:eastAsia="Times New Roman" w:hAnsi="Times New Roman" w:cs="Times New Roman"/>
              <w:sz w:val="24"/>
              <w:szCs w:val="24"/>
            </w:rPr>
            <w:t xml:space="preserve">: Peran User Generated Content </w:t>
          </w:r>
          <w:proofErr w:type="spellStart"/>
          <w:r w:rsidRPr="00F26F37">
            <w:rPr>
              <w:rFonts w:ascii="Times New Roman" w:eastAsia="Times New Roman" w:hAnsi="Times New Roman" w:cs="Times New Roman"/>
              <w:sz w:val="24"/>
              <w:szCs w:val="24"/>
            </w:rPr>
            <w:t>bagi</w:t>
          </w:r>
          <w:proofErr w:type="spellEnd"/>
          <w:r w:rsidRPr="00F26F37">
            <w:rPr>
              <w:rFonts w:ascii="Times New Roman" w:eastAsia="Times New Roman" w:hAnsi="Times New Roman" w:cs="Times New Roman"/>
              <w:sz w:val="24"/>
              <w:szCs w:val="24"/>
            </w:rPr>
            <w:t xml:space="preserve"> Traveler </w:t>
          </w:r>
          <w:proofErr w:type="spellStart"/>
          <w:r w:rsidRPr="00F26F37">
            <w:rPr>
              <w:rFonts w:ascii="Times New Roman" w:eastAsia="Times New Roman" w:hAnsi="Times New Roman" w:cs="Times New Roman"/>
              <w:sz w:val="24"/>
              <w:szCs w:val="24"/>
            </w:rPr>
            <w:t>dalam</w:t>
          </w:r>
          <w:proofErr w:type="spellEnd"/>
          <w:r w:rsidRPr="00F26F37">
            <w:rPr>
              <w:rFonts w:ascii="Times New Roman" w:eastAsia="Times New Roman" w:hAnsi="Times New Roman" w:cs="Times New Roman"/>
              <w:sz w:val="24"/>
              <w:szCs w:val="24"/>
            </w:rPr>
            <w:t xml:space="preserve"> Media </w:t>
          </w:r>
          <w:proofErr w:type="spellStart"/>
          <w:r w:rsidRPr="00F26F37">
            <w:rPr>
              <w:rFonts w:ascii="Times New Roman" w:eastAsia="Times New Roman" w:hAnsi="Times New Roman" w:cs="Times New Roman"/>
              <w:sz w:val="24"/>
              <w:szCs w:val="24"/>
            </w:rPr>
            <w:t>Sosial</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JURNAL SIMBOLIKA: Research and Learning in Communication Study (E-Journal)</w:t>
          </w:r>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2</w:t>
          </w:r>
          <w:r w:rsidRPr="00F26F37">
            <w:rPr>
              <w:rFonts w:ascii="Times New Roman" w:eastAsia="Times New Roman" w:hAnsi="Times New Roman" w:cs="Times New Roman"/>
              <w:sz w:val="24"/>
              <w:szCs w:val="24"/>
            </w:rPr>
            <w:t>(1).</w:t>
          </w:r>
        </w:p>
        <w:p w14:paraId="2BA70E0D" w14:textId="77777777" w:rsidR="00F26F37" w:rsidRPr="00F26F37" w:rsidRDefault="00F26F37">
          <w:pPr>
            <w:autoSpaceDE w:val="0"/>
            <w:autoSpaceDN w:val="0"/>
            <w:ind w:hanging="480"/>
            <w:divId w:val="1725835561"/>
            <w:rPr>
              <w:rFonts w:ascii="Times New Roman" w:eastAsia="Times New Roman" w:hAnsi="Times New Roman" w:cs="Times New Roman"/>
              <w:sz w:val="24"/>
              <w:szCs w:val="24"/>
            </w:rPr>
          </w:pPr>
          <w:r w:rsidRPr="00F26F37">
            <w:rPr>
              <w:rFonts w:ascii="Times New Roman" w:eastAsia="Times New Roman" w:hAnsi="Times New Roman" w:cs="Times New Roman"/>
              <w:sz w:val="24"/>
              <w:szCs w:val="24"/>
            </w:rPr>
            <w:t xml:space="preserve">Hadiyati, E. (2012). </w:t>
          </w:r>
          <w:proofErr w:type="spellStart"/>
          <w:r w:rsidRPr="00F26F37">
            <w:rPr>
              <w:rFonts w:ascii="Times New Roman" w:eastAsia="Times New Roman" w:hAnsi="Times New Roman" w:cs="Times New Roman"/>
              <w:sz w:val="24"/>
              <w:szCs w:val="24"/>
            </w:rPr>
            <w:t>Kreativitas</w:t>
          </w:r>
          <w:proofErr w:type="spellEnd"/>
          <w:r w:rsidRPr="00F26F37">
            <w:rPr>
              <w:rFonts w:ascii="Times New Roman" w:eastAsia="Times New Roman" w:hAnsi="Times New Roman" w:cs="Times New Roman"/>
              <w:sz w:val="24"/>
              <w:szCs w:val="24"/>
            </w:rPr>
            <w:t xml:space="preserve"> dan </w:t>
          </w:r>
          <w:proofErr w:type="spellStart"/>
          <w:r w:rsidRPr="00F26F37">
            <w:rPr>
              <w:rFonts w:ascii="Times New Roman" w:eastAsia="Times New Roman" w:hAnsi="Times New Roman" w:cs="Times New Roman"/>
              <w:sz w:val="24"/>
              <w:szCs w:val="24"/>
            </w:rPr>
            <w:t>inovasi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pengaruhnya</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terhadap</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pemasaran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kewirausahaan</w:t>
          </w:r>
          <w:proofErr w:type="spellEnd"/>
          <w:r w:rsidRPr="00F26F37">
            <w:rPr>
              <w:rFonts w:ascii="Times New Roman" w:eastAsia="Times New Roman" w:hAnsi="Times New Roman" w:cs="Times New Roman"/>
              <w:sz w:val="24"/>
              <w:szCs w:val="24"/>
            </w:rPr>
            <w:t xml:space="preserve"> pada </w:t>
          </w:r>
          <w:proofErr w:type="spellStart"/>
          <w:r w:rsidRPr="00F26F37">
            <w:rPr>
              <w:rFonts w:ascii="Times New Roman" w:eastAsia="Times New Roman" w:hAnsi="Times New Roman" w:cs="Times New Roman"/>
              <w:sz w:val="24"/>
              <w:szCs w:val="24"/>
            </w:rPr>
            <w:t>usaha</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kecil</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Asian Journal of Innovation and Entrepreneurship</w:t>
          </w:r>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1</w:t>
          </w:r>
          <w:r w:rsidRPr="00F26F37">
            <w:rPr>
              <w:rFonts w:ascii="Times New Roman" w:eastAsia="Times New Roman" w:hAnsi="Times New Roman" w:cs="Times New Roman"/>
              <w:sz w:val="24"/>
              <w:szCs w:val="24"/>
            </w:rPr>
            <w:t>(03), 135–151.</w:t>
          </w:r>
        </w:p>
        <w:p w14:paraId="42D2CD6F" w14:textId="77777777" w:rsidR="00F26F37" w:rsidRPr="00F26F37" w:rsidRDefault="00F26F37">
          <w:pPr>
            <w:autoSpaceDE w:val="0"/>
            <w:autoSpaceDN w:val="0"/>
            <w:ind w:hanging="480"/>
            <w:divId w:val="437872872"/>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Hasibuan</w:t>
          </w:r>
          <w:proofErr w:type="spellEnd"/>
          <w:r w:rsidRPr="00F26F37">
            <w:rPr>
              <w:rFonts w:ascii="Times New Roman" w:eastAsia="Times New Roman" w:hAnsi="Times New Roman" w:cs="Times New Roman"/>
              <w:sz w:val="24"/>
              <w:szCs w:val="24"/>
            </w:rPr>
            <w:t xml:space="preserve">, A., </w:t>
          </w:r>
          <w:proofErr w:type="spellStart"/>
          <w:r w:rsidRPr="00F26F37">
            <w:rPr>
              <w:rFonts w:ascii="Times New Roman" w:eastAsia="Times New Roman" w:hAnsi="Times New Roman" w:cs="Times New Roman"/>
              <w:sz w:val="24"/>
              <w:szCs w:val="24"/>
            </w:rPr>
            <w:t>Banjarnahor</w:t>
          </w:r>
          <w:proofErr w:type="spellEnd"/>
          <w:r w:rsidRPr="00F26F37">
            <w:rPr>
              <w:rFonts w:ascii="Times New Roman" w:eastAsia="Times New Roman" w:hAnsi="Times New Roman" w:cs="Times New Roman"/>
              <w:sz w:val="24"/>
              <w:szCs w:val="24"/>
            </w:rPr>
            <w:t xml:space="preserve">, A. R., Sahir, S. H., Cahya, H. N., Nur, N. K., </w:t>
          </w:r>
          <w:proofErr w:type="spellStart"/>
          <w:r w:rsidRPr="00F26F37">
            <w:rPr>
              <w:rFonts w:ascii="Times New Roman" w:eastAsia="Times New Roman" w:hAnsi="Times New Roman" w:cs="Times New Roman"/>
              <w:sz w:val="24"/>
              <w:szCs w:val="24"/>
            </w:rPr>
            <w:t>Purba</w:t>
          </w:r>
          <w:proofErr w:type="spellEnd"/>
          <w:r w:rsidRPr="00F26F37">
            <w:rPr>
              <w:rFonts w:ascii="Times New Roman" w:eastAsia="Times New Roman" w:hAnsi="Times New Roman" w:cs="Times New Roman"/>
              <w:sz w:val="24"/>
              <w:szCs w:val="24"/>
            </w:rPr>
            <w:t xml:space="preserve">, B., </w:t>
          </w:r>
          <w:proofErr w:type="spellStart"/>
          <w:r w:rsidRPr="00F26F37">
            <w:rPr>
              <w:rFonts w:ascii="Times New Roman" w:eastAsia="Times New Roman" w:hAnsi="Times New Roman" w:cs="Times New Roman"/>
              <w:sz w:val="24"/>
              <w:szCs w:val="24"/>
            </w:rPr>
            <w:t>Arfandi</w:t>
          </w:r>
          <w:proofErr w:type="spellEnd"/>
          <w:r w:rsidRPr="00F26F37">
            <w:rPr>
              <w:rFonts w:ascii="Times New Roman" w:eastAsia="Times New Roman" w:hAnsi="Times New Roman" w:cs="Times New Roman"/>
              <w:sz w:val="24"/>
              <w:szCs w:val="24"/>
            </w:rPr>
            <w:t xml:space="preserve">, S. N., </w:t>
          </w:r>
          <w:proofErr w:type="spellStart"/>
          <w:r w:rsidRPr="00F26F37">
            <w:rPr>
              <w:rFonts w:ascii="Times New Roman" w:eastAsia="Times New Roman" w:hAnsi="Times New Roman" w:cs="Times New Roman"/>
              <w:sz w:val="24"/>
              <w:szCs w:val="24"/>
            </w:rPr>
            <w:t>Prasetio</w:t>
          </w:r>
          <w:proofErr w:type="spellEnd"/>
          <w:r w:rsidRPr="00F26F37">
            <w:rPr>
              <w:rFonts w:ascii="Times New Roman" w:eastAsia="Times New Roman" w:hAnsi="Times New Roman" w:cs="Times New Roman"/>
              <w:sz w:val="24"/>
              <w:szCs w:val="24"/>
            </w:rPr>
            <w:t xml:space="preserve">, A., Ardiana, D. P. Y., &amp; </w:t>
          </w:r>
          <w:proofErr w:type="spellStart"/>
          <w:r w:rsidRPr="00F26F37">
            <w:rPr>
              <w:rFonts w:ascii="Times New Roman" w:eastAsia="Times New Roman" w:hAnsi="Times New Roman" w:cs="Times New Roman"/>
              <w:sz w:val="24"/>
              <w:szCs w:val="24"/>
            </w:rPr>
            <w:t>Purba</w:t>
          </w:r>
          <w:proofErr w:type="spellEnd"/>
          <w:r w:rsidRPr="00F26F37">
            <w:rPr>
              <w:rFonts w:ascii="Times New Roman" w:eastAsia="Times New Roman" w:hAnsi="Times New Roman" w:cs="Times New Roman"/>
              <w:sz w:val="24"/>
              <w:szCs w:val="24"/>
            </w:rPr>
            <w:t xml:space="preserve">, S. (2021). </w:t>
          </w:r>
          <w:proofErr w:type="spellStart"/>
          <w:r w:rsidRPr="00F26F37">
            <w:rPr>
              <w:rFonts w:ascii="Times New Roman" w:eastAsia="Times New Roman" w:hAnsi="Times New Roman" w:cs="Times New Roman"/>
              <w:i/>
              <w:iCs/>
              <w:sz w:val="24"/>
              <w:szCs w:val="24"/>
            </w:rPr>
            <w:t>Manajemen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Logistik</w:t>
          </w:r>
          <w:proofErr w:type="spellEnd"/>
          <w:r w:rsidRPr="00F26F37">
            <w:rPr>
              <w:rFonts w:ascii="Times New Roman" w:eastAsia="Times New Roman" w:hAnsi="Times New Roman" w:cs="Times New Roman"/>
              <w:i/>
              <w:iCs/>
              <w:sz w:val="24"/>
              <w:szCs w:val="24"/>
            </w:rPr>
            <w:t xml:space="preserve"> dan Supply Chain Management</w:t>
          </w:r>
          <w:r w:rsidRPr="00F26F37">
            <w:rPr>
              <w:rFonts w:ascii="Times New Roman" w:eastAsia="Times New Roman" w:hAnsi="Times New Roman" w:cs="Times New Roman"/>
              <w:sz w:val="24"/>
              <w:szCs w:val="24"/>
            </w:rPr>
            <w:t xml:space="preserve">. Yayasan Kita </w:t>
          </w:r>
          <w:proofErr w:type="spellStart"/>
          <w:r w:rsidRPr="00F26F37">
            <w:rPr>
              <w:rFonts w:ascii="Times New Roman" w:eastAsia="Times New Roman" w:hAnsi="Times New Roman" w:cs="Times New Roman"/>
              <w:sz w:val="24"/>
              <w:szCs w:val="24"/>
            </w:rPr>
            <w:t>Menulis</w:t>
          </w:r>
          <w:proofErr w:type="spellEnd"/>
          <w:r w:rsidRPr="00F26F37">
            <w:rPr>
              <w:rFonts w:ascii="Times New Roman" w:eastAsia="Times New Roman" w:hAnsi="Times New Roman" w:cs="Times New Roman"/>
              <w:sz w:val="24"/>
              <w:szCs w:val="24"/>
            </w:rPr>
            <w:t>.</w:t>
          </w:r>
        </w:p>
        <w:p w14:paraId="2C1FE475" w14:textId="77777777" w:rsidR="00F26F37" w:rsidRPr="00F26F37" w:rsidRDefault="00F26F37">
          <w:pPr>
            <w:autoSpaceDE w:val="0"/>
            <w:autoSpaceDN w:val="0"/>
            <w:ind w:hanging="480"/>
            <w:divId w:val="1163278535"/>
            <w:rPr>
              <w:rFonts w:ascii="Times New Roman" w:eastAsia="Times New Roman" w:hAnsi="Times New Roman" w:cs="Times New Roman"/>
              <w:sz w:val="24"/>
              <w:szCs w:val="24"/>
            </w:rPr>
          </w:pPr>
          <w:r w:rsidRPr="00F26F37">
            <w:rPr>
              <w:rFonts w:ascii="Times New Roman" w:eastAsia="Times New Roman" w:hAnsi="Times New Roman" w:cs="Times New Roman"/>
              <w:sz w:val="24"/>
              <w:szCs w:val="24"/>
            </w:rPr>
            <w:t xml:space="preserve">Nalini, S. N. L. (2021). </w:t>
          </w:r>
          <w:proofErr w:type="spellStart"/>
          <w:r w:rsidRPr="00F26F37">
            <w:rPr>
              <w:rFonts w:ascii="Times New Roman" w:eastAsia="Times New Roman" w:hAnsi="Times New Roman" w:cs="Times New Roman"/>
              <w:sz w:val="24"/>
              <w:szCs w:val="24"/>
            </w:rPr>
            <w:t>Dampak</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Dampak</w:t>
          </w:r>
          <w:proofErr w:type="spellEnd"/>
          <w:r w:rsidRPr="00F26F37">
            <w:rPr>
              <w:rFonts w:ascii="Times New Roman" w:eastAsia="Times New Roman" w:hAnsi="Times New Roman" w:cs="Times New Roman"/>
              <w:sz w:val="24"/>
              <w:szCs w:val="24"/>
            </w:rPr>
            <w:t xml:space="preserve"> covid-19 </w:t>
          </w:r>
          <w:proofErr w:type="spellStart"/>
          <w:r w:rsidRPr="00F26F37">
            <w:rPr>
              <w:rFonts w:ascii="Times New Roman" w:eastAsia="Times New Roman" w:hAnsi="Times New Roman" w:cs="Times New Roman"/>
              <w:sz w:val="24"/>
              <w:szCs w:val="24"/>
            </w:rPr>
            <w:t>terhadap</w:t>
          </w:r>
          <w:proofErr w:type="spellEnd"/>
          <w:r w:rsidRPr="00F26F37">
            <w:rPr>
              <w:rFonts w:ascii="Times New Roman" w:eastAsia="Times New Roman" w:hAnsi="Times New Roman" w:cs="Times New Roman"/>
              <w:sz w:val="24"/>
              <w:szCs w:val="24"/>
            </w:rPr>
            <w:t xml:space="preserve"> Usaha </w:t>
          </w:r>
          <w:proofErr w:type="spellStart"/>
          <w:r w:rsidRPr="00F26F37">
            <w:rPr>
              <w:rFonts w:ascii="Times New Roman" w:eastAsia="Times New Roman" w:hAnsi="Times New Roman" w:cs="Times New Roman"/>
              <w:sz w:val="24"/>
              <w:szCs w:val="24"/>
            </w:rPr>
            <w:t>MIkro</w:t>
          </w:r>
          <w:proofErr w:type="spellEnd"/>
          <w:r w:rsidRPr="00F26F37">
            <w:rPr>
              <w:rFonts w:ascii="Times New Roman" w:eastAsia="Times New Roman" w:hAnsi="Times New Roman" w:cs="Times New Roman"/>
              <w:sz w:val="24"/>
              <w:szCs w:val="24"/>
            </w:rPr>
            <w:t xml:space="preserve">, Kecil dan </w:t>
          </w:r>
          <w:proofErr w:type="spellStart"/>
          <w:r w:rsidRPr="00F26F37">
            <w:rPr>
              <w:rFonts w:ascii="Times New Roman" w:eastAsia="Times New Roman" w:hAnsi="Times New Roman" w:cs="Times New Roman"/>
              <w:sz w:val="24"/>
              <w:szCs w:val="24"/>
            </w:rPr>
            <w:t>Menengah</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i/>
              <w:iCs/>
              <w:sz w:val="24"/>
              <w:szCs w:val="24"/>
            </w:rPr>
            <w:t>Jesya</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Jurnal</w:t>
          </w:r>
          <w:proofErr w:type="spellEnd"/>
          <w:r w:rsidRPr="00F26F37">
            <w:rPr>
              <w:rFonts w:ascii="Times New Roman" w:eastAsia="Times New Roman" w:hAnsi="Times New Roman" w:cs="Times New Roman"/>
              <w:i/>
              <w:iCs/>
              <w:sz w:val="24"/>
              <w:szCs w:val="24"/>
            </w:rPr>
            <w:t xml:space="preserve"> Ekonomi Dan Ekonomi Syariah)</w:t>
          </w:r>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4</w:t>
          </w:r>
          <w:r w:rsidRPr="00F26F37">
            <w:rPr>
              <w:rFonts w:ascii="Times New Roman" w:eastAsia="Times New Roman" w:hAnsi="Times New Roman" w:cs="Times New Roman"/>
              <w:sz w:val="24"/>
              <w:szCs w:val="24"/>
            </w:rPr>
            <w:t>(1), 662–669.</w:t>
          </w:r>
        </w:p>
        <w:p w14:paraId="5E8C1AC5" w14:textId="77777777" w:rsidR="00F26F37" w:rsidRPr="00F26F37" w:rsidRDefault="00F26F37">
          <w:pPr>
            <w:autoSpaceDE w:val="0"/>
            <w:autoSpaceDN w:val="0"/>
            <w:ind w:hanging="480"/>
            <w:divId w:val="842547826"/>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Nazilah</w:t>
          </w:r>
          <w:proofErr w:type="spellEnd"/>
          <w:r w:rsidRPr="00F26F37">
            <w:rPr>
              <w:rFonts w:ascii="Times New Roman" w:eastAsia="Times New Roman" w:hAnsi="Times New Roman" w:cs="Times New Roman"/>
              <w:sz w:val="24"/>
              <w:szCs w:val="24"/>
            </w:rPr>
            <w:t xml:space="preserve">, K., Larasati, A., Nadiyah, D. A., &amp; </w:t>
          </w:r>
          <w:proofErr w:type="spellStart"/>
          <w:r w:rsidRPr="00F26F37">
            <w:rPr>
              <w:rFonts w:ascii="Times New Roman" w:eastAsia="Times New Roman" w:hAnsi="Times New Roman" w:cs="Times New Roman"/>
              <w:sz w:val="24"/>
              <w:szCs w:val="24"/>
            </w:rPr>
            <w:t>Septyani</w:t>
          </w:r>
          <w:proofErr w:type="spellEnd"/>
          <w:r w:rsidRPr="00F26F37">
            <w:rPr>
              <w:rFonts w:ascii="Times New Roman" w:eastAsia="Times New Roman" w:hAnsi="Times New Roman" w:cs="Times New Roman"/>
              <w:sz w:val="24"/>
              <w:szCs w:val="24"/>
            </w:rPr>
            <w:t xml:space="preserve">, D. (2021). </w:t>
          </w:r>
          <w:proofErr w:type="spellStart"/>
          <w:r w:rsidRPr="00F26F37">
            <w:rPr>
              <w:rFonts w:ascii="Times New Roman" w:eastAsia="Times New Roman" w:hAnsi="Times New Roman" w:cs="Times New Roman"/>
              <w:sz w:val="24"/>
              <w:szCs w:val="24"/>
            </w:rPr>
            <w:t>Dampak</w:t>
          </w:r>
          <w:proofErr w:type="spellEnd"/>
          <w:r w:rsidRPr="00F26F37">
            <w:rPr>
              <w:rFonts w:ascii="Times New Roman" w:eastAsia="Times New Roman" w:hAnsi="Times New Roman" w:cs="Times New Roman"/>
              <w:sz w:val="24"/>
              <w:szCs w:val="24"/>
            </w:rPr>
            <w:t xml:space="preserve"> E-Commerce </w:t>
          </w:r>
          <w:proofErr w:type="spellStart"/>
          <w:r w:rsidRPr="00F26F37">
            <w:rPr>
              <w:rFonts w:ascii="Times New Roman" w:eastAsia="Times New Roman" w:hAnsi="Times New Roman" w:cs="Times New Roman"/>
              <w:sz w:val="24"/>
              <w:szCs w:val="24"/>
            </w:rPr>
            <w:t>Terhadap</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Peningkatan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Pemasaran</w:t>
          </w:r>
          <w:proofErr w:type="spellEnd"/>
          <w:r w:rsidRPr="00F26F37">
            <w:rPr>
              <w:rFonts w:ascii="Times New Roman" w:eastAsia="Times New Roman" w:hAnsi="Times New Roman" w:cs="Times New Roman"/>
              <w:sz w:val="24"/>
              <w:szCs w:val="24"/>
            </w:rPr>
            <w:t xml:space="preserve"> Jasa </w:t>
          </w:r>
          <w:proofErr w:type="spellStart"/>
          <w:r w:rsidRPr="00F26F37">
            <w:rPr>
              <w:rFonts w:ascii="Times New Roman" w:eastAsia="Times New Roman" w:hAnsi="Times New Roman" w:cs="Times New Roman"/>
              <w:sz w:val="24"/>
              <w:szCs w:val="24"/>
            </w:rPr>
            <w:t>Pengiriman</w:t>
          </w:r>
          <w:proofErr w:type="spellEnd"/>
          <w:r w:rsidRPr="00F26F37">
            <w:rPr>
              <w:rFonts w:ascii="Times New Roman" w:eastAsia="Times New Roman" w:hAnsi="Times New Roman" w:cs="Times New Roman"/>
              <w:sz w:val="24"/>
              <w:szCs w:val="24"/>
            </w:rPr>
            <w:t xml:space="preserve"> Barang </w:t>
          </w:r>
          <w:proofErr w:type="spellStart"/>
          <w:r w:rsidRPr="00F26F37">
            <w:rPr>
              <w:rFonts w:ascii="Times New Roman" w:eastAsia="Times New Roman" w:hAnsi="Times New Roman" w:cs="Times New Roman"/>
              <w:sz w:val="24"/>
              <w:szCs w:val="24"/>
            </w:rPr>
            <w:t>Melalui</w:t>
          </w:r>
          <w:proofErr w:type="spellEnd"/>
          <w:r w:rsidRPr="00F26F37">
            <w:rPr>
              <w:rFonts w:ascii="Times New Roman" w:eastAsia="Times New Roman" w:hAnsi="Times New Roman" w:cs="Times New Roman"/>
              <w:sz w:val="24"/>
              <w:szCs w:val="24"/>
            </w:rPr>
            <w:t xml:space="preserve"> Si </w:t>
          </w:r>
          <w:proofErr w:type="spellStart"/>
          <w:r w:rsidRPr="00F26F37">
            <w:rPr>
              <w:rFonts w:ascii="Times New Roman" w:eastAsia="Times New Roman" w:hAnsi="Times New Roman" w:cs="Times New Roman"/>
              <w:sz w:val="24"/>
              <w:szCs w:val="24"/>
            </w:rPr>
            <w:t>Cepat</w:t>
          </w:r>
          <w:proofErr w:type="spellEnd"/>
          <w:r w:rsidRPr="00F26F37">
            <w:rPr>
              <w:rFonts w:ascii="Times New Roman" w:eastAsia="Times New Roman" w:hAnsi="Times New Roman" w:cs="Times New Roman"/>
              <w:sz w:val="24"/>
              <w:szCs w:val="24"/>
            </w:rPr>
            <w:t xml:space="preserve"> Express. </w:t>
          </w:r>
          <w:r w:rsidRPr="00F26F37">
            <w:rPr>
              <w:rFonts w:ascii="Times New Roman" w:eastAsia="Times New Roman" w:hAnsi="Times New Roman" w:cs="Times New Roman"/>
              <w:i/>
              <w:iCs/>
              <w:sz w:val="24"/>
              <w:szCs w:val="24"/>
            </w:rPr>
            <w:t xml:space="preserve">Teknik: </w:t>
          </w:r>
          <w:proofErr w:type="spellStart"/>
          <w:r w:rsidRPr="00F26F37">
            <w:rPr>
              <w:rFonts w:ascii="Times New Roman" w:eastAsia="Times New Roman" w:hAnsi="Times New Roman" w:cs="Times New Roman"/>
              <w:i/>
              <w:iCs/>
              <w:sz w:val="24"/>
              <w:szCs w:val="24"/>
            </w:rPr>
            <w:t>Jurnal</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Ilmu</w:t>
          </w:r>
          <w:proofErr w:type="spellEnd"/>
          <w:r w:rsidRPr="00F26F37">
            <w:rPr>
              <w:rFonts w:ascii="Times New Roman" w:eastAsia="Times New Roman" w:hAnsi="Times New Roman" w:cs="Times New Roman"/>
              <w:i/>
              <w:iCs/>
              <w:sz w:val="24"/>
              <w:szCs w:val="24"/>
            </w:rPr>
            <w:t xml:space="preserve"> Teknik Dan </w:t>
          </w:r>
          <w:proofErr w:type="spellStart"/>
          <w:r w:rsidRPr="00F26F37">
            <w:rPr>
              <w:rFonts w:ascii="Times New Roman" w:eastAsia="Times New Roman" w:hAnsi="Times New Roman" w:cs="Times New Roman"/>
              <w:i/>
              <w:iCs/>
              <w:sz w:val="24"/>
              <w:szCs w:val="24"/>
            </w:rPr>
            <w:t>Informatika</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1</w:t>
          </w:r>
          <w:r w:rsidRPr="00F26F37">
            <w:rPr>
              <w:rFonts w:ascii="Times New Roman" w:eastAsia="Times New Roman" w:hAnsi="Times New Roman" w:cs="Times New Roman"/>
              <w:sz w:val="24"/>
              <w:szCs w:val="24"/>
            </w:rPr>
            <w:t>(2), 83–95.</w:t>
          </w:r>
        </w:p>
        <w:p w14:paraId="3FEBCF3C" w14:textId="77777777" w:rsidR="00F26F37" w:rsidRPr="00F26F37" w:rsidRDefault="00F26F37">
          <w:pPr>
            <w:autoSpaceDE w:val="0"/>
            <w:autoSpaceDN w:val="0"/>
            <w:ind w:hanging="480"/>
            <w:divId w:val="605506376"/>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Roflin</w:t>
          </w:r>
          <w:proofErr w:type="spellEnd"/>
          <w:r w:rsidRPr="00F26F37">
            <w:rPr>
              <w:rFonts w:ascii="Times New Roman" w:eastAsia="Times New Roman" w:hAnsi="Times New Roman" w:cs="Times New Roman"/>
              <w:sz w:val="24"/>
              <w:szCs w:val="24"/>
            </w:rPr>
            <w:t xml:space="preserve">, E., &amp; Liberty, I. A. (2021). </w:t>
          </w:r>
          <w:proofErr w:type="spellStart"/>
          <w:r w:rsidRPr="00F26F37">
            <w:rPr>
              <w:rFonts w:ascii="Times New Roman" w:eastAsia="Times New Roman" w:hAnsi="Times New Roman" w:cs="Times New Roman"/>
              <w:i/>
              <w:iCs/>
              <w:sz w:val="24"/>
              <w:szCs w:val="24"/>
            </w:rPr>
            <w:t>Populasi</w:t>
          </w:r>
          <w:proofErr w:type="spellEnd"/>
          <w:r w:rsidRPr="00F26F37">
            <w:rPr>
              <w:rFonts w:ascii="Times New Roman" w:eastAsia="Times New Roman" w:hAnsi="Times New Roman" w:cs="Times New Roman"/>
              <w:i/>
              <w:iCs/>
              <w:sz w:val="24"/>
              <w:szCs w:val="24"/>
            </w:rPr>
            <w:t xml:space="preserve">, Sampel, </w:t>
          </w:r>
          <w:proofErr w:type="spellStart"/>
          <w:r w:rsidRPr="00F26F37">
            <w:rPr>
              <w:rFonts w:ascii="Times New Roman" w:eastAsia="Times New Roman" w:hAnsi="Times New Roman" w:cs="Times New Roman"/>
              <w:i/>
              <w:iCs/>
              <w:sz w:val="24"/>
              <w:szCs w:val="24"/>
            </w:rPr>
            <w:t>Variabel</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dalam</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Penelitian</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Kedokteran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Penerbit</w:t>
          </w:r>
          <w:proofErr w:type="spellEnd"/>
          <w:r w:rsidRPr="00F26F37">
            <w:rPr>
              <w:rFonts w:ascii="Times New Roman" w:eastAsia="Times New Roman" w:hAnsi="Times New Roman" w:cs="Times New Roman"/>
              <w:sz w:val="24"/>
              <w:szCs w:val="24"/>
            </w:rPr>
            <w:t xml:space="preserve"> NEM.</w:t>
          </w:r>
        </w:p>
        <w:p w14:paraId="5479F834" w14:textId="77777777" w:rsidR="00F26F37" w:rsidRPr="00F26F37" w:rsidRDefault="00F26F37">
          <w:pPr>
            <w:autoSpaceDE w:val="0"/>
            <w:autoSpaceDN w:val="0"/>
            <w:ind w:hanging="480"/>
            <w:divId w:val="722169557"/>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Saragih</w:t>
          </w:r>
          <w:proofErr w:type="spellEnd"/>
          <w:r w:rsidRPr="00F26F37">
            <w:rPr>
              <w:rFonts w:ascii="Times New Roman" w:eastAsia="Times New Roman" w:hAnsi="Times New Roman" w:cs="Times New Roman"/>
              <w:sz w:val="24"/>
              <w:szCs w:val="24"/>
            </w:rPr>
            <w:t xml:space="preserve">, R. (2017). </w:t>
          </w:r>
          <w:proofErr w:type="spellStart"/>
          <w:r w:rsidRPr="00F26F37">
            <w:rPr>
              <w:rFonts w:ascii="Times New Roman" w:eastAsia="Times New Roman" w:hAnsi="Times New Roman" w:cs="Times New Roman"/>
              <w:sz w:val="24"/>
              <w:szCs w:val="24"/>
            </w:rPr>
            <w:t>Membangun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usaha</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kreatif</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inovatif</w:t>
          </w:r>
          <w:proofErr w:type="spellEnd"/>
          <w:r w:rsidRPr="00F26F37">
            <w:rPr>
              <w:rFonts w:ascii="Times New Roman" w:eastAsia="Times New Roman" w:hAnsi="Times New Roman" w:cs="Times New Roman"/>
              <w:sz w:val="24"/>
              <w:szCs w:val="24"/>
            </w:rPr>
            <w:t xml:space="preserve"> dan </w:t>
          </w:r>
          <w:proofErr w:type="spellStart"/>
          <w:r w:rsidRPr="00F26F37">
            <w:rPr>
              <w:rFonts w:ascii="Times New Roman" w:eastAsia="Times New Roman" w:hAnsi="Times New Roman" w:cs="Times New Roman"/>
              <w:sz w:val="24"/>
              <w:szCs w:val="24"/>
            </w:rPr>
            <w:t>bermanfaat</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melalui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penerapan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kewirausahaan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sosial</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i/>
              <w:iCs/>
              <w:sz w:val="24"/>
              <w:szCs w:val="24"/>
            </w:rPr>
            <w:t>Jurnal</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Kewirausahaan</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3</w:t>
          </w:r>
          <w:r w:rsidRPr="00F26F37">
            <w:rPr>
              <w:rFonts w:ascii="Times New Roman" w:eastAsia="Times New Roman" w:hAnsi="Times New Roman" w:cs="Times New Roman"/>
              <w:sz w:val="24"/>
              <w:szCs w:val="24"/>
            </w:rPr>
            <w:t>(2), 26–34.</w:t>
          </w:r>
        </w:p>
        <w:p w14:paraId="6633C0B3" w14:textId="77777777" w:rsidR="00F26F37" w:rsidRPr="00F26F37" w:rsidRDefault="00F26F37">
          <w:pPr>
            <w:autoSpaceDE w:val="0"/>
            <w:autoSpaceDN w:val="0"/>
            <w:ind w:hanging="480"/>
            <w:divId w:val="474761432"/>
            <w:rPr>
              <w:rFonts w:ascii="Times New Roman" w:eastAsia="Times New Roman" w:hAnsi="Times New Roman" w:cs="Times New Roman"/>
              <w:sz w:val="24"/>
              <w:szCs w:val="24"/>
            </w:rPr>
          </w:pPr>
          <w:r w:rsidRPr="00F26F37">
            <w:rPr>
              <w:rFonts w:ascii="Times New Roman" w:eastAsia="Times New Roman" w:hAnsi="Times New Roman" w:cs="Times New Roman"/>
              <w:sz w:val="24"/>
              <w:szCs w:val="24"/>
            </w:rPr>
            <w:t xml:space="preserve">Sari, A. P., </w:t>
          </w:r>
          <w:proofErr w:type="spellStart"/>
          <w:r w:rsidRPr="00F26F37">
            <w:rPr>
              <w:rFonts w:ascii="Times New Roman" w:eastAsia="Times New Roman" w:hAnsi="Times New Roman" w:cs="Times New Roman"/>
              <w:sz w:val="24"/>
              <w:szCs w:val="24"/>
            </w:rPr>
            <w:t>Anggraini</w:t>
          </w:r>
          <w:proofErr w:type="spellEnd"/>
          <w:r w:rsidRPr="00F26F37">
            <w:rPr>
              <w:rFonts w:ascii="Times New Roman" w:eastAsia="Times New Roman" w:hAnsi="Times New Roman" w:cs="Times New Roman"/>
              <w:sz w:val="24"/>
              <w:szCs w:val="24"/>
            </w:rPr>
            <w:t xml:space="preserve">, D. D., Sari, M. H. N., </w:t>
          </w:r>
          <w:proofErr w:type="spellStart"/>
          <w:r w:rsidRPr="00F26F37">
            <w:rPr>
              <w:rFonts w:ascii="Times New Roman" w:eastAsia="Times New Roman" w:hAnsi="Times New Roman" w:cs="Times New Roman"/>
              <w:sz w:val="24"/>
              <w:szCs w:val="24"/>
            </w:rPr>
            <w:t>Gandasari</w:t>
          </w:r>
          <w:proofErr w:type="spellEnd"/>
          <w:r w:rsidRPr="00F26F37">
            <w:rPr>
              <w:rFonts w:ascii="Times New Roman" w:eastAsia="Times New Roman" w:hAnsi="Times New Roman" w:cs="Times New Roman"/>
              <w:sz w:val="24"/>
              <w:szCs w:val="24"/>
            </w:rPr>
            <w:t xml:space="preserve">, D., </w:t>
          </w:r>
          <w:proofErr w:type="spellStart"/>
          <w:r w:rsidRPr="00F26F37">
            <w:rPr>
              <w:rFonts w:ascii="Times New Roman" w:eastAsia="Times New Roman" w:hAnsi="Times New Roman" w:cs="Times New Roman"/>
              <w:sz w:val="24"/>
              <w:szCs w:val="24"/>
            </w:rPr>
            <w:t>Siagian</w:t>
          </w:r>
          <w:proofErr w:type="spellEnd"/>
          <w:r w:rsidRPr="00F26F37">
            <w:rPr>
              <w:rFonts w:ascii="Times New Roman" w:eastAsia="Times New Roman" w:hAnsi="Times New Roman" w:cs="Times New Roman"/>
              <w:sz w:val="24"/>
              <w:szCs w:val="24"/>
            </w:rPr>
            <w:t xml:space="preserve">, V., </w:t>
          </w:r>
          <w:proofErr w:type="spellStart"/>
          <w:r w:rsidRPr="00F26F37">
            <w:rPr>
              <w:rFonts w:ascii="Times New Roman" w:eastAsia="Times New Roman" w:hAnsi="Times New Roman" w:cs="Times New Roman"/>
              <w:sz w:val="24"/>
              <w:szCs w:val="24"/>
            </w:rPr>
            <w:t>Septarini</w:t>
          </w:r>
          <w:proofErr w:type="spellEnd"/>
          <w:r w:rsidRPr="00F26F37">
            <w:rPr>
              <w:rFonts w:ascii="Times New Roman" w:eastAsia="Times New Roman" w:hAnsi="Times New Roman" w:cs="Times New Roman"/>
              <w:sz w:val="24"/>
              <w:szCs w:val="24"/>
            </w:rPr>
            <w:t xml:space="preserve">, R. S., </w:t>
          </w:r>
          <w:proofErr w:type="spellStart"/>
          <w:r w:rsidRPr="00F26F37">
            <w:rPr>
              <w:rFonts w:ascii="Times New Roman" w:eastAsia="Times New Roman" w:hAnsi="Times New Roman" w:cs="Times New Roman"/>
              <w:sz w:val="24"/>
              <w:szCs w:val="24"/>
            </w:rPr>
            <w:t>Tjiptadi</w:t>
          </w:r>
          <w:proofErr w:type="spellEnd"/>
          <w:r w:rsidRPr="00F26F37">
            <w:rPr>
              <w:rFonts w:ascii="Times New Roman" w:eastAsia="Times New Roman" w:hAnsi="Times New Roman" w:cs="Times New Roman"/>
              <w:sz w:val="24"/>
              <w:szCs w:val="24"/>
            </w:rPr>
            <w:t xml:space="preserve">, D. D., Sulaiman, O. K., </w:t>
          </w:r>
          <w:proofErr w:type="spellStart"/>
          <w:r w:rsidRPr="00F26F37">
            <w:rPr>
              <w:rFonts w:ascii="Times New Roman" w:eastAsia="Times New Roman" w:hAnsi="Times New Roman" w:cs="Times New Roman"/>
              <w:sz w:val="24"/>
              <w:szCs w:val="24"/>
            </w:rPr>
            <w:t>Munsarif</w:t>
          </w:r>
          <w:proofErr w:type="spellEnd"/>
          <w:r w:rsidRPr="00F26F37">
            <w:rPr>
              <w:rFonts w:ascii="Times New Roman" w:eastAsia="Times New Roman" w:hAnsi="Times New Roman" w:cs="Times New Roman"/>
              <w:sz w:val="24"/>
              <w:szCs w:val="24"/>
            </w:rPr>
            <w:t xml:space="preserve">, M., &amp; Siregar, P. A. (2020). </w:t>
          </w:r>
          <w:proofErr w:type="spellStart"/>
          <w:r w:rsidRPr="00F26F37">
            <w:rPr>
              <w:rFonts w:ascii="Times New Roman" w:eastAsia="Times New Roman" w:hAnsi="Times New Roman" w:cs="Times New Roman"/>
              <w:i/>
              <w:iCs/>
              <w:sz w:val="24"/>
              <w:szCs w:val="24"/>
            </w:rPr>
            <w:t>Kewirausahaan</w:t>
          </w:r>
          <w:proofErr w:type="spellEnd"/>
          <w:r w:rsidRPr="00F26F37">
            <w:rPr>
              <w:rFonts w:ascii="Times New Roman" w:eastAsia="Times New Roman" w:hAnsi="Times New Roman" w:cs="Times New Roman"/>
              <w:i/>
              <w:iCs/>
              <w:sz w:val="24"/>
              <w:szCs w:val="24"/>
            </w:rPr>
            <w:t xml:space="preserve"> dan </w:t>
          </w:r>
          <w:proofErr w:type="spellStart"/>
          <w:r w:rsidRPr="00F26F37">
            <w:rPr>
              <w:rFonts w:ascii="Times New Roman" w:eastAsia="Times New Roman" w:hAnsi="Times New Roman" w:cs="Times New Roman"/>
              <w:i/>
              <w:iCs/>
              <w:sz w:val="24"/>
              <w:szCs w:val="24"/>
            </w:rPr>
            <w:t>Bisnis</w:t>
          </w:r>
          <w:proofErr w:type="spellEnd"/>
          <w:r w:rsidRPr="00F26F37">
            <w:rPr>
              <w:rFonts w:ascii="Times New Roman" w:eastAsia="Times New Roman" w:hAnsi="Times New Roman" w:cs="Times New Roman"/>
              <w:i/>
              <w:iCs/>
              <w:sz w:val="24"/>
              <w:szCs w:val="24"/>
            </w:rPr>
            <w:t xml:space="preserve"> Online</w:t>
          </w:r>
          <w:r w:rsidRPr="00F26F37">
            <w:rPr>
              <w:rFonts w:ascii="Times New Roman" w:eastAsia="Times New Roman" w:hAnsi="Times New Roman" w:cs="Times New Roman"/>
              <w:sz w:val="24"/>
              <w:szCs w:val="24"/>
            </w:rPr>
            <w:t xml:space="preserve">. Yayasan Kita </w:t>
          </w:r>
          <w:proofErr w:type="spellStart"/>
          <w:r w:rsidRPr="00F26F37">
            <w:rPr>
              <w:rFonts w:ascii="Times New Roman" w:eastAsia="Times New Roman" w:hAnsi="Times New Roman" w:cs="Times New Roman"/>
              <w:sz w:val="24"/>
              <w:szCs w:val="24"/>
            </w:rPr>
            <w:t>Menulis</w:t>
          </w:r>
          <w:proofErr w:type="spellEnd"/>
          <w:r w:rsidRPr="00F26F37">
            <w:rPr>
              <w:rFonts w:ascii="Times New Roman" w:eastAsia="Times New Roman" w:hAnsi="Times New Roman" w:cs="Times New Roman"/>
              <w:sz w:val="24"/>
              <w:szCs w:val="24"/>
            </w:rPr>
            <w:t>.</w:t>
          </w:r>
        </w:p>
        <w:p w14:paraId="6A747CC0" w14:textId="77777777" w:rsidR="00F26F37" w:rsidRPr="00F26F37" w:rsidRDefault="00F26F37">
          <w:pPr>
            <w:autoSpaceDE w:val="0"/>
            <w:autoSpaceDN w:val="0"/>
            <w:ind w:hanging="480"/>
            <w:divId w:val="376198546"/>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Srirejeki</w:t>
          </w:r>
          <w:proofErr w:type="spellEnd"/>
          <w:r w:rsidRPr="00F26F37">
            <w:rPr>
              <w:rFonts w:ascii="Times New Roman" w:eastAsia="Times New Roman" w:hAnsi="Times New Roman" w:cs="Times New Roman"/>
              <w:sz w:val="24"/>
              <w:szCs w:val="24"/>
            </w:rPr>
            <w:t xml:space="preserve">, K. (2016). </w:t>
          </w:r>
          <w:proofErr w:type="spellStart"/>
          <w:r w:rsidRPr="00F26F37">
            <w:rPr>
              <w:rFonts w:ascii="Times New Roman" w:eastAsia="Times New Roman" w:hAnsi="Times New Roman" w:cs="Times New Roman"/>
              <w:sz w:val="24"/>
              <w:szCs w:val="24"/>
            </w:rPr>
            <w:t>Aplikasi</w:t>
          </w:r>
          <w:proofErr w:type="spellEnd"/>
          <w:r w:rsidRPr="00F26F37">
            <w:rPr>
              <w:rFonts w:ascii="Times New Roman" w:eastAsia="Times New Roman" w:hAnsi="Times New Roman" w:cs="Times New Roman"/>
              <w:sz w:val="24"/>
              <w:szCs w:val="24"/>
            </w:rPr>
            <w:t xml:space="preserve"> Media </w:t>
          </w:r>
          <w:proofErr w:type="spellStart"/>
          <w:r w:rsidRPr="00F26F37">
            <w:rPr>
              <w:rFonts w:ascii="Times New Roman" w:eastAsia="Times New Roman" w:hAnsi="Times New Roman" w:cs="Times New Roman"/>
              <w:sz w:val="24"/>
              <w:szCs w:val="24"/>
            </w:rPr>
            <w:t>Sosial</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untuk</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Pemberdayaan</w:t>
          </w:r>
          <w:proofErr w:type="spellEnd"/>
          <w:r w:rsidRPr="00F26F37">
            <w:rPr>
              <w:rFonts w:ascii="Times New Roman" w:eastAsia="Times New Roman" w:hAnsi="Times New Roman" w:cs="Times New Roman"/>
              <w:sz w:val="24"/>
              <w:szCs w:val="24"/>
            </w:rPr>
            <w:t xml:space="preserve"> Usaha </w:t>
          </w:r>
          <w:proofErr w:type="spellStart"/>
          <w:r w:rsidRPr="00F26F37">
            <w:rPr>
              <w:rFonts w:ascii="Times New Roman" w:eastAsia="Times New Roman" w:hAnsi="Times New Roman" w:cs="Times New Roman"/>
              <w:sz w:val="24"/>
              <w:szCs w:val="24"/>
            </w:rPr>
            <w:t>Mikro</w:t>
          </w:r>
          <w:proofErr w:type="spellEnd"/>
          <w:r w:rsidRPr="00F26F37">
            <w:rPr>
              <w:rFonts w:ascii="Times New Roman" w:eastAsia="Times New Roman" w:hAnsi="Times New Roman" w:cs="Times New Roman"/>
              <w:sz w:val="24"/>
              <w:szCs w:val="24"/>
            </w:rPr>
            <w:t xml:space="preserve"> Kecil dan </w:t>
          </w:r>
          <w:proofErr w:type="spellStart"/>
          <w:r w:rsidRPr="00F26F37">
            <w:rPr>
              <w:rFonts w:ascii="Times New Roman" w:eastAsia="Times New Roman" w:hAnsi="Times New Roman" w:cs="Times New Roman"/>
              <w:sz w:val="24"/>
              <w:szCs w:val="24"/>
            </w:rPr>
            <w:t>Menengah</w:t>
          </w:r>
          <w:proofErr w:type="spellEnd"/>
          <w:r w:rsidRPr="00F26F37">
            <w:rPr>
              <w:rFonts w:ascii="Times New Roman" w:eastAsia="Times New Roman" w:hAnsi="Times New Roman" w:cs="Times New Roman"/>
              <w:sz w:val="24"/>
              <w:szCs w:val="24"/>
            </w:rPr>
            <w:t xml:space="preserve"> (UMKM) di Era Ekonomi Digital. </w:t>
          </w:r>
          <w:r w:rsidRPr="00F26F37">
            <w:rPr>
              <w:rFonts w:ascii="Times New Roman" w:eastAsia="Times New Roman" w:hAnsi="Times New Roman" w:cs="Times New Roman"/>
              <w:i/>
              <w:iCs/>
              <w:sz w:val="24"/>
              <w:szCs w:val="24"/>
            </w:rPr>
            <w:t xml:space="preserve">Masyarakat </w:t>
          </w:r>
          <w:proofErr w:type="spellStart"/>
          <w:r w:rsidRPr="00F26F37">
            <w:rPr>
              <w:rFonts w:ascii="Times New Roman" w:eastAsia="Times New Roman" w:hAnsi="Times New Roman" w:cs="Times New Roman"/>
              <w:i/>
              <w:iCs/>
              <w:sz w:val="24"/>
              <w:szCs w:val="24"/>
            </w:rPr>
            <w:t>Telematika</w:t>
          </w:r>
          <w:proofErr w:type="spellEnd"/>
          <w:r w:rsidRPr="00F26F37">
            <w:rPr>
              <w:rFonts w:ascii="Times New Roman" w:eastAsia="Times New Roman" w:hAnsi="Times New Roman" w:cs="Times New Roman"/>
              <w:i/>
              <w:iCs/>
              <w:sz w:val="24"/>
              <w:szCs w:val="24"/>
            </w:rPr>
            <w:t xml:space="preserve"> Dan </w:t>
          </w:r>
          <w:proofErr w:type="spellStart"/>
          <w:r w:rsidRPr="00F26F37">
            <w:rPr>
              <w:rFonts w:ascii="Times New Roman" w:eastAsia="Times New Roman" w:hAnsi="Times New Roman" w:cs="Times New Roman"/>
              <w:i/>
              <w:iCs/>
              <w:sz w:val="24"/>
              <w:szCs w:val="24"/>
            </w:rPr>
            <w:t>Informasi</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7</w:t>
          </w:r>
          <w:r w:rsidRPr="00F26F37">
            <w:rPr>
              <w:rFonts w:ascii="Times New Roman" w:eastAsia="Times New Roman" w:hAnsi="Times New Roman" w:cs="Times New Roman"/>
              <w:sz w:val="24"/>
              <w:szCs w:val="24"/>
            </w:rPr>
            <w:t>(1), 233770.</w:t>
          </w:r>
        </w:p>
        <w:p w14:paraId="11E2B6E8" w14:textId="77777777" w:rsidR="00F26F37" w:rsidRPr="00F26F37" w:rsidRDefault="00F26F37">
          <w:pPr>
            <w:autoSpaceDE w:val="0"/>
            <w:autoSpaceDN w:val="0"/>
            <w:ind w:hanging="480"/>
            <w:divId w:val="1685858148"/>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lastRenderedPageBreak/>
            <w:t>Suci</w:t>
          </w:r>
          <w:proofErr w:type="spellEnd"/>
          <w:r w:rsidRPr="00F26F37">
            <w:rPr>
              <w:rFonts w:ascii="Times New Roman" w:eastAsia="Times New Roman" w:hAnsi="Times New Roman" w:cs="Times New Roman"/>
              <w:sz w:val="24"/>
              <w:szCs w:val="24"/>
            </w:rPr>
            <w:t xml:space="preserve">, Y. R. (2017). </w:t>
          </w:r>
          <w:proofErr w:type="spellStart"/>
          <w:r w:rsidRPr="00F26F37">
            <w:rPr>
              <w:rFonts w:ascii="Times New Roman" w:eastAsia="Times New Roman" w:hAnsi="Times New Roman" w:cs="Times New Roman"/>
              <w:sz w:val="24"/>
              <w:szCs w:val="24"/>
            </w:rPr>
            <w:t>Perkembangan</w:t>
          </w:r>
          <w:proofErr w:type="spellEnd"/>
          <w:r w:rsidRPr="00F26F37">
            <w:rPr>
              <w:rFonts w:ascii="Times New Roman" w:eastAsia="Times New Roman" w:hAnsi="Times New Roman" w:cs="Times New Roman"/>
              <w:sz w:val="24"/>
              <w:szCs w:val="24"/>
            </w:rPr>
            <w:t xml:space="preserve"> UMKM (Usaha </w:t>
          </w:r>
          <w:proofErr w:type="spellStart"/>
          <w:r w:rsidRPr="00F26F37">
            <w:rPr>
              <w:rFonts w:ascii="Times New Roman" w:eastAsia="Times New Roman" w:hAnsi="Times New Roman" w:cs="Times New Roman"/>
              <w:sz w:val="24"/>
              <w:szCs w:val="24"/>
            </w:rPr>
            <w:t>mikro</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kecil</w:t>
          </w:r>
          <w:proofErr w:type="spellEnd"/>
          <w:r w:rsidRPr="00F26F37">
            <w:rPr>
              <w:rFonts w:ascii="Times New Roman" w:eastAsia="Times New Roman" w:hAnsi="Times New Roman" w:cs="Times New Roman"/>
              <w:sz w:val="24"/>
              <w:szCs w:val="24"/>
            </w:rPr>
            <w:t xml:space="preserve"> dan </w:t>
          </w:r>
          <w:proofErr w:type="spellStart"/>
          <w:r w:rsidRPr="00F26F37">
            <w:rPr>
              <w:rFonts w:ascii="Times New Roman" w:eastAsia="Times New Roman" w:hAnsi="Times New Roman" w:cs="Times New Roman"/>
              <w:sz w:val="24"/>
              <w:szCs w:val="24"/>
            </w:rPr>
            <w:t>menengah</w:t>
          </w:r>
          <w:proofErr w:type="spellEnd"/>
          <w:r w:rsidRPr="00F26F37">
            <w:rPr>
              <w:rFonts w:ascii="Times New Roman" w:eastAsia="Times New Roman" w:hAnsi="Times New Roman" w:cs="Times New Roman"/>
              <w:sz w:val="24"/>
              <w:szCs w:val="24"/>
            </w:rPr>
            <w:t xml:space="preserve">) di Indonesia. </w:t>
          </w:r>
          <w:proofErr w:type="spellStart"/>
          <w:r w:rsidRPr="00F26F37">
            <w:rPr>
              <w:rFonts w:ascii="Times New Roman" w:eastAsia="Times New Roman" w:hAnsi="Times New Roman" w:cs="Times New Roman"/>
              <w:i/>
              <w:iCs/>
              <w:sz w:val="24"/>
              <w:szCs w:val="24"/>
            </w:rPr>
            <w:t>Jurnal</w:t>
          </w:r>
          <w:proofErr w:type="spellEnd"/>
          <w:r w:rsidRPr="00F26F37">
            <w:rPr>
              <w:rFonts w:ascii="Times New Roman" w:eastAsia="Times New Roman" w:hAnsi="Times New Roman" w:cs="Times New Roman"/>
              <w:i/>
              <w:iCs/>
              <w:sz w:val="24"/>
              <w:szCs w:val="24"/>
            </w:rPr>
            <w:t xml:space="preserve"> </w:t>
          </w:r>
          <w:proofErr w:type="spellStart"/>
          <w:r w:rsidRPr="00F26F37">
            <w:rPr>
              <w:rFonts w:ascii="Times New Roman" w:eastAsia="Times New Roman" w:hAnsi="Times New Roman" w:cs="Times New Roman"/>
              <w:i/>
              <w:iCs/>
              <w:sz w:val="24"/>
              <w:szCs w:val="24"/>
            </w:rPr>
            <w:t>Ilmiah</w:t>
          </w:r>
          <w:proofErr w:type="spellEnd"/>
          <w:r w:rsidRPr="00F26F37">
            <w:rPr>
              <w:rFonts w:ascii="Times New Roman" w:eastAsia="Times New Roman" w:hAnsi="Times New Roman" w:cs="Times New Roman"/>
              <w:i/>
              <w:iCs/>
              <w:sz w:val="24"/>
              <w:szCs w:val="24"/>
            </w:rPr>
            <w:t xml:space="preserve"> Cano </w:t>
          </w:r>
          <w:proofErr w:type="spellStart"/>
          <w:r w:rsidRPr="00F26F37">
            <w:rPr>
              <w:rFonts w:ascii="Times New Roman" w:eastAsia="Times New Roman" w:hAnsi="Times New Roman" w:cs="Times New Roman"/>
              <w:i/>
              <w:iCs/>
              <w:sz w:val="24"/>
              <w:szCs w:val="24"/>
            </w:rPr>
            <w:t>Ekonomos</w:t>
          </w:r>
          <w:proofErr w:type="spellEnd"/>
          <w:r w:rsidRPr="00F26F37">
            <w:rPr>
              <w:rFonts w:ascii="Times New Roman" w:eastAsia="Times New Roman" w:hAnsi="Times New Roman" w:cs="Times New Roman"/>
              <w:sz w:val="24"/>
              <w:szCs w:val="24"/>
            </w:rPr>
            <w:t xml:space="preserve">, </w:t>
          </w:r>
          <w:r w:rsidRPr="00F26F37">
            <w:rPr>
              <w:rFonts w:ascii="Times New Roman" w:eastAsia="Times New Roman" w:hAnsi="Times New Roman" w:cs="Times New Roman"/>
              <w:i/>
              <w:iCs/>
              <w:sz w:val="24"/>
              <w:szCs w:val="24"/>
            </w:rPr>
            <w:t>6</w:t>
          </w:r>
          <w:r w:rsidRPr="00F26F37">
            <w:rPr>
              <w:rFonts w:ascii="Times New Roman" w:eastAsia="Times New Roman" w:hAnsi="Times New Roman" w:cs="Times New Roman"/>
              <w:sz w:val="24"/>
              <w:szCs w:val="24"/>
            </w:rPr>
            <w:t>(1), 51–58.</w:t>
          </w:r>
        </w:p>
        <w:p w14:paraId="418F9E00" w14:textId="77777777" w:rsidR="00F26F37" w:rsidRPr="00F26F37" w:rsidRDefault="00F26F37">
          <w:pPr>
            <w:autoSpaceDE w:val="0"/>
            <w:autoSpaceDN w:val="0"/>
            <w:ind w:hanging="480"/>
            <w:divId w:val="1172136168"/>
            <w:rPr>
              <w:rFonts w:ascii="Times New Roman" w:eastAsia="Times New Roman" w:hAnsi="Times New Roman" w:cs="Times New Roman"/>
              <w:sz w:val="24"/>
              <w:szCs w:val="24"/>
            </w:rPr>
          </w:pPr>
          <w:proofErr w:type="spellStart"/>
          <w:r w:rsidRPr="00F26F37">
            <w:rPr>
              <w:rFonts w:ascii="Times New Roman" w:eastAsia="Times New Roman" w:hAnsi="Times New Roman" w:cs="Times New Roman"/>
              <w:sz w:val="24"/>
              <w:szCs w:val="24"/>
            </w:rPr>
            <w:t>Sunarsih</w:t>
          </w:r>
          <w:proofErr w:type="spellEnd"/>
          <w:r w:rsidRPr="00F26F37">
            <w:rPr>
              <w:rFonts w:ascii="Times New Roman" w:eastAsia="Times New Roman" w:hAnsi="Times New Roman" w:cs="Times New Roman"/>
              <w:sz w:val="24"/>
              <w:szCs w:val="24"/>
            </w:rPr>
            <w:t xml:space="preserve">, N. (2017). </w:t>
          </w:r>
          <w:proofErr w:type="spellStart"/>
          <w:r w:rsidRPr="00F26F37">
            <w:rPr>
              <w:rFonts w:ascii="Times New Roman" w:eastAsia="Times New Roman" w:hAnsi="Times New Roman" w:cs="Times New Roman"/>
              <w:sz w:val="24"/>
              <w:szCs w:val="24"/>
            </w:rPr>
            <w:t>Membangun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Keunggulan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Kompetitif</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Melalui</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sz w:val="24"/>
              <w:szCs w:val="24"/>
            </w:rPr>
            <w:t>Inovasi</w:t>
          </w:r>
          <w:proofErr w:type="spellEnd"/>
          <w:r w:rsidRPr="00F26F37">
            <w:rPr>
              <w:rFonts w:ascii="Times New Roman" w:eastAsia="Times New Roman" w:hAnsi="Times New Roman" w:cs="Times New Roman"/>
              <w:sz w:val="24"/>
              <w:szCs w:val="24"/>
            </w:rPr>
            <w:t xml:space="preserve"> Dan </w:t>
          </w:r>
          <w:proofErr w:type="spellStart"/>
          <w:r w:rsidRPr="00F26F37">
            <w:rPr>
              <w:rFonts w:ascii="Times New Roman" w:eastAsia="Times New Roman" w:hAnsi="Times New Roman" w:cs="Times New Roman"/>
              <w:sz w:val="24"/>
              <w:szCs w:val="24"/>
            </w:rPr>
            <w:t>Kewirausahaan</w:t>
          </w:r>
          <w:proofErr w:type="spellEnd"/>
          <w:r w:rsidRPr="00F26F37">
            <w:rPr>
              <w:rFonts w:ascii="Times New Roman" w:eastAsia="Times New Roman" w:hAnsi="Times New Roman" w:cs="Times New Roman"/>
              <w:sz w:val="24"/>
              <w:szCs w:val="24"/>
            </w:rPr>
            <w:t xml:space="preserve">. </w:t>
          </w:r>
          <w:proofErr w:type="spellStart"/>
          <w:r w:rsidRPr="00F26F37">
            <w:rPr>
              <w:rFonts w:ascii="Times New Roman" w:eastAsia="Times New Roman" w:hAnsi="Times New Roman" w:cs="Times New Roman"/>
              <w:i/>
              <w:iCs/>
              <w:sz w:val="24"/>
              <w:szCs w:val="24"/>
            </w:rPr>
            <w:t>Kewirausahaan</w:t>
          </w:r>
          <w:proofErr w:type="spellEnd"/>
          <w:r w:rsidRPr="00F26F37">
            <w:rPr>
              <w:rFonts w:ascii="Times New Roman" w:eastAsia="Times New Roman" w:hAnsi="Times New Roman" w:cs="Times New Roman"/>
              <w:i/>
              <w:iCs/>
              <w:sz w:val="24"/>
              <w:szCs w:val="24"/>
            </w:rPr>
            <w:t xml:space="preserve"> Dalam Multi </w:t>
          </w:r>
          <w:proofErr w:type="spellStart"/>
          <w:r w:rsidRPr="00F26F37">
            <w:rPr>
              <w:rFonts w:ascii="Times New Roman" w:eastAsia="Times New Roman" w:hAnsi="Times New Roman" w:cs="Times New Roman"/>
              <w:i/>
              <w:iCs/>
              <w:sz w:val="24"/>
              <w:szCs w:val="24"/>
            </w:rPr>
            <w:t>Perspektif</w:t>
          </w:r>
          <w:proofErr w:type="spellEnd"/>
          <w:r w:rsidRPr="00F26F37">
            <w:rPr>
              <w:rFonts w:ascii="Times New Roman" w:eastAsia="Times New Roman" w:hAnsi="Times New Roman" w:cs="Times New Roman"/>
              <w:sz w:val="24"/>
              <w:szCs w:val="24"/>
            </w:rPr>
            <w:t>, 43–58.</w:t>
          </w:r>
        </w:p>
        <w:p w14:paraId="1A25D6AF" w14:textId="3DAD36EC" w:rsidR="00847AAD" w:rsidRPr="00F26F37" w:rsidRDefault="00F26F37">
          <w:pPr>
            <w:spacing w:after="0" w:line="240" w:lineRule="auto"/>
            <w:ind w:left="720" w:hanging="720"/>
            <w:jc w:val="both"/>
            <w:rPr>
              <w:rFonts w:ascii="Times New Roman" w:eastAsia="Times New Roman" w:hAnsi="Times New Roman" w:cs="Times New Roman"/>
              <w:sz w:val="24"/>
              <w:szCs w:val="24"/>
            </w:rPr>
          </w:pPr>
          <w:r w:rsidRPr="00F26F37">
            <w:rPr>
              <w:rFonts w:ascii="Times New Roman" w:eastAsia="Times New Roman" w:hAnsi="Times New Roman" w:cs="Times New Roman"/>
              <w:sz w:val="24"/>
              <w:szCs w:val="24"/>
            </w:rPr>
            <w:t> </w:t>
          </w:r>
        </w:p>
      </w:sdtContent>
    </w:sdt>
    <w:sectPr w:rsidR="00847AAD" w:rsidRPr="00F26F37" w:rsidSect="004A0FC6">
      <w:headerReference w:type="even" r:id="rId13"/>
      <w:headerReference w:type="default" r:id="rId14"/>
      <w:footerReference w:type="even" r:id="rId15"/>
      <w:footerReference w:type="default" r:id="rId16"/>
      <w:footerReference w:type="first" r:id="rId17"/>
      <w:pgSz w:w="11906" w:h="16838"/>
      <w:pgMar w:top="1537" w:right="1701" w:bottom="2070" w:left="2268" w:header="709"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F930" w14:textId="77777777" w:rsidR="00B16EF0" w:rsidRDefault="00B16EF0">
      <w:pPr>
        <w:spacing w:after="0" w:line="240" w:lineRule="auto"/>
      </w:pPr>
      <w:r>
        <w:separator/>
      </w:r>
    </w:p>
  </w:endnote>
  <w:endnote w:type="continuationSeparator" w:id="0">
    <w:p w14:paraId="503855AF" w14:textId="77777777" w:rsidR="00B16EF0" w:rsidRDefault="00B1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7099"/>
    </w:tblGrid>
    <w:tr w:rsidR="00FF6FB2" w14:paraId="26871875" w14:textId="77777777" w:rsidTr="00FF6FB2">
      <w:tc>
        <w:tcPr>
          <w:tcW w:w="855" w:type="dxa"/>
        </w:tcPr>
        <w:sdt>
          <w:sdtPr>
            <w:id w:val="639611503"/>
            <w:docPartObj>
              <w:docPartGallery w:val="Page Numbers (Bottom of Page)"/>
              <w:docPartUnique/>
            </w:docPartObj>
          </w:sdtPr>
          <w:sdtEndPr>
            <w:rPr>
              <w:noProof/>
            </w:rPr>
          </w:sdtEndPr>
          <w:sdtContent>
            <w:p w14:paraId="72DE7225" w14:textId="77777777" w:rsidR="00FF6FB2" w:rsidRDefault="00FF6FB2" w:rsidP="00FF6FB2">
              <w:pPr>
                <w:pStyle w:val="Footer"/>
                <w:rPr>
                  <w:noProof/>
                </w:rPr>
              </w:pPr>
              <w:r>
                <w:fldChar w:fldCharType="begin"/>
              </w:r>
              <w:r>
                <w:instrText xml:space="preserve"> PAGE   \* MERGEFORMAT </w:instrText>
              </w:r>
              <w:r>
                <w:fldChar w:fldCharType="separate"/>
              </w:r>
              <w:r w:rsidR="004A0FC6">
                <w:rPr>
                  <w:noProof/>
                </w:rPr>
                <w:t>2</w:t>
              </w:r>
              <w:r>
                <w:rPr>
                  <w:noProof/>
                </w:rPr>
                <w:fldChar w:fldCharType="end"/>
              </w:r>
            </w:p>
          </w:sdtContent>
        </w:sdt>
      </w:tc>
      <w:tc>
        <w:tcPr>
          <w:tcW w:w="7298" w:type="dxa"/>
        </w:tcPr>
        <w:p w14:paraId="5ACDDC3E" w14:textId="09C52E66" w:rsidR="00FF6FB2" w:rsidRDefault="000E3BA1" w:rsidP="00CA77FC">
          <w:pPr>
            <w:pStyle w:val="Footer"/>
          </w:pPr>
          <w:proofErr w:type="spellStart"/>
          <w:r>
            <w:t>Dwi</w:t>
          </w:r>
          <w:proofErr w:type="spellEnd"/>
          <w:r>
            <w:t xml:space="preserve"> </w:t>
          </w:r>
          <w:proofErr w:type="spellStart"/>
          <w:r>
            <w:t>Nurmala</w:t>
          </w:r>
          <w:proofErr w:type="spellEnd"/>
        </w:p>
      </w:tc>
    </w:tr>
  </w:tbl>
  <w:p w14:paraId="27C2037E" w14:textId="77777777" w:rsidR="006C4F93" w:rsidRDefault="006C4F93" w:rsidP="00CA77FC">
    <w:pPr>
      <w:pStyle w:val="Footer"/>
    </w:pPr>
  </w:p>
  <w:p w14:paraId="590CBB15" w14:textId="77777777" w:rsidR="006C4F93" w:rsidRDefault="006C4F93" w:rsidP="00CA77FC">
    <w:pPr>
      <w:pStyle w:val="Footer"/>
    </w:pPr>
  </w:p>
  <w:p w14:paraId="58720B50" w14:textId="77777777" w:rsidR="006C4F93" w:rsidRDefault="006C4F93" w:rsidP="00CA77FC">
    <w:pPr>
      <w:pStyle w:val="Footer"/>
    </w:pPr>
  </w:p>
  <w:p w14:paraId="2A28F17A" w14:textId="77777777" w:rsidR="00847AAD" w:rsidRPr="00CA77FC" w:rsidRDefault="00847AAD" w:rsidP="00CA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FF6FB2" w14:paraId="595358F3" w14:textId="77777777" w:rsidTr="00570009">
      <w:tc>
        <w:tcPr>
          <w:tcW w:w="7488" w:type="dxa"/>
        </w:tcPr>
        <w:p w14:paraId="35614203" w14:textId="77777777" w:rsidR="00FF6FB2" w:rsidRDefault="00FF6FB2" w:rsidP="00570009">
          <w:pPr>
            <w:tabs>
              <w:tab w:val="center" w:pos="4513"/>
              <w:tab w:val="right" w:pos="9026"/>
            </w:tabs>
            <w:jc w:val="right"/>
            <w:rPr>
              <w:color w:val="000000"/>
            </w:rPr>
          </w:pPr>
          <w:r w:rsidRPr="00A647F8">
            <w:rPr>
              <w:color w:val="000000"/>
            </w:rPr>
            <w:t>https://blantika.publikasiku.id/</w:t>
          </w:r>
        </w:p>
      </w:tc>
      <w:tc>
        <w:tcPr>
          <w:tcW w:w="665" w:type="dxa"/>
        </w:tcPr>
        <w:sdt>
          <w:sdtPr>
            <w:id w:val="307140637"/>
            <w:docPartObj>
              <w:docPartGallery w:val="Page Numbers (Bottom of Page)"/>
              <w:docPartUnique/>
            </w:docPartObj>
          </w:sdtPr>
          <w:sdtEndPr>
            <w:rPr>
              <w:noProof/>
            </w:rPr>
          </w:sdtEndPr>
          <w:sdtContent>
            <w:p w14:paraId="6F2E2BCD" w14:textId="77777777" w:rsidR="00FF6FB2" w:rsidRPr="00A647F8" w:rsidRDefault="00FF6FB2" w:rsidP="00570009">
              <w:pPr>
                <w:pStyle w:val="Footer"/>
                <w:jc w:val="right"/>
              </w:pPr>
              <w:r>
                <w:fldChar w:fldCharType="begin"/>
              </w:r>
              <w:r>
                <w:instrText xml:space="preserve"> PAGE   \* MERGEFORMAT </w:instrText>
              </w:r>
              <w:r>
                <w:fldChar w:fldCharType="separate"/>
              </w:r>
              <w:r w:rsidR="004A0FC6">
                <w:rPr>
                  <w:noProof/>
                </w:rPr>
                <w:t>3</w:t>
              </w:r>
              <w:r>
                <w:rPr>
                  <w:noProof/>
                </w:rPr>
                <w:fldChar w:fldCharType="end"/>
              </w:r>
            </w:p>
          </w:sdtContent>
        </w:sdt>
      </w:tc>
    </w:tr>
  </w:tbl>
  <w:p w14:paraId="6D883752" w14:textId="77777777" w:rsidR="00847AAD" w:rsidRDefault="00847AAD" w:rsidP="00FF6FB2">
    <w:pPr>
      <w:pBdr>
        <w:top w:val="nil"/>
        <w:left w:val="nil"/>
        <w:bottom w:val="nil"/>
        <w:right w:val="nil"/>
        <w:between w:val="nil"/>
      </w:pBdr>
      <w:tabs>
        <w:tab w:val="center" w:pos="4513"/>
        <w:tab w:val="right" w:pos="9026"/>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A647F8" w14:paraId="73D4715A" w14:textId="77777777" w:rsidTr="00CA77FC">
      <w:tc>
        <w:tcPr>
          <w:tcW w:w="7488" w:type="dxa"/>
        </w:tcPr>
        <w:p w14:paraId="48F56D93" w14:textId="77777777" w:rsidR="00A647F8" w:rsidRDefault="00A647F8" w:rsidP="00A647F8">
          <w:pPr>
            <w:tabs>
              <w:tab w:val="center" w:pos="4513"/>
              <w:tab w:val="right" w:pos="9026"/>
            </w:tabs>
            <w:jc w:val="right"/>
            <w:rPr>
              <w:color w:val="000000"/>
            </w:rPr>
          </w:pPr>
          <w:r w:rsidRPr="00A647F8">
            <w:rPr>
              <w:color w:val="000000"/>
            </w:rPr>
            <w:t>https://blantika.publikasiku.id/</w:t>
          </w:r>
        </w:p>
      </w:tc>
      <w:tc>
        <w:tcPr>
          <w:tcW w:w="665" w:type="dxa"/>
        </w:tcPr>
        <w:sdt>
          <w:sdtPr>
            <w:id w:val="1889378185"/>
            <w:docPartObj>
              <w:docPartGallery w:val="Page Numbers (Bottom of Page)"/>
              <w:docPartUnique/>
            </w:docPartObj>
          </w:sdtPr>
          <w:sdtEndPr>
            <w:rPr>
              <w:noProof/>
            </w:rPr>
          </w:sdtEndPr>
          <w:sdtContent>
            <w:p w14:paraId="0A798AF4" w14:textId="77777777" w:rsidR="00A647F8" w:rsidRPr="00A647F8" w:rsidRDefault="00A647F8" w:rsidP="00A647F8">
              <w:pPr>
                <w:pStyle w:val="Footer"/>
                <w:jc w:val="right"/>
              </w:pPr>
              <w:r>
                <w:fldChar w:fldCharType="begin"/>
              </w:r>
              <w:r>
                <w:instrText xml:space="preserve"> PAGE   \* MERGEFORMAT </w:instrText>
              </w:r>
              <w:r>
                <w:fldChar w:fldCharType="separate"/>
              </w:r>
              <w:r w:rsidR="005805CE">
                <w:rPr>
                  <w:noProof/>
                </w:rPr>
                <w:t>1</w:t>
              </w:r>
              <w:r>
                <w:rPr>
                  <w:noProof/>
                </w:rPr>
                <w:fldChar w:fldCharType="end"/>
              </w:r>
            </w:p>
          </w:sdtContent>
        </w:sdt>
      </w:tc>
    </w:tr>
  </w:tbl>
  <w:p w14:paraId="380D8B2C" w14:textId="77777777" w:rsidR="00847AAD" w:rsidRDefault="00847AA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0FC8" w14:textId="77777777" w:rsidR="00B16EF0" w:rsidRDefault="00B16EF0">
      <w:pPr>
        <w:spacing w:after="0" w:line="240" w:lineRule="auto"/>
      </w:pPr>
      <w:r>
        <w:separator/>
      </w:r>
    </w:p>
  </w:footnote>
  <w:footnote w:type="continuationSeparator" w:id="0">
    <w:p w14:paraId="4B9578C6" w14:textId="77777777" w:rsidR="00B16EF0" w:rsidRDefault="00B1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75C0" w14:textId="77777777" w:rsidR="00847AAD" w:rsidRDefault="00847AAD">
    <w:pPr>
      <w:widowControl w:val="0"/>
      <w:pBdr>
        <w:top w:val="nil"/>
        <w:left w:val="nil"/>
        <w:bottom w:val="nil"/>
        <w:right w:val="nil"/>
        <w:between w:val="nil"/>
      </w:pBdr>
      <w:spacing w:after="0" w:line="276" w:lineRule="auto"/>
      <w:rPr>
        <w:color w:val="000000"/>
      </w:rPr>
    </w:pPr>
  </w:p>
  <w:tbl>
    <w:tblPr>
      <w:tblStyle w:val="a2"/>
      <w:tblW w:w="8167" w:type="dxa"/>
      <w:tblLayout w:type="fixed"/>
      <w:tblLook w:val="0400" w:firstRow="0" w:lastRow="0" w:firstColumn="0" w:lastColumn="0" w:noHBand="0" w:noVBand="1"/>
    </w:tblPr>
    <w:tblGrid>
      <w:gridCol w:w="2450"/>
      <w:gridCol w:w="5717"/>
    </w:tblGrid>
    <w:tr w:rsidR="00847AAD" w14:paraId="5B0A68F4" w14:textId="77777777" w:rsidTr="006C4F93">
      <w:tc>
        <w:tcPr>
          <w:tcW w:w="2450" w:type="dxa"/>
          <w:tcBorders>
            <w:top w:val="nil"/>
            <w:left w:val="nil"/>
            <w:bottom w:val="single" w:sz="12" w:space="0" w:color="548DD4" w:themeColor="text2" w:themeTint="99"/>
            <w:right w:val="nil"/>
          </w:tcBorders>
          <w:shd w:val="clear" w:color="auto" w:fill="7030A0"/>
          <w:vAlign w:val="bottom"/>
        </w:tcPr>
        <w:p w14:paraId="38251128" w14:textId="7FD5DE6E"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0E3BA1">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0E3BA1">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0E3BA1">
            <w:rPr>
              <w:rFonts w:ascii="Book Antiqua" w:eastAsia="Book Antiqua" w:hAnsi="Book Antiqua" w:cs="Book Antiqua"/>
              <w:b/>
              <w:color w:val="FFFFFF"/>
              <w:sz w:val="20"/>
              <w:szCs w:val="20"/>
            </w:rPr>
            <w:t>2022</w:t>
          </w:r>
        </w:p>
      </w:tc>
      <w:tc>
        <w:tcPr>
          <w:tcW w:w="5717" w:type="dxa"/>
          <w:tcBorders>
            <w:top w:val="nil"/>
            <w:left w:val="nil"/>
            <w:bottom w:val="single" w:sz="12" w:space="0" w:color="548DD4" w:themeColor="text2" w:themeTint="99"/>
            <w:right w:val="nil"/>
          </w:tcBorders>
          <w:vAlign w:val="bottom"/>
        </w:tcPr>
        <w:p w14:paraId="368AA5DF" w14:textId="6A3F04B4" w:rsidR="000E3BA1" w:rsidRPr="000E3BA1" w:rsidRDefault="005805CE" w:rsidP="000E3BA1">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color w:val="808080"/>
              <w:sz w:val="20"/>
              <w:szCs w:val="20"/>
            </w:rPr>
          </w:pPr>
          <w:r>
            <w:rPr>
              <w:rFonts w:ascii="Book Antiqua" w:eastAsia="Book Antiqua" w:hAnsi="Book Antiqua" w:cs="Book Antiqua"/>
              <w:b/>
              <w:color w:val="808080"/>
              <w:sz w:val="20"/>
              <w:szCs w:val="20"/>
            </w:rPr>
            <w:t>[</w:t>
          </w:r>
          <w:proofErr w:type="spellStart"/>
          <w:r w:rsidR="000E3BA1" w:rsidRPr="000E3BA1">
            <w:rPr>
              <w:rFonts w:ascii="Book Antiqua" w:eastAsia="Book Antiqua" w:hAnsi="Book Antiqua" w:cs="Book Antiqua"/>
              <w:b/>
              <w:color w:val="808080"/>
              <w:sz w:val="20"/>
              <w:szCs w:val="20"/>
            </w:rPr>
            <w:t>Pengaruh</w:t>
          </w:r>
          <w:proofErr w:type="spellEnd"/>
          <w:r w:rsidR="000E3BA1" w:rsidRPr="000E3BA1">
            <w:rPr>
              <w:rFonts w:ascii="Book Antiqua" w:eastAsia="Book Antiqua" w:hAnsi="Book Antiqua" w:cs="Book Antiqua"/>
              <w:b/>
              <w:color w:val="808080"/>
              <w:sz w:val="20"/>
              <w:szCs w:val="20"/>
            </w:rPr>
            <w:t xml:space="preserve"> Media </w:t>
          </w:r>
          <w:proofErr w:type="spellStart"/>
          <w:r w:rsidR="000E3BA1" w:rsidRPr="000E3BA1">
            <w:rPr>
              <w:rFonts w:ascii="Book Antiqua" w:eastAsia="Book Antiqua" w:hAnsi="Book Antiqua" w:cs="Book Antiqua"/>
              <w:b/>
              <w:color w:val="808080"/>
              <w:sz w:val="20"/>
              <w:szCs w:val="20"/>
            </w:rPr>
            <w:t>Sosial</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Terhadap</w:t>
          </w:r>
          <w:proofErr w:type="spellEnd"/>
          <w:r w:rsidR="000E3BA1" w:rsidRPr="000E3BA1">
            <w:rPr>
              <w:rFonts w:ascii="Book Antiqua" w:eastAsia="Book Antiqua" w:hAnsi="Book Antiqua" w:cs="Book Antiqua"/>
              <w:b/>
              <w:color w:val="808080"/>
              <w:sz w:val="20"/>
              <w:szCs w:val="20"/>
            </w:rPr>
            <w:t xml:space="preserve"> Kinerja </w:t>
          </w:r>
          <w:r w:rsidR="000E3BA1">
            <w:rPr>
              <w:rFonts w:ascii="Book Antiqua" w:eastAsia="Book Antiqua" w:hAnsi="Book Antiqua" w:cs="Book Antiqua"/>
              <w:b/>
              <w:color w:val="808080"/>
              <w:sz w:val="20"/>
              <w:szCs w:val="20"/>
            </w:rPr>
            <w:t>UMKM</w:t>
          </w:r>
          <w:r w:rsidR="000E3BA1" w:rsidRPr="000E3BA1">
            <w:rPr>
              <w:rFonts w:ascii="Book Antiqua" w:eastAsia="Book Antiqua" w:hAnsi="Book Antiqua" w:cs="Book Antiqua"/>
              <w:b/>
              <w:color w:val="808080"/>
              <w:sz w:val="20"/>
              <w:szCs w:val="20"/>
            </w:rPr>
            <w:t xml:space="preserve"> </w:t>
          </w:r>
          <w:r w:rsidR="000E3BA1">
            <w:rPr>
              <w:rFonts w:ascii="Book Antiqua" w:eastAsia="Book Antiqua" w:hAnsi="Book Antiqua" w:cs="Book Antiqua"/>
              <w:b/>
              <w:color w:val="808080"/>
              <w:sz w:val="20"/>
              <w:szCs w:val="20"/>
            </w:rPr>
            <w:t>d</w:t>
          </w:r>
          <w:r w:rsidR="000E3BA1" w:rsidRPr="000E3BA1">
            <w:rPr>
              <w:rFonts w:ascii="Book Antiqua" w:eastAsia="Book Antiqua" w:hAnsi="Book Antiqua" w:cs="Book Antiqua"/>
              <w:b/>
              <w:color w:val="808080"/>
              <w:sz w:val="20"/>
              <w:szCs w:val="20"/>
            </w:rPr>
            <w:t xml:space="preserve">an </w:t>
          </w:r>
          <w:proofErr w:type="spellStart"/>
          <w:r w:rsidR="000E3BA1" w:rsidRPr="000E3BA1">
            <w:rPr>
              <w:rFonts w:ascii="Book Antiqua" w:eastAsia="Book Antiqua" w:hAnsi="Book Antiqua" w:cs="Book Antiqua"/>
              <w:b/>
              <w:color w:val="808080"/>
              <w:sz w:val="20"/>
              <w:szCs w:val="20"/>
            </w:rPr>
            <w:t>Kemampuan</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Inovasi</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Sebagai</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Variabel</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Mediasi</w:t>
          </w:r>
          <w:proofErr w:type="spellEnd"/>
        </w:p>
        <w:p w14:paraId="010FED2C" w14:textId="2E82C556" w:rsidR="00847AAD" w:rsidRDefault="000E3BA1" w:rsidP="000E3BA1">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smallCaps/>
              <w:color w:val="000000"/>
              <w:sz w:val="20"/>
              <w:szCs w:val="20"/>
            </w:rPr>
          </w:pPr>
          <w:r w:rsidRPr="000E3BA1">
            <w:rPr>
              <w:rFonts w:ascii="Book Antiqua" w:eastAsia="Book Antiqua" w:hAnsi="Book Antiqua" w:cs="Book Antiqua"/>
              <w:b/>
              <w:color w:val="808080"/>
              <w:sz w:val="20"/>
              <w:szCs w:val="20"/>
            </w:rPr>
            <w:t xml:space="preserve">(Studi </w:t>
          </w:r>
          <w:proofErr w:type="spellStart"/>
          <w:r w:rsidRPr="000E3BA1">
            <w:rPr>
              <w:rFonts w:ascii="Book Antiqua" w:eastAsia="Book Antiqua" w:hAnsi="Book Antiqua" w:cs="Book Antiqua"/>
              <w:b/>
              <w:color w:val="808080"/>
              <w:sz w:val="20"/>
              <w:szCs w:val="20"/>
            </w:rPr>
            <w:t>Kasus</w:t>
          </w:r>
          <w:proofErr w:type="spellEnd"/>
          <w:r w:rsidRPr="000E3BA1">
            <w:rPr>
              <w:rFonts w:ascii="Book Antiqua" w:eastAsia="Book Antiqua" w:hAnsi="Book Antiqua" w:cs="Book Antiqua"/>
              <w:b/>
              <w:color w:val="808080"/>
              <w:sz w:val="20"/>
              <w:szCs w:val="20"/>
            </w:rPr>
            <w:t xml:space="preserve"> U</w:t>
          </w:r>
          <w:r>
            <w:rPr>
              <w:rFonts w:ascii="Book Antiqua" w:eastAsia="Book Antiqua" w:hAnsi="Book Antiqua" w:cs="Book Antiqua"/>
              <w:b/>
              <w:color w:val="808080"/>
              <w:sz w:val="20"/>
              <w:szCs w:val="20"/>
            </w:rPr>
            <w:t>MKM</w:t>
          </w:r>
          <w:r w:rsidRPr="000E3BA1">
            <w:rPr>
              <w:rFonts w:ascii="Book Antiqua" w:eastAsia="Book Antiqua" w:hAnsi="Book Antiqua" w:cs="Book Antiqua"/>
              <w:b/>
              <w:color w:val="808080"/>
              <w:sz w:val="20"/>
              <w:szCs w:val="20"/>
            </w:rPr>
            <w:t xml:space="preserve"> </w:t>
          </w:r>
          <w:proofErr w:type="spellStart"/>
          <w:r w:rsidRPr="000E3BA1">
            <w:rPr>
              <w:rFonts w:ascii="Book Antiqua" w:eastAsia="Book Antiqua" w:hAnsi="Book Antiqua" w:cs="Book Antiqua"/>
              <w:b/>
              <w:color w:val="808080"/>
              <w:sz w:val="20"/>
              <w:szCs w:val="20"/>
            </w:rPr>
            <w:t>Meubel</w:t>
          </w:r>
          <w:proofErr w:type="spellEnd"/>
          <w:r w:rsidRPr="000E3BA1">
            <w:rPr>
              <w:rFonts w:ascii="Book Antiqua" w:eastAsia="Book Antiqua" w:hAnsi="Book Antiqua" w:cs="Book Antiqua"/>
              <w:b/>
              <w:color w:val="808080"/>
              <w:sz w:val="20"/>
              <w:szCs w:val="20"/>
            </w:rPr>
            <w:t xml:space="preserve"> Kayu </w:t>
          </w:r>
          <w:r>
            <w:rPr>
              <w:rFonts w:ascii="Book Antiqua" w:eastAsia="Book Antiqua" w:hAnsi="Book Antiqua" w:cs="Book Antiqua"/>
              <w:b/>
              <w:color w:val="808080"/>
              <w:sz w:val="20"/>
              <w:szCs w:val="20"/>
            </w:rPr>
            <w:t>d</w:t>
          </w:r>
          <w:r w:rsidRPr="000E3BA1">
            <w:rPr>
              <w:rFonts w:ascii="Book Antiqua" w:eastAsia="Book Antiqua" w:hAnsi="Book Antiqua" w:cs="Book Antiqua"/>
              <w:b/>
              <w:color w:val="808080"/>
              <w:sz w:val="20"/>
              <w:szCs w:val="20"/>
            </w:rPr>
            <w:t xml:space="preserve">i Desa </w:t>
          </w:r>
          <w:proofErr w:type="spellStart"/>
          <w:r w:rsidRPr="000E3BA1">
            <w:rPr>
              <w:rFonts w:ascii="Book Antiqua" w:eastAsia="Book Antiqua" w:hAnsi="Book Antiqua" w:cs="Book Antiqua"/>
              <w:b/>
              <w:color w:val="808080"/>
              <w:sz w:val="20"/>
              <w:szCs w:val="20"/>
            </w:rPr>
            <w:t>Warukawung</w:t>
          </w:r>
          <w:proofErr w:type="spellEnd"/>
          <w:r w:rsidRPr="000E3BA1">
            <w:rPr>
              <w:rFonts w:ascii="Book Antiqua" w:eastAsia="Book Antiqua" w:hAnsi="Book Antiqua" w:cs="Book Antiqua"/>
              <w:b/>
              <w:color w:val="808080"/>
              <w:sz w:val="20"/>
              <w:szCs w:val="20"/>
            </w:rPr>
            <w:t>)</w:t>
          </w:r>
          <w:r w:rsidR="005805CE">
            <w:rPr>
              <w:b/>
              <w:color w:val="808080"/>
              <w:sz w:val="24"/>
              <w:szCs w:val="24"/>
            </w:rPr>
            <w:t>]</w:t>
          </w:r>
        </w:p>
      </w:tc>
    </w:tr>
  </w:tbl>
  <w:p w14:paraId="39694CC8"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FA48" w14:textId="77777777" w:rsidR="00847AAD" w:rsidRDefault="00847AA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167" w:type="dxa"/>
      <w:tblBorders>
        <w:bottom w:val="single" w:sz="18" w:space="0" w:color="339933"/>
        <w:insideV w:val="single" w:sz="12" w:space="0" w:color="548DD4" w:themeColor="text2" w:themeTint="99"/>
      </w:tblBorders>
      <w:tblLayout w:type="fixed"/>
      <w:tblLook w:val="0400" w:firstRow="0" w:lastRow="0" w:firstColumn="0" w:lastColumn="0" w:noHBand="0" w:noVBand="1"/>
    </w:tblPr>
    <w:tblGrid>
      <w:gridCol w:w="5717"/>
      <w:gridCol w:w="2450"/>
    </w:tblGrid>
    <w:tr w:rsidR="00847AAD" w14:paraId="09C27892" w14:textId="77777777" w:rsidTr="006C5E97">
      <w:trPr>
        <w:trHeight w:val="202"/>
      </w:trPr>
      <w:tc>
        <w:tcPr>
          <w:tcW w:w="5717" w:type="dxa"/>
          <w:vAlign w:val="bottom"/>
        </w:tcPr>
        <w:p w14:paraId="5D8C3578" w14:textId="77777777" w:rsidR="000E3BA1" w:rsidRPr="000E3BA1" w:rsidRDefault="005805CE" w:rsidP="000E3BA1">
          <w:pPr>
            <w:pBdr>
              <w:top w:val="nil"/>
              <w:left w:val="nil"/>
              <w:bottom w:val="nil"/>
              <w:right w:val="nil"/>
              <w:between w:val="nil"/>
            </w:pBdr>
            <w:tabs>
              <w:tab w:val="center" w:pos="4513"/>
              <w:tab w:val="right" w:pos="9026"/>
            </w:tabs>
            <w:spacing w:after="0" w:line="276" w:lineRule="auto"/>
            <w:jc w:val="right"/>
            <w:rPr>
              <w:rFonts w:ascii="Book Antiqua" w:eastAsia="Book Antiqua" w:hAnsi="Book Antiqua" w:cs="Book Antiqua"/>
              <w:b/>
              <w:color w:val="808080"/>
              <w:sz w:val="20"/>
              <w:szCs w:val="20"/>
            </w:rPr>
          </w:pPr>
          <w:r>
            <w:rPr>
              <w:rFonts w:ascii="Book Antiqua" w:eastAsia="Book Antiqua" w:hAnsi="Book Antiqua" w:cs="Book Antiqua"/>
              <w:b/>
              <w:color w:val="808080"/>
              <w:sz w:val="20"/>
              <w:szCs w:val="20"/>
            </w:rPr>
            <w:t>[</w:t>
          </w:r>
          <w:proofErr w:type="spellStart"/>
          <w:r w:rsidR="000E3BA1" w:rsidRPr="000E3BA1">
            <w:rPr>
              <w:rFonts w:ascii="Book Antiqua" w:eastAsia="Book Antiqua" w:hAnsi="Book Antiqua" w:cs="Book Antiqua"/>
              <w:b/>
              <w:color w:val="808080"/>
              <w:sz w:val="20"/>
              <w:szCs w:val="20"/>
            </w:rPr>
            <w:t>Pengaruh</w:t>
          </w:r>
          <w:proofErr w:type="spellEnd"/>
          <w:r w:rsidR="000E3BA1" w:rsidRPr="000E3BA1">
            <w:rPr>
              <w:rFonts w:ascii="Book Antiqua" w:eastAsia="Book Antiqua" w:hAnsi="Book Antiqua" w:cs="Book Antiqua"/>
              <w:b/>
              <w:color w:val="808080"/>
              <w:sz w:val="20"/>
              <w:szCs w:val="20"/>
            </w:rPr>
            <w:t xml:space="preserve"> Media </w:t>
          </w:r>
          <w:proofErr w:type="spellStart"/>
          <w:r w:rsidR="000E3BA1" w:rsidRPr="000E3BA1">
            <w:rPr>
              <w:rFonts w:ascii="Book Antiqua" w:eastAsia="Book Antiqua" w:hAnsi="Book Antiqua" w:cs="Book Antiqua"/>
              <w:b/>
              <w:color w:val="808080"/>
              <w:sz w:val="20"/>
              <w:szCs w:val="20"/>
            </w:rPr>
            <w:t>Sosial</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Terhadap</w:t>
          </w:r>
          <w:proofErr w:type="spellEnd"/>
          <w:r w:rsidR="000E3BA1" w:rsidRPr="000E3BA1">
            <w:rPr>
              <w:rFonts w:ascii="Book Antiqua" w:eastAsia="Book Antiqua" w:hAnsi="Book Antiqua" w:cs="Book Antiqua"/>
              <w:b/>
              <w:color w:val="808080"/>
              <w:sz w:val="20"/>
              <w:szCs w:val="20"/>
            </w:rPr>
            <w:t xml:space="preserve"> Kinerja UMKM dan </w:t>
          </w:r>
          <w:proofErr w:type="spellStart"/>
          <w:r w:rsidR="000E3BA1" w:rsidRPr="000E3BA1">
            <w:rPr>
              <w:rFonts w:ascii="Book Antiqua" w:eastAsia="Book Antiqua" w:hAnsi="Book Antiqua" w:cs="Book Antiqua"/>
              <w:b/>
              <w:color w:val="808080"/>
              <w:sz w:val="20"/>
              <w:szCs w:val="20"/>
            </w:rPr>
            <w:t>Kemampuan</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Inovasi</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Sebagai</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Variabel</w:t>
          </w:r>
          <w:proofErr w:type="spellEnd"/>
          <w:r w:rsidR="000E3BA1" w:rsidRPr="000E3BA1">
            <w:rPr>
              <w:rFonts w:ascii="Book Antiqua" w:eastAsia="Book Antiqua" w:hAnsi="Book Antiqua" w:cs="Book Antiqua"/>
              <w:b/>
              <w:color w:val="808080"/>
              <w:sz w:val="20"/>
              <w:szCs w:val="20"/>
            </w:rPr>
            <w:t xml:space="preserve"> </w:t>
          </w:r>
          <w:proofErr w:type="spellStart"/>
          <w:r w:rsidR="000E3BA1" w:rsidRPr="000E3BA1">
            <w:rPr>
              <w:rFonts w:ascii="Book Antiqua" w:eastAsia="Book Antiqua" w:hAnsi="Book Antiqua" w:cs="Book Antiqua"/>
              <w:b/>
              <w:color w:val="808080"/>
              <w:sz w:val="20"/>
              <w:szCs w:val="20"/>
            </w:rPr>
            <w:t>Mediasi</w:t>
          </w:r>
          <w:proofErr w:type="spellEnd"/>
        </w:p>
        <w:p w14:paraId="71C39071" w14:textId="0BD49E9A" w:rsidR="00847AAD" w:rsidRDefault="000E3BA1" w:rsidP="000E3BA1">
          <w:pPr>
            <w:pBdr>
              <w:top w:val="nil"/>
              <w:left w:val="nil"/>
              <w:bottom w:val="nil"/>
              <w:right w:val="nil"/>
              <w:between w:val="nil"/>
            </w:pBdr>
            <w:tabs>
              <w:tab w:val="center" w:pos="4513"/>
              <w:tab w:val="right" w:pos="9026"/>
            </w:tabs>
            <w:spacing w:after="0" w:line="276" w:lineRule="auto"/>
            <w:jc w:val="right"/>
            <w:rPr>
              <w:color w:val="808080"/>
              <w:sz w:val="24"/>
              <w:szCs w:val="24"/>
            </w:rPr>
          </w:pPr>
          <w:r w:rsidRPr="000E3BA1">
            <w:rPr>
              <w:rFonts w:ascii="Book Antiqua" w:eastAsia="Book Antiqua" w:hAnsi="Book Antiqua" w:cs="Book Antiqua"/>
              <w:b/>
              <w:color w:val="808080"/>
              <w:sz w:val="20"/>
              <w:szCs w:val="20"/>
            </w:rPr>
            <w:t xml:space="preserve">(Studi </w:t>
          </w:r>
          <w:proofErr w:type="spellStart"/>
          <w:r w:rsidRPr="000E3BA1">
            <w:rPr>
              <w:rFonts w:ascii="Book Antiqua" w:eastAsia="Book Antiqua" w:hAnsi="Book Antiqua" w:cs="Book Antiqua"/>
              <w:b/>
              <w:color w:val="808080"/>
              <w:sz w:val="20"/>
              <w:szCs w:val="20"/>
            </w:rPr>
            <w:t>Kasus</w:t>
          </w:r>
          <w:proofErr w:type="spellEnd"/>
          <w:r w:rsidRPr="000E3BA1">
            <w:rPr>
              <w:rFonts w:ascii="Book Antiqua" w:eastAsia="Book Antiqua" w:hAnsi="Book Antiqua" w:cs="Book Antiqua"/>
              <w:b/>
              <w:color w:val="808080"/>
              <w:sz w:val="20"/>
              <w:szCs w:val="20"/>
            </w:rPr>
            <w:t xml:space="preserve"> UMKM </w:t>
          </w:r>
          <w:proofErr w:type="spellStart"/>
          <w:r w:rsidRPr="000E3BA1">
            <w:rPr>
              <w:rFonts w:ascii="Book Antiqua" w:eastAsia="Book Antiqua" w:hAnsi="Book Antiqua" w:cs="Book Antiqua"/>
              <w:b/>
              <w:color w:val="808080"/>
              <w:sz w:val="20"/>
              <w:szCs w:val="20"/>
            </w:rPr>
            <w:t>Meubel</w:t>
          </w:r>
          <w:proofErr w:type="spellEnd"/>
          <w:r w:rsidRPr="000E3BA1">
            <w:rPr>
              <w:rFonts w:ascii="Book Antiqua" w:eastAsia="Book Antiqua" w:hAnsi="Book Antiqua" w:cs="Book Antiqua"/>
              <w:b/>
              <w:color w:val="808080"/>
              <w:sz w:val="20"/>
              <w:szCs w:val="20"/>
            </w:rPr>
            <w:t xml:space="preserve"> Kayu di Desa </w:t>
          </w:r>
          <w:proofErr w:type="spellStart"/>
          <w:r w:rsidRPr="000E3BA1">
            <w:rPr>
              <w:rFonts w:ascii="Book Antiqua" w:eastAsia="Book Antiqua" w:hAnsi="Book Antiqua" w:cs="Book Antiqua"/>
              <w:b/>
              <w:color w:val="808080"/>
              <w:sz w:val="20"/>
              <w:szCs w:val="20"/>
            </w:rPr>
            <w:t>Warukawung</w:t>
          </w:r>
          <w:proofErr w:type="spellEnd"/>
          <w:r>
            <w:rPr>
              <w:rFonts w:ascii="Book Antiqua" w:eastAsia="Book Antiqua" w:hAnsi="Book Antiqua" w:cs="Book Antiqua"/>
              <w:b/>
              <w:color w:val="808080"/>
              <w:sz w:val="20"/>
              <w:szCs w:val="20"/>
            </w:rPr>
            <w:t>)</w:t>
          </w:r>
          <w:r w:rsidR="005805CE">
            <w:rPr>
              <w:b/>
              <w:color w:val="808080"/>
              <w:sz w:val="24"/>
              <w:szCs w:val="24"/>
            </w:rPr>
            <w:t>]</w:t>
          </w:r>
        </w:p>
      </w:tc>
      <w:tc>
        <w:tcPr>
          <w:tcW w:w="2450" w:type="dxa"/>
          <w:shd w:val="clear" w:color="auto" w:fill="7030A0"/>
          <w:vAlign w:val="bottom"/>
        </w:tcPr>
        <w:p w14:paraId="76893BA7" w14:textId="770DE89F" w:rsidR="00847AAD" w:rsidRDefault="005805CE">
          <w:pPr>
            <w:pBdr>
              <w:top w:val="nil"/>
              <w:left w:val="nil"/>
              <w:bottom w:val="nil"/>
              <w:right w:val="nil"/>
              <w:between w:val="nil"/>
            </w:pBdr>
            <w:tabs>
              <w:tab w:val="center" w:pos="4513"/>
              <w:tab w:val="right" w:pos="9026"/>
            </w:tabs>
            <w:spacing w:after="0" w:line="276" w:lineRule="auto"/>
            <w:jc w:val="right"/>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0E3BA1">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0E3BA1">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0E3BA1">
            <w:rPr>
              <w:rFonts w:ascii="Book Antiqua" w:eastAsia="Book Antiqua" w:hAnsi="Book Antiqua" w:cs="Book Antiqua"/>
              <w:b/>
              <w:color w:val="FFFFFF"/>
              <w:sz w:val="20"/>
              <w:szCs w:val="20"/>
            </w:rPr>
            <w:t>2022</w:t>
          </w:r>
        </w:p>
      </w:tc>
    </w:tr>
  </w:tbl>
  <w:p w14:paraId="0498391B"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F26"/>
    <w:multiLevelType w:val="hybridMultilevel"/>
    <w:tmpl w:val="EA9CE8AE"/>
    <w:lvl w:ilvl="0" w:tplc="DE7CCC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DE6B1E"/>
    <w:multiLevelType w:val="hybridMultilevel"/>
    <w:tmpl w:val="964EBB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0900D23"/>
    <w:multiLevelType w:val="hybridMultilevel"/>
    <w:tmpl w:val="5726DA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5970BF"/>
    <w:multiLevelType w:val="hybridMultilevel"/>
    <w:tmpl w:val="2DCEB82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2C4E685B"/>
    <w:multiLevelType w:val="hybridMultilevel"/>
    <w:tmpl w:val="7D828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5676AC"/>
    <w:multiLevelType w:val="hybridMultilevel"/>
    <w:tmpl w:val="E61C451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55BF3A07"/>
    <w:multiLevelType w:val="hybridMultilevel"/>
    <w:tmpl w:val="410488DC"/>
    <w:lvl w:ilvl="0" w:tplc="296672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58871C5"/>
    <w:multiLevelType w:val="hybridMultilevel"/>
    <w:tmpl w:val="D438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967C7"/>
    <w:multiLevelType w:val="hybridMultilevel"/>
    <w:tmpl w:val="F168BE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64F0954"/>
    <w:multiLevelType w:val="hybridMultilevel"/>
    <w:tmpl w:val="6352B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7960109"/>
    <w:multiLevelType w:val="hybridMultilevel"/>
    <w:tmpl w:val="7DFA638A"/>
    <w:lvl w:ilvl="0" w:tplc="045C8EFA">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7AC82B45"/>
    <w:multiLevelType w:val="multilevel"/>
    <w:tmpl w:val="8730B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F63F96"/>
    <w:multiLevelType w:val="hybridMultilevel"/>
    <w:tmpl w:val="599AE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211147">
    <w:abstractNumId w:val="11"/>
  </w:num>
  <w:num w:numId="2" w16cid:durableId="1585719932">
    <w:abstractNumId w:val="2"/>
  </w:num>
  <w:num w:numId="3" w16cid:durableId="253827636">
    <w:abstractNumId w:val="6"/>
  </w:num>
  <w:num w:numId="4" w16cid:durableId="1711108106">
    <w:abstractNumId w:val="0"/>
  </w:num>
  <w:num w:numId="5" w16cid:durableId="2073120072">
    <w:abstractNumId w:val="8"/>
  </w:num>
  <w:num w:numId="6" w16cid:durableId="389234322">
    <w:abstractNumId w:val="5"/>
  </w:num>
  <w:num w:numId="7" w16cid:durableId="1567304885">
    <w:abstractNumId w:val="9"/>
  </w:num>
  <w:num w:numId="8" w16cid:durableId="1105347868">
    <w:abstractNumId w:val="4"/>
  </w:num>
  <w:num w:numId="9" w16cid:durableId="1101530945">
    <w:abstractNumId w:val="10"/>
  </w:num>
  <w:num w:numId="10" w16cid:durableId="890925477">
    <w:abstractNumId w:val="3"/>
  </w:num>
  <w:num w:numId="11" w16cid:durableId="482089863">
    <w:abstractNumId w:val="12"/>
  </w:num>
  <w:num w:numId="12" w16cid:durableId="1068651537">
    <w:abstractNumId w:val="1"/>
  </w:num>
  <w:num w:numId="13" w16cid:durableId="1754355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AD"/>
    <w:rsid w:val="00037F33"/>
    <w:rsid w:val="000571E2"/>
    <w:rsid w:val="000A7E3C"/>
    <w:rsid w:val="000E3BA1"/>
    <w:rsid w:val="001335A8"/>
    <w:rsid w:val="00260B03"/>
    <w:rsid w:val="002D63CE"/>
    <w:rsid w:val="00346DF5"/>
    <w:rsid w:val="004A0FC6"/>
    <w:rsid w:val="004B506E"/>
    <w:rsid w:val="005805CE"/>
    <w:rsid w:val="005E6C58"/>
    <w:rsid w:val="00661CEF"/>
    <w:rsid w:val="006C4F93"/>
    <w:rsid w:val="006C5E97"/>
    <w:rsid w:val="006E05ED"/>
    <w:rsid w:val="00803792"/>
    <w:rsid w:val="00823EA9"/>
    <w:rsid w:val="008340D0"/>
    <w:rsid w:val="00847AAD"/>
    <w:rsid w:val="00A647F8"/>
    <w:rsid w:val="00B16EF0"/>
    <w:rsid w:val="00B84178"/>
    <w:rsid w:val="00BD1DC3"/>
    <w:rsid w:val="00C42310"/>
    <w:rsid w:val="00CA77FC"/>
    <w:rsid w:val="00D10373"/>
    <w:rsid w:val="00DB6EFE"/>
    <w:rsid w:val="00E64BC6"/>
    <w:rsid w:val="00ED1D61"/>
    <w:rsid w:val="00EE725F"/>
    <w:rsid w:val="00F26F37"/>
    <w:rsid w:val="00F9658D"/>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A1B3"/>
  <w15:docId w15:val="{6D44A46D-FFA3-450F-9C12-52C45ABC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pBdr>
        <w:bottom w:val="single" w:sz="4" w:space="1" w:color="595959" w:themeColor="text1" w:themeTint="A6"/>
      </w:pBdr>
      <w:tabs>
        <w:tab w:val="num" w:pos="720"/>
      </w:tabs>
      <w:spacing w:before="360"/>
      <w:ind w:left="720" w:hanging="72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tabs>
        <w:tab w:val="num" w:pos="1440"/>
      </w:tabs>
      <w:spacing w:before="360" w:after="0"/>
      <w:ind w:left="1440" w:hanging="7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7D5A"/>
    <w:pPr>
      <w:keepNext/>
      <w:keepLines/>
      <w:tabs>
        <w:tab w:val="num" w:pos="2160"/>
      </w:tabs>
      <w:spacing w:before="200" w:after="0"/>
      <w:ind w:left="216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tabs>
        <w:tab w:val="num" w:pos="2880"/>
      </w:tabs>
      <w:spacing w:before="200" w:after="0"/>
      <w:ind w:left="2880" w:hanging="7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tabs>
        <w:tab w:val="num" w:pos="3600"/>
      </w:tabs>
      <w:spacing w:before="200" w:after="0"/>
      <w:ind w:left="3600" w:hanging="72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tabs>
        <w:tab w:val="num" w:pos="4320"/>
      </w:tabs>
      <w:spacing w:before="200" w:after="0"/>
      <w:ind w:left="4320" w:hanging="72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Heading 5 Char1,skripsi,Body Text Char1,Char Char2,List Paragraph2,List Paragraph1,Body of text,Colorful List - Accent 11,Body of text+1,Body of text+2,Body of text+3,List Paragraph11,Medium Grid 1 - Accent 21,Body of textCxSp,paragraf 1"/>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Heading 5 Char1 Char,skripsi Char,Body Text Char1 Char,Char Char2 Char,List Paragraph2 Char,List Paragraph1 Char,Body of text Char,Colorful List - Accent 11 Char,Body of text+1 Char,Body of text+2 Char,Body of text+3 Char"/>
    <w:link w:val="ListParagraph"/>
    <w:uiPriority w:val="34"/>
    <w:qFormat/>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a">
    <w:basedOn w:val="TableNormal"/>
    <w:pPr>
      <w:spacing w:after="0" w:line="240" w:lineRule="auto"/>
    </w:pPr>
    <w:rPr>
      <w:color w:val="000000"/>
      <w:sz w:val="24"/>
      <w:szCs w:val="24"/>
    </w:rPr>
    <w:tblPr>
      <w:tblStyleRowBandSize w:val="1"/>
      <w:tblStyleColBandSize w:val="1"/>
    </w:tblPr>
  </w:style>
  <w:style w:type="table" w:customStyle="1" w:styleId="a0">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BD1DC3"/>
    <w:rPr>
      <w:color w:val="605E5C"/>
      <w:shd w:val="clear" w:color="auto" w:fill="E1DFDD"/>
    </w:rPr>
  </w:style>
  <w:style w:type="character" w:styleId="PlaceholderText">
    <w:name w:val="Placeholder Text"/>
    <w:basedOn w:val="DefaultParagraphFont"/>
    <w:uiPriority w:val="99"/>
    <w:semiHidden/>
    <w:rsid w:val="00B841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6780">
      <w:bodyDiv w:val="1"/>
      <w:marLeft w:val="0"/>
      <w:marRight w:val="0"/>
      <w:marTop w:val="0"/>
      <w:marBottom w:val="0"/>
      <w:divBdr>
        <w:top w:val="none" w:sz="0" w:space="0" w:color="auto"/>
        <w:left w:val="none" w:sz="0" w:space="0" w:color="auto"/>
        <w:bottom w:val="none" w:sz="0" w:space="0" w:color="auto"/>
        <w:right w:val="none" w:sz="0" w:space="0" w:color="auto"/>
      </w:divBdr>
    </w:div>
    <w:div w:id="60950457">
      <w:bodyDiv w:val="1"/>
      <w:marLeft w:val="0"/>
      <w:marRight w:val="0"/>
      <w:marTop w:val="0"/>
      <w:marBottom w:val="0"/>
      <w:divBdr>
        <w:top w:val="none" w:sz="0" w:space="0" w:color="auto"/>
        <w:left w:val="none" w:sz="0" w:space="0" w:color="auto"/>
        <w:bottom w:val="none" w:sz="0" w:space="0" w:color="auto"/>
        <w:right w:val="none" w:sz="0" w:space="0" w:color="auto"/>
      </w:divBdr>
    </w:div>
    <w:div w:id="71002393">
      <w:bodyDiv w:val="1"/>
      <w:marLeft w:val="0"/>
      <w:marRight w:val="0"/>
      <w:marTop w:val="0"/>
      <w:marBottom w:val="0"/>
      <w:divBdr>
        <w:top w:val="none" w:sz="0" w:space="0" w:color="auto"/>
        <w:left w:val="none" w:sz="0" w:space="0" w:color="auto"/>
        <w:bottom w:val="none" w:sz="0" w:space="0" w:color="auto"/>
        <w:right w:val="none" w:sz="0" w:space="0" w:color="auto"/>
      </w:divBdr>
    </w:div>
    <w:div w:id="123234060">
      <w:bodyDiv w:val="1"/>
      <w:marLeft w:val="0"/>
      <w:marRight w:val="0"/>
      <w:marTop w:val="0"/>
      <w:marBottom w:val="0"/>
      <w:divBdr>
        <w:top w:val="none" w:sz="0" w:space="0" w:color="auto"/>
        <w:left w:val="none" w:sz="0" w:space="0" w:color="auto"/>
        <w:bottom w:val="none" w:sz="0" w:space="0" w:color="auto"/>
        <w:right w:val="none" w:sz="0" w:space="0" w:color="auto"/>
      </w:divBdr>
    </w:div>
    <w:div w:id="124393639">
      <w:bodyDiv w:val="1"/>
      <w:marLeft w:val="0"/>
      <w:marRight w:val="0"/>
      <w:marTop w:val="0"/>
      <w:marBottom w:val="0"/>
      <w:divBdr>
        <w:top w:val="none" w:sz="0" w:space="0" w:color="auto"/>
        <w:left w:val="none" w:sz="0" w:space="0" w:color="auto"/>
        <w:bottom w:val="none" w:sz="0" w:space="0" w:color="auto"/>
        <w:right w:val="none" w:sz="0" w:space="0" w:color="auto"/>
      </w:divBdr>
    </w:div>
    <w:div w:id="130099399">
      <w:bodyDiv w:val="1"/>
      <w:marLeft w:val="0"/>
      <w:marRight w:val="0"/>
      <w:marTop w:val="0"/>
      <w:marBottom w:val="0"/>
      <w:divBdr>
        <w:top w:val="none" w:sz="0" w:space="0" w:color="auto"/>
        <w:left w:val="none" w:sz="0" w:space="0" w:color="auto"/>
        <w:bottom w:val="none" w:sz="0" w:space="0" w:color="auto"/>
        <w:right w:val="none" w:sz="0" w:space="0" w:color="auto"/>
      </w:divBdr>
    </w:div>
    <w:div w:id="170334342">
      <w:bodyDiv w:val="1"/>
      <w:marLeft w:val="0"/>
      <w:marRight w:val="0"/>
      <w:marTop w:val="0"/>
      <w:marBottom w:val="0"/>
      <w:divBdr>
        <w:top w:val="none" w:sz="0" w:space="0" w:color="auto"/>
        <w:left w:val="none" w:sz="0" w:space="0" w:color="auto"/>
        <w:bottom w:val="none" w:sz="0" w:space="0" w:color="auto"/>
        <w:right w:val="none" w:sz="0" w:space="0" w:color="auto"/>
      </w:divBdr>
    </w:div>
    <w:div w:id="180045894">
      <w:bodyDiv w:val="1"/>
      <w:marLeft w:val="0"/>
      <w:marRight w:val="0"/>
      <w:marTop w:val="0"/>
      <w:marBottom w:val="0"/>
      <w:divBdr>
        <w:top w:val="none" w:sz="0" w:space="0" w:color="auto"/>
        <w:left w:val="none" w:sz="0" w:space="0" w:color="auto"/>
        <w:bottom w:val="none" w:sz="0" w:space="0" w:color="auto"/>
        <w:right w:val="none" w:sz="0" w:space="0" w:color="auto"/>
      </w:divBdr>
    </w:div>
    <w:div w:id="268321496">
      <w:bodyDiv w:val="1"/>
      <w:marLeft w:val="0"/>
      <w:marRight w:val="0"/>
      <w:marTop w:val="0"/>
      <w:marBottom w:val="0"/>
      <w:divBdr>
        <w:top w:val="none" w:sz="0" w:space="0" w:color="auto"/>
        <w:left w:val="none" w:sz="0" w:space="0" w:color="auto"/>
        <w:bottom w:val="none" w:sz="0" w:space="0" w:color="auto"/>
        <w:right w:val="none" w:sz="0" w:space="0" w:color="auto"/>
      </w:divBdr>
    </w:div>
    <w:div w:id="305012367">
      <w:bodyDiv w:val="1"/>
      <w:marLeft w:val="0"/>
      <w:marRight w:val="0"/>
      <w:marTop w:val="0"/>
      <w:marBottom w:val="0"/>
      <w:divBdr>
        <w:top w:val="none" w:sz="0" w:space="0" w:color="auto"/>
        <w:left w:val="none" w:sz="0" w:space="0" w:color="auto"/>
        <w:bottom w:val="none" w:sz="0" w:space="0" w:color="auto"/>
        <w:right w:val="none" w:sz="0" w:space="0" w:color="auto"/>
      </w:divBdr>
    </w:div>
    <w:div w:id="310910961">
      <w:bodyDiv w:val="1"/>
      <w:marLeft w:val="0"/>
      <w:marRight w:val="0"/>
      <w:marTop w:val="0"/>
      <w:marBottom w:val="0"/>
      <w:divBdr>
        <w:top w:val="none" w:sz="0" w:space="0" w:color="auto"/>
        <w:left w:val="none" w:sz="0" w:space="0" w:color="auto"/>
        <w:bottom w:val="none" w:sz="0" w:space="0" w:color="auto"/>
        <w:right w:val="none" w:sz="0" w:space="0" w:color="auto"/>
      </w:divBdr>
    </w:div>
    <w:div w:id="544491854">
      <w:bodyDiv w:val="1"/>
      <w:marLeft w:val="0"/>
      <w:marRight w:val="0"/>
      <w:marTop w:val="0"/>
      <w:marBottom w:val="0"/>
      <w:divBdr>
        <w:top w:val="none" w:sz="0" w:space="0" w:color="auto"/>
        <w:left w:val="none" w:sz="0" w:space="0" w:color="auto"/>
        <w:bottom w:val="none" w:sz="0" w:space="0" w:color="auto"/>
        <w:right w:val="none" w:sz="0" w:space="0" w:color="auto"/>
      </w:divBdr>
    </w:div>
    <w:div w:id="545604608">
      <w:bodyDiv w:val="1"/>
      <w:marLeft w:val="0"/>
      <w:marRight w:val="0"/>
      <w:marTop w:val="0"/>
      <w:marBottom w:val="0"/>
      <w:divBdr>
        <w:top w:val="none" w:sz="0" w:space="0" w:color="auto"/>
        <w:left w:val="none" w:sz="0" w:space="0" w:color="auto"/>
        <w:bottom w:val="none" w:sz="0" w:space="0" w:color="auto"/>
        <w:right w:val="none" w:sz="0" w:space="0" w:color="auto"/>
      </w:divBdr>
    </w:div>
    <w:div w:id="701592917">
      <w:bodyDiv w:val="1"/>
      <w:marLeft w:val="0"/>
      <w:marRight w:val="0"/>
      <w:marTop w:val="0"/>
      <w:marBottom w:val="0"/>
      <w:divBdr>
        <w:top w:val="none" w:sz="0" w:space="0" w:color="auto"/>
        <w:left w:val="none" w:sz="0" w:space="0" w:color="auto"/>
        <w:bottom w:val="none" w:sz="0" w:space="0" w:color="auto"/>
        <w:right w:val="none" w:sz="0" w:space="0" w:color="auto"/>
      </w:divBdr>
    </w:div>
    <w:div w:id="803549740">
      <w:bodyDiv w:val="1"/>
      <w:marLeft w:val="0"/>
      <w:marRight w:val="0"/>
      <w:marTop w:val="0"/>
      <w:marBottom w:val="0"/>
      <w:divBdr>
        <w:top w:val="none" w:sz="0" w:space="0" w:color="auto"/>
        <w:left w:val="none" w:sz="0" w:space="0" w:color="auto"/>
        <w:bottom w:val="none" w:sz="0" w:space="0" w:color="auto"/>
        <w:right w:val="none" w:sz="0" w:space="0" w:color="auto"/>
      </w:divBdr>
    </w:div>
    <w:div w:id="888030668">
      <w:bodyDiv w:val="1"/>
      <w:marLeft w:val="0"/>
      <w:marRight w:val="0"/>
      <w:marTop w:val="0"/>
      <w:marBottom w:val="0"/>
      <w:divBdr>
        <w:top w:val="none" w:sz="0" w:space="0" w:color="auto"/>
        <w:left w:val="none" w:sz="0" w:space="0" w:color="auto"/>
        <w:bottom w:val="none" w:sz="0" w:space="0" w:color="auto"/>
        <w:right w:val="none" w:sz="0" w:space="0" w:color="auto"/>
      </w:divBdr>
    </w:div>
    <w:div w:id="980890491">
      <w:bodyDiv w:val="1"/>
      <w:marLeft w:val="0"/>
      <w:marRight w:val="0"/>
      <w:marTop w:val="0"/>
      <w:marBottom w:val="0"/>
      <w:divBdr>
        <w:top w:val="none" w:sz="0" w:space="0" w:color="auto"/>
        <w:left w:val="none" w:sz="0" w:space="0" w:color="auto"/>
        <w:bottom w:val="none" w:sz="0" w:space="0" w:color="auto"/>
        <w:right w:val="none" w:sz="0" w:space="0" w:color="auto"/>
      </w:divBdr>
    </w:div>
    <w:div w:id="1077433822">
      <w:bodyDiv w:val="1"/>
      <w:marLeft w:val="0"/>
      <w:marRight w:val="0"/>
      <w:marTop w:val="0"/>
      <w:marBottom w:val="0"/>
      <w:divBdr>
        <w:top w:val="none" w:sz="0" w:space="0" w:color="auto"/>
        <w:left w:val="none" w:sz="0" w:space="0" w:color="auto"/>
        <w:bottom w:val="none" w:sz="0" w:space="0" w:color="auto"/>
        <w:right w:val="none" w:sz="0" w:space="0" w:color="auto"/>
      </w:divBdr>
    </w:div>
    <w:div w:id="1149128871">
      <w:bodyDiv w:val="1"/>
      <w:marLeft w:val="0"/>
      <w:marRight w:val="0"/>
      <w:marTop w:val="0"/>
      <w:marBottom w:val="0"/>
      <w:divBdr>
        <w:top w:val="none" w:sz="0" w:space="0" w:color="auto"/>
        <w:left w:val="none" w:sz="0" w:space="0" w:color="auto"/>
        <w:bottom w:val="none" w:sz="0" w:space="0" w:color="auto"/>
        <w:right w:val="none" w:sz="0" w:space="0" w:color="auto"/>
      </w:divBdr>
      <w:divsChild>
        <w:div w:id="475802731">
          <w:marLeft w:val="480"/>
          <w:marRight w:val="0"/>
          <w:marTop w:val="0"/>
          <w:marBottom w:val="0"/>
          <w:divBdr>
            <w:top w:val="none" w:sz="0" w:space="0" w:color="auto"/>
            <w:left w:val="none" w:sz="0" w:space="0" w:color="auto"/>
            <w:bottom w:val="none" w:sz="0" w:space="0" w:color="auto"/>
            <w:right w:val="none" w:sz="0" w:space="0" w:color="auto"/>
          </w:divBdr>
        </w:div>
        <w:div w:id="182477596">
          <w:marLeft w:val="480"/>
          <w:marRight w:val="0"/>
          <w:marTop w:val="0"/>
          <w:marBottom w:val="0"/>
          <w:divBdr>
            <w:top w:val="none" w:sz="0" w:space="0" w:color="auto"/>
            <w:left w:val="none" w:sz="0" w:space="0" w:color="auto"/>
            <w:bottom w:val="none" w:sz="0" w:space="0" w:color="auto"/>
            <w:right w:val="none" w:sz="0" w:space="0" w:color="auto"/>
          </w:divBdr>
        </w:div>
        <w:div w:id="1607889400">
          <w:marLeft w:val="480"/>
          <w:marRight w:val="0"/>
          <w:marTop w:val="0"/>
          <w:marBottom w:val="0"/>
          <w:divBdr>
            <w:top w:val="none" w:sz="0" w:space="0" w:color="auto"/>
            <w:left w:val="none" w:sz="0" w:space="0" w:color="auto"/>
            <w:bottom w:val="none" w:sz="0" w:space="0" w:color="auto"/>
            <w:right w:val="none" w:sz="0" w:space="0" w:color="auto"/>
          </w:divBdr>
        </w:div>
        <w:div w:id="1828325902">
          <w:marLeft w:val="480"/>
          <w:marRight w:val="0"/>
          <w:marTop w:val="0"/>
          <w:marBottom w:val="0"/>
          <w:divBdr>
            <w:top w:val="none" w:sz="0" w:space="0" w:color="auto"/>
            <w:left w:val="none" w:sz="0" w:space="0" w:color="auto"/>
            <w:bottom w:val="none" w:sz="0" w:space="0" w:color="auto"/>
            <w:right w:val="none" w:sz="0" w:space="0" w:color="auto"/>
          </w:divBdr>
        </w:div>
        <w:div w:id="1392539038">
          <w:marLeft w:val="480"/>
          <w:marRight w:val="0"/>
          <w:marTop w:val="0"/>
          <w:marBottom w:val="0"/>
          <w:divBdr>
            <w:top w:val="none" w:sz="0" w:space="0" w:color="auto"/>
            <w:left w:val="none" w:sz="0" w:space="0" w:color="auto"/>
            <w:bottom w:val="none" w:sz="0" w:space="0" w:color="auto"/>
            <w:right w:val="none" w:sz="0" w:space="0" w:color="auto"/>
          </w:divBdr>
        </w:div>
        <w:div w:id="1725835561">
          <w:marLeft w:val="480"/>
          <w:marRight w:val="0"/>
          <w:marTop w:val="0"/>
          <w:marBottom w:val="0"/>
          <w:divBdr>
            <w:top w:val="none" w:sz="0" w:space="0" w:color="auto"/>
            <w:left w:val="none" w:sz="0" w:space="0" w:color="auto"/>
            <w:bottom w:val="none" w:sz="0" w:space="0" w:color="auto"/>
            <w:right w:val="none" w:sz="0" w:space="0" w:color="auto"/>
          </w:divBdr>
        </w:div>
        <w:div w:id="437872872">
          <w:marLeft w:val="480"/>
          <w:marRight w:val="0"/>
          <w:marTop w:val="0"/>
          <w:marBottom w:val="0"/>
          <w:divBdr>
            <w:top w:val="none" w:sz="0" w:space="0" w:color="auto"/>
            <w:left w:val="none" w:sz="0" w:space="0" w:color="auto"/>
            <w:bottom w:val="none" w:sz="0" w:space="0" w:color="auto"/>
            <w:right w:val="none" w:sz="0" w:space="0" w:color="auto"/>
          </w:divBdr>
        </w:div>
        <w:div w:id="1163278535">
          <w:marLeft w:val="480"/>
          <w:marRight w:val="0"/>
          <w:marTop w:val="0"/>
          <w:marBottom w:val="0"/>
          <w:divBdr>
            <w:top w:val="none" w:sz="0" w:space="0" w:color="auto"/>
            <w:left w:val="none" w:sz="0" w:space="0" w:color="auto"/>
            <w:bottom w:val="none" w:sz="0" w:space="0" w:color="auto"/>
            <w:right w:val="none" w:sz="0" w:space="0" w:color="auto"/>
          </w:divBdr>
        </w:div>
        <w:div w:id="842547826">
          <w:marLeft w:val="480"/>
          <w:marRight w:val="0"/>
          <w:marTop w:val="0"/>
          <w:marBottom w:val="0"/>
          <w:divBdr>
            <w:top w:val="none" w:sz="0" w:space="0" w:color="auto"/>
            <w:left w:val="none" w:sz="0" w:space="0" w:color="auto"/>
            <w:bottom w:val="none" w:sz="0" w:space="0" w:color="auto"/>
            <w:right w:val="none" w:sz="0" w:space="0" w:color="auto"/>
          </w:divBdr>
        </w:div>
        <w:div w:id="605506376">
          <w:marLeft w:val="480"/>
          <w:marRight w:val="0"/>
          <w:marTop w:val="0"/>
          <w:marBottom w:val="0"/>
          <w:divBdr>
            <w:top w:val="none" w:sz="0" w:space="0" w:color="auto"/>
            <w:left w:val="none" w:sz="0" w:space="0" w:color="auto"/>
            <w:bottom w:val="none" w:sz="0" w:space="0" w:color="auto"/>
            <w:right w:val="none" w:sz="0" w:space="0" w:color="auto"/>
          </w:divBdr>
        </w:div>
        <w:div w:id="722169557">
          <w:marLeft w:val="480"/>
          <w:marRight w:val="0"/>
          <w:marTop w:val="0"/>
          <w:marBottom w:val="0"/>
          <w:divBdr>
            <w:top w:val="none" w:sz="0" w:space="0" w:color="auto"/>
            <w:left w:val="none" w:sz="0" w:space="0" w:color="auto"/>
            <w:bottom w:val="none" w:sz="0" w:space="0" w:color="auto"/>
            <w:right w:val="none" w:sz="0" w:space="0" w:color="auto"/>
          </w:divBdr>
        </w:div>
        <w:div w:id="474761432">
          <w:marLeft w:val="480"/>
          <w:marRight w:val="0"/>
          <w:marTop w:val="0"/>
          <w:marBottom w:val="0"/>
          <w:divBdr>
            <w:top w:val="none" w:sz="0" w:space="0" w:color="auto"/>
            <w:left w:val="none" w:sz="0" w:space="0" w:color="auto"/>
            <w:bottom w:val="none" w:sz="0" w:space="0" w:color="auto"/>
            <w:right w:val="none" w:sz="0" w:space="0" w:color="auto"/>
          </w:divBdr>
        </w:div>
        <w:div w:id="376198546">
          <w:marLeft w:val="480"/>
          <w:marRight w:val="0"/>
          <w:marTop w:val="0"/>
          <w:marBottom w:val="0"/>
          <w:divBdr>
            <w:top w:val="none" w:sz="0" w:space="0" w:color="auto"/>
            <w:left w:val="none" w:sz="0" w:space="0" w:color="auto"/>
            <w:bottom w:val="none" w:sz="0" w:space="0" w:color="auto"/>
            <w:right w:val="none" w:sz="0" w:space="0" w:color="auto"/>
          </w:divBdr>
        </w:div>
        <w:div w:id="1685858148">
          <w:marLeft w:val="480"/>
          <w:marRight w:val="0"/>
          <w:marTop w:val="0"/>
          <w:marBottom w:val="0"/>
          <w:divBdr>
            <w:top w:val="none" w:sz="0" w:space="0" w:color="auto"/>
            <w:left w:val="none" w:sz="0" w:space="0" w:color="auto"/>
            <w:bottom w:val="none" w:sz="0" w:space="0" w:color="auto"/>
            <w:right w:val="none" w:sz="0" w:space="0" w:color="auto"/>
          </w:divBdr>
        </w:div>
        <w:div w:id="1172136168">
          <w:marLeft w:val="480"/>
          <w:marRight w:val="0"/>
          <w:marTop w:val="0"/>
          <w:marBottom w:val="0"/>
          <w:divBdr>
            <w:top w:val="none" w:sz="0" w:space="0" w:color="auto"/>
            <w:left w:val="none" w:sz="0" w:space="0" w:color="auto"/>
            <w:bottom w:val="none" w:sz="0" w:space="0" w:color="auto"/>
            <w:right w:val="none" w:sz="0" w:space="0" w:color="auto"/>
          </w:divBdr>
        </w:div>
      </w:divsChild>
    </w:div>
    <w:div w:id="1150247531">
      <w:bodyDiv w:val="1"/>
      <w:marLeft w:val="0"/>
      <w:marRight w:val="0"/>
      <w:marTop w:val="0"/>
      <w:marBottom w:val="0"/>
      <w:divBdr>
        <w:top w:val="none" w:sz="0" w:space="0" w:color="auto"/>
        <w:left w:val="none" w:sz="0" w:space="0" w:color="auto"/>
        <w:bottom w:val="none" w:sz="0" w:space="0" w:color="auto"/>
        <w:right w:val="none" w:sz="0" w:space="0" w:color="auto"/>
      </w:divBdr>
    </w:div>
    <w:div w:id="1162889747">
      <w:bodyDiv w:val="1"/>
      <w:marLeft w:val="0"/>
      <w:marRight w:val="0"/>
      <w:marTop w:val="0"/>
      <w:marBottom w:val="0"/>
      <w:divBdr>
        <w:top w:val="none" w:sz="0" w:space="0" w:color="auto"/>
        <w:left w:val="none" w:sz="0" w:space="0" w:color="auto"/>
        <w:bottom w:val="none" w:sz="0" w:space="0" w:color="auto"/>
        <w:right w:val="none" w:sz="0" w:space="0" w:color="auto"/>
      </w:divBdr>
    </w:div>
    <w:div w:id="1310405911">
      <w:bodyDiv w:val="1"/>
      <w:marLeft w:val="0"/>
      <w:marRight w:val="0"/>
      <w:marTop w:val="0"/>
      <w:marBottom w:val="0"/>
      <w:divBdr>
        <w:top w:val="none" w:sz="0" w:space="0" w:color="auto"/>
        <w:left w:val="none" w:sz="0" w:space="0" w:color="auto"/>
        <w:bottom w:val="none" w:sz="0" w:space="0" w:color="auto"/>
        <w:right w:val="none" w:sz="0" w:space="0" w:color="auto"/>
      </w:divBdr>
    </w:div>
    <w:div w:id="1494251912">
      <w:bodyDiv w:val="1"/>
      <w:marLeft w:val="0"/>
      <w:marRight w:val="0"/>
      <w:marTop w:val="0"/>
      <w:marBottom w:val="0"/>
      <w:divBdr>
        <w:top w:val="none" w:sz="0" w:space="0" w:color="auto"/>
        <w:left w:val="none" w:sz="0" w:space="0" w:color="auto"/>
        <w:bottom w:val="none" w:sz="0" w:space="0" w:color="auto"/>
        <w:right w:val="none" w:sz="0" w:space="0" w:color="auto"/>
      </w:divBdr>
    </w:div>
    <w:div w:id="1504851920">
      <w:bodyDiv w:val="1"/>
      <w:marLeft w:val="0"/>
      <w:marRight w:val="0"/>
      <w:marTop w:val="0"/>
      <w:marBottom w:val="0"/>
      <w:divBdr>
        <w:top w:val="none" w:sz="0" w:space="0" w:color="auto"/>
        <w:left w:val="none" w:sz="0" w:space="0" w:color="auto"/>
        <w:bottom w:val="none" w:sz="0" w:space="0" w:color="auto"/>
        <w:right w:val="none" w:sz="0" w:space="0" w:color="auto"/>
      </w:divBdr>
    </w:div>
    <w:div w:id="1559705214">
      <w:bodyDiv w:val="1"/>
      <w:marLeft w:val="0"/>
      <w:marRight w:val="0"/>
      <w:marTop w:val="0"/>
      <w:marBottom w:val="0"/>
      <w:divBdr>
        <w:top w:val="none" w:sz="0" w:space="0" w:color="auto"/>
        <w:left w:val="none" w:sz="0" w:space="0" w:color="auto"/>
        <w:bottom w:val="none" w:sz="0" w:space="0" w:color="auto"/>
        <w:right w:val="none" w:sz="0" w:space="0" w:color="auto"/>
      </w:divBdr>
      <w:divsChild>
        <w:div w:id="1687440698">
          <w:marLeft w:val="480"/>
          <w:marRight w:val="0"/>
          <w:marTop w:val="0"/>
          <w:marBottom w:val="0"/>
          <w:divBdr>
            <w:top w:val="none" w:sz="0" w:space="0" w:color="auto"/>
            <w:left w:val="none" w:sz="0" w:space="0" w:color="auto"/>
            <w:bottom w:val="none" w:sz="0" w:space="0" w:color="auto"/>
            <w:right w:val="none" w:sz="0" w:space="0" w:color="auto"/>
          </w:divBdr>
        </w:div>
        <w:div w:id="981695710">
          <w:marLeft w:val="480"/>
          <w:marRight w:val="0"/>
          <w:marTop w:val="0"/>
          <w:marBottom w:val="0"/>
          <w:divBdr>
            <w:top w:val="none" w:sz="0" w:space="0" w:color="auto"/>
            <w:left w:val="none" w:sz="0" w:space="0" w:color="auto"/>
            <w:bottom w:val="none" w:sz="0" w:space="0" w:color="auto"/>
            <w:right w:val="none" w:sz="0" w:space="0" w:color="auto"/>
          </w:divBdr>
        </w:div>
        <w:div w:id="197594513">
          <w:marLeft w:val="480"/>
          <w:marRight w:val="0"/>
          <w:marTop w:val="0"/>
          <w:marBottom w:val="0"/>
          <w:divBdr>
            <w:top w:val="none" w:sz="0" w:space="0" w:color="auto"/>
            <w:left w:val="none" w:sz="0" w:space="0" w:color="auto"/>
            <w:bottom w:val="none" w:sz="0" w:space="0" w:color="auto"/>
            <w:right w:val="none" w:sz="0" w:space="0" w:color="auto"/>
          </w:divBdr>
        </w:div>
        <w:div w:id="2069454711">
          <w:marLeft w:val="480"/>
          <w:marRight w:val="0"/>
          <w:marTop w:val="0"/>
          <w:marBottom w:val="0"/>
          <w:divBdr>
            <w:top w:val="none" w:sz="0" w:space="0" w:color="auto"/>
            <w:left w:val="none" w:sz="0" w:space="0" w:color="auto"/>
            <w:bottom w:val="none" w:sz="0" w:space="0" w:color="auto"/>
            <w:right w:val="none" w:sz="0" w:space="0" w:color="auto"/>
          </w:divBdr>
        </w:div>
        <w:div w:id="1813403234">
          <w:marLeft w:val="480"/>
          <w:marRight w:val="0"/>
          <w:marTop w:val="0"/>
          <w:marBottom w:val="0"/>
          <w:divBdr>
            <w:top w:val="none" w:sz="0" w:space="0" w:color="auto"/>
            <w:left w:val="none" w:sz="0" w:space="0" w:color="auto"/>
            <w:bottom w:val="none" w:sz="0" w:space="0" w:color="auto"/>
            <w:right w:val="none" w:sz="0" w:space="0" w:color="auto"/>
          </w:divBdr>
        </w:div>
        <w:div w:id="522550150">
          <w:marLeft w:val="480"/>
          <w:marRight w:val="0"/>
          <w:marTop w:val="0"/>
          <w:marBottom w:val="0"/>
          <w:divBdr>
            <w:top w:val="none" w:sz="0" w:space="0" w:color="auto"/>
            <w:left w:val="none" w:sz="0" w:space="0" w:color="auto"/>
            <w:bottom w:val="none" w:sz="0" w:space="0" w:color="auto"/>
            <w:right w:val="none" w:sz="0" w:space="0" w:color="auto"/>
          </w:divBdr>
        </w:div>
        <w:div w:id="1602494427">
          <w:marLeft w:val="480"/>
          <w:marRight w:val="0"/>
          <w:marTop w:val="0"/>
          <w:marBottom w:val="0"/>
          <w:divBdr>
            <w:top w:val="none" w:sz="0" w:space="0" w:color="auto"/>
            <w:left w:val="none" w:sz="0" w:space="0" w:color="auto"/>
            <w:bottom w:val="none" w:sz="0" w:space="0" w:color="auto"/>
            <w:right w:val="none" w:sz="0" w:space="0" w:color="auto"/>
          </w:divBdr>
        </w:div>
        <w:div w:id="371000706">
          <w:marLeft w:val="480"/>
          <w:marRight w:val="0"/>
          <w:marTop w:val="0"/>
          <w:marBottom w:val="0"/>
          <w:divBdr>
            <w:top w:val="none" w:sz="0" w:space="0" w:color="auto"/>
            <w:left w:val="none" w:sz="0" w:space="0" w:color="auto"/>
            <w:bottom w:val="none" w:sz="0" w:space="0" w:color="auto"/>
            <w:right w:val="none" w:sz="0" w:space="0" w:color="auto"/>
          </w:divBdr>
        </w:div>
        <w:div w:id="1515802185">
          <w:marLeft w:val="480"/>
          <w:marRight w:val="0"/>
          <w:marTop w:val="0"/>
          <w:marBottom w:val="0"/>
          <w:divBdr>
            <w:top w:val="none" w:sz="0" w:space="0" w:color="auto"/>
            <w:left w:val="none" w:sz="0" w:space="0" w:color="auto"/>
            <w:bottom w:val="none" w:sz="0" w:space="0" w:color="auto"/>
            <w:right w:val="none" w:sz="0" w:space="0" w:color="auto"/>
          </w:divBdr>
        </w:div>
        <w:div w:id="1541748026">
          <w:marLeft w:val="480"/>
          <w:marRight w:val="0"/>
          <w:marTop w:val="0"/>
          <w:marBottom w:val="0"/>
          <w:divBdr>
            <w:top w:val="none" w:sz="0" w:space="0" w:color="auto"/>
            <w:left w:val="none" w:sz="0" w:space="0" w:color="auto"/>
            <w:bottom w:val="none" w:sz="0" w:space="0" w:color="auto"/>
            <w:right w:val="none" w:sz="0" w:space="0" w:color="auto"/>
          </w:divBdr>
        </w:div>
        <w:div w:id="59446455">
          <w:marLeft w:val="480"/>
          <w:marRight w:val="0"/>
          <w:marTop w:val="0"/>
          <w:marBottom w:val="0"/>
          <w:divBdr>
            <w:top w:val="none" w:sz="0" w:space="0" w:color="auto"/>
            <w:left w:val="none" w:sz="0" w:space="0" w:color="auto"/>
            <w:bottom w:val="none" w:sz="0" w:space="0" w:color="auto"/>
            <w:right w:val="none" w:sz="0" w:space="0" w:color="auto"/>
          </w:divBdr>
        </w:div>
        <w:div w:id="1100486462">
          <w:marLeft w:val="480"/>
          <w:marRight w:val="0"/>
          <w:marTop w:val="0"/>
          <w:marBottom w:val="0"/>
          <w:divBdr>
            <w:top w:val="none" w:sz="0" w:space="0" w:color="auto"/>
            <w:left w:val="none" w:sz="0" w:space="0" w:color="auto"/>
            <w:bottom w:val="none" w:sz="0" w:space="0" w:color="auto"/>
            <w:right w:val="none" w:sz="0" w:space="0" w:color="auto"/>
          </w:divBdr>
        </w:div>
        <w:div w:id="981273865">
          <w:marLeft w:val="480"/>
          <w:marRight w:val="0"/>
          <w:marTop w:val="0"/>
          <w:marBottom w:val="0"/>
          <w:divBdr>
            <w:top w:val="none" w:sz="0" w:space="0" w:color="auto"/>
            <w:left w:val="none" w:sz="0" w:space="0" w:color="auto"/>
            <w:bottom w:val="none" w:sz="0" w:space="0" w:color="auto"/>
            <w:right w:val="none" w:sz="0" w:space="0" w:color="auto"/>
          </w:divBdr>
        </w:div>
        <w:div w:id="241067111">
          <w:marLeft w:val="480"/>
          <w:marRight w:val="0"/>
          <w:marTop w:val="0"/>
          <w:marBottom w:val="0"/>
          <w:divBdr>
            <w:top w:val="none" w:sz="0" w:space="0" w:color="auto"/>
            <w:left w:val="none" w:sz="0" w:space="0" w:color="auto"/>
            <w:bottom w:val="none" w:sz="0" w:space="0" w:color="auto"/>
            <w:right w:val="none" w:sz="0" w:space="0" w:color="auto"/>
          </w:divBdr>
        </w:div>
      </w:divsChild>
    </w:div>
    <w:div w:id="1838618966">
      <w:bodyDiv w:val="1"/>
      <w:marLeft w:val="0"/>
      <w:marRight w:val="0"/>
      <w:marTop w:val="0"/>
      <w:marBottom w:val="0"/>
      <w:divBdr>
        <w:top w:val="none" w:sz="0" w:space="0" w:color="auto"/>
        <w:left w:val="none" w:sz="0" w:space="0" w:color="auto"/>
        <w:bottom w:val="none" w:sz="0" w:space="0" w:color="auto"/>
        <w:right w:val="none" w:sz="0" w:space="0" w:color="auto"/>
      </w:divBdr>
    </w:div>
    <w:div w:id="1909346049">
      <w:bodyDiv w:val="1"/>
      <w:marLeft w:val="0"/>
      <w:marRight w:val="0"/>
      <w:marTop w:val="0"/>
      <w:marBottom w:val="0"/>
      <w:divBdr>
        <w:top w:val="none" w:sz="0" w:space="0" w:color="auto"/>
        <w:left w:val="none" w:sz="0" w:space="0" w:color="auto"/>
        <w:bottom w:val="none" w:sz="0" w:space="0" w:color="auto"/>
        <w:right w:val="none" w:sz="0" w:space="0" w:color="auto"/>
      </w:divBdr>
    </w:div>
    <w:div w:id="2091732722">
      <w:bodyDiv w:val="1"/>
      <w:marLeft w:val="0"/>
      <w:marRight w:val="0"/>
      <w:marTop w:val="0"/>
      <w:marBottom w:val="0"/>
      <w:divBdr>
        <w:top w:val="none" w:sz="0" w:space="0" w:color="auto"/>
        <w:left w:val="none" w:sz="0" w:space="0" w:color="auto"/>
        <w:bottom w:val="none" w:sz="0" w:space="0" w:color="auto"/>
        <w:right w:val="none" w:sz="0" w:space="0" w:color="auto"/>
      </w:divBdr>
    </w:div>
    <w:div w:id="2115054119">
      <w:bodyDiv w:val="1"/>
      <w:marLeft w:val="0"/>
      <w:marRight w:val="0"/>
      <w:marTop w:val="0"/>
      <w:marBottom w:val="0"/>
      <w:divBdr>
        <w:top w:val="none" w:sz="0" w:space="0" w:color="auto"/>
        <w:left w:val="none" w:sz="0" w:space="0" w:color="auto"/>
        <w:bottom w:val="none" w:sz="0" w:space="0" w:color="auto"/>
        <w:right w:val="none" w:sz="0" w:space="0" w:color="auto"/>
      </w:divBdr>
      <w:divsChild>
        <w:div w:id="1536192729">
          <w:marLeft w:val="480"/>
          <w:marRight w:val="0"/>
          <w:marTop w:val="0"/>
          <w:marBottom w:val="0"/>
          <w:divBdr>
            <w:top w:val="none" w:sz="0" w:space="0" w:color="auto"/>
            <w:left w:val="none" w:sz="0" w:space="0" w:color="auto"/>
            <w:bottom w:val="none" w:sz="0" w:space="0" w:color="auto"/>
            <w:right w:val="none" w:sz="0" w:space="0" w:color="auto"/>
          </w:divBdr>
        </w:div>
        <w:div w:id="1299801174">
          <w:marLeft w:val="480"/>
          <w:marRight w:val="0"/>
          <w:marTop w:val="0"/>
          <w:marBottom w:val="0"/>
          <w:divBdr>
            <w:top w:val="none" w:sz="0" w:space="0" w:color="auto"/>
            <w:left w:val="none" w:sz="0" w:space="0" w:color="auto"/>
            <w:bottom w:val="none" w:sz="0" w:space="0" w:color="auto"/>
            <w:right w:val="none" w:sz="0" w:space="0" w:color="auto"/>
          </w:divBdr>
        </w:div>
        <w:div w:id="1601068003">
          <w:marLeft w:val="480"/>
          <w:marRight w:val="0"/>
          <w:marTop w:val="0"/>
          <w:marBottom w:val="0"/>
          <w:divBdr>
            <w:top w:val="none" w:sz="0" w:space="0" w:color="auto"/>
            <w:left w:val="none" w:sz="0" w:space="0" w:color="auto"/>
            <w:bottom w:val="none" w:sz="0" w:space="0" w:color="auto"/>
            <w:right w:val="none" w:sz="0" w:space="0" w:color="auto"/>
          </w:divBdr>
        </w:div>
        <w:div w:id="620723440">
          <w:marLeft w:val="480"/>
          <w:marRight w:val="0"/>
          <w:marTop w:val="0"/>
          <w:marBottom w:val="0"/>
          <w:divBdr>
            <w:top w:val="none" w:sz="0" w:space="0" w:color="auto"/>
            <w:left w:val="none" w:sz="0" w:space="0" w:color="auto"/>
            <w:bottom w:val="none" w:sz="0" w:space="0" w:color="auto"/>
            <w:right w:val="none" w:sz="0" w:space="0" w:color="auto"/>
          </w:divBdr>
        </w:div>
        <w:div w:id="631132836">
          <w:marLeft w:val="480"/>
          <w:marRight w:val="0"/>
          <w:marTop w:val="0"/>
          <w:marBottom w:val="0"/>
          <w:divBdr>
            <w:top w:val="none" w:sz="0" w:space="0" w:color="auto"/>
            <w:left w:val="none" w:sz="0" w:space="0" w:color="auto"/>
            <w:bottom w:val="none" w:sz="0" w:space="0" w:color="auto"/>
            <w:right w:val="none" w:sz="0" w:space="0" w:color="auto"/>
          </w:divBdr>
        </w:div>
        <w:div w:id="4983576">
          <w:marLeft w:val="480"/>
          <w:marRight w:val="0"/>
          <w:marTop w:val="0"/>
          <w:marBottom w:val="0"/>
          <w:divBdr>
            <w:top w:val="none" w:sz="0" w:space="0" w:color="auto"/>
            <w:left w:val="none" w:sz="0" w:space="0" w:color="auto"/>
            <w:bottom w:val="none" w:sz="0" w:space="0" w:color="auto"/>
            <w:right w:val="none" w:sz="0" w:space="0" w:color="auto"/>
          </w:divBdr>
        </w:div>
        <w:div w:id="561982356">
          <w:marLeft w:val="480"/>
          <w:marRight w:val="0"/>
          <w:marTop w:val="0"/>
          <w:marBottom w:val="0"/>
          <w:divBdr>
            <w:top w:val="none" w:sz="0" w:space="0" w:color="auto"/>
            <w:left w:val="none" w:sz="0" w:space="0" w:color="auto"/>
            <w:bottom w:val="none" w:sz="0" w:space="0" w:color="auto"/>
            <w:right w:val="none" w:sz="0" w:space="0" w:color="auto"/>
          </w:divBdr>
        </w:div>
        <w:div w:id="1666318442">
          <w:marLeft w:val="480"/>
          <w:marRight w:val="0"/>
          <w:marTop w:val="0"/>
          <w:marBottom w:val="0"/>
          <w:divBdr>
            <w:top w:val="none" w:sz="0" w:space="0" w:color="auto"/>
            <w:left w:val="none" w:sz="0" w:space="0" w:color="auto"/>
            <w:bottom w:val="none" w:sz="0" w:space="0" w:color="auto"/>
            <w:right w:val="none" w:sz="0" w:space="0" w:color="auto"/>
          </w:divBdr>
        </w:div>
        <w:div w:id="1881549140">
          <w:marLeft w:val="480"/>
          <w:marRight w:val="0"/>
          <w:marTop w:val="0"/>
          <w:marBottom w:val="0"/>
          <w:divBdr>
            <w:top w:val="none" w:sz="0" w:space="0" w:color="auto"/>
            <w:left w:val="none" w:sz="0" w:space="0" w:color="auto"/>
            <w:bottom w:val="none" w:sz="0" w:space="0" w:color="auto"/>
            <w:right w:val="none" w:sz="0" w:space="0" w:color="auto"/>
          </w:divBdr>
        </w:div>
        <w:div w:id="268510438">
          <w:marLeft w:val="480"/>
          <w:marRight w:val="0"/>
          <w:marTop w:val="0"/>
          <w:marBottom w:val="0"/>
          <w:divBdr>
            <w:top w:val="none" w:sz="0" w:space="0" w:color="auto"/>
            <w:left w:val="none" w:sz="0" w:space="0" w:color="auto"/>
            <w:bottom w:val="none" w:sz="0" w:space="0" w:color="auto"/>
            <w:right w:val="none" w:sz="0" w:space="0" w:color="auto"/>
          </w:divBdr>
        </w:div>
        <w:div w:id="588733600">
          <w:marLeft w:val="480"/>
          <w:marRight w:val="0"/>
          <w:marTop w:val="0"/>
          <w:marBottom w:val="0"/>
          <w:divBdr>
            <w:top w:val="none" w:sz="0" w:space="0" w:color="auto"/>
            <w:left w:val="none" w:sz="0" w:space="0" w:color="auto"/>
            <w:bottom w:val="none" w:sz="0" w:space="0" w:color="auto"/>
            <w:right w:val="none" w:sz="0" w:space="0" w:color="auto"/>
          </w:divBdr>
        </w:div>
        <w:div w:id="128481897">
          <w:marLeft w:val="480"/>
          <w:marRight w:val="0"/>
          <w:marTop w:val="0"/>
          <w:marBottom w:val="0"/>
          <w:divBdr>
            <w:top w:val="none" w:sz="0" w:space="0" w:color="auto"/>
            <w:left w:val="none" w:sz="0" w:space="0" w:color="auto"/>
            <w:bottom w:val="none" w:sz="0" w:space="0" w:color="auto"/>
            <w:right w:val="none" w:sz="0" w:space="0" w:color="auto"/>
          </w:divBdr>
        </w:div>
        <w:div w:id="959609890">
          <w:marLeft w:val="480"/>
          <w:marRight w:val="0"/>
          <w:marTop w:val="0"/>
          <w:marBottom w:val="0"/>
          <w:divBdr>
            <w:top w:val="none" w:sz="0" w:space="0" w:color="auto"/>
            <w:left w:val="none" w:sz="0" w:space="0" w:color="auto"/>
            <w:bottom w:val="none" w:sz="0" w:space="0" w:color="auto"/>
            <w:right w:val="none" w:sz="0" w:space="0" w:color="auto"/>
          </w:divBdr>
        </w:div>
        <w:div w:id="1462990359">
          <w:marLeft w:val="480"/>
          <w:marRight w:val="0"/>
          <w:marTop w:val="0"/>
          <w:marBottom w:val="0"/>
          <w:divBdr>
            <w:top w:val="none" w:sz="0" w:space="0" w:color="auto"/>
            <w:left w:val="none" w:sz="0" w:space="0" w:color="auto"/>
            <w:bottom w:val="none" w:sz="0" w:space="0" w:color="auto"/>
            <w:right w:val="none" w:sz="0" w:space="0" w:color="auto"/>
          </w:divBdr>
        </w:div>
      </w:divsChild>
    </w:div>
    <w:div w:id="2132086293">
      <w:bodyDiv w:val="1"/>
      <w:marLeft w:val="0"/>
      <w:marRight w:val="0"/>
      <w:marTop w:val="0"/>
      <w:marBottom w:val="0"/>
      <w:divBdr>
        <w:top w:val="none" w:sz="0" w:space="0" w:color="auto"/>
        <w:left w:val="none" w:sz="0" w:space="0" w:color="auto"/>
        <w:bottom w:val="none" w:sz="0" w:space="0" w:color="auto"/>
        <w:right w:val="none" w:sz="0" w:space="0" w:color="auto"/>
      </w:divBdr>
    </w:div>
    <w:div w:id="214646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sains.greenvest.co.id/index.php/sosain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B3EC392-306B-4B0D-81DC-3CC5A03AD752}"/>
      </w:docPartPr>
      <w:docPartBody>
        <w:p w:rsidR="00000000" w:rsidRDefault="009D0210">
          <w:r w:rsidRPr="005F1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10"/>
    <w:rsid w:val="003B429D"/>
    <w:rsid w:val="009D02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2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B61063-98E9-4B92-8F88-826F3CDF39C3}">
  <we:reference id="wa104382081" version="1.46.0.0" store="en-001" storeType="OMEX"/>
  <we:alternateReferences>
    <we:reference id="wa104382081" version="1.46.0.0" store="" storeType="OMEX"/>
  </we:alternateReferences>
  <we:properties>
    <we:property name="MENDELEY_CITATIONS" value="[{&quot;citationID&quot;:&quot;MENDELEY_CITATION_4c340436-2011-4a72-bac1-45796c26c0ff&quot;,&quot;properties&quot;:{&quot;noteIndex&quot;:0},&quot;isEdited&quot;:false,&quot;manualOverride&quot;:{&quot;isManuallyOverridden&quot;:false,&quot;citeprocText&quot;:&quot;(Hasibuan et al., 2021)&quot;,&quot;manualOverrideText&quot;:&quot;&quot;},&quot;citationTag&quot;:&quot;MENDELEY_CITATION_v3_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&quot;,&quot;citationItems&quot;:[{&quot;id&quot;:&quot;b0eda51c-fe04-3be6-881e-f9367819bb88&quot;,&quot;itemData&quot;:{&quot;type&quot;:&quot;book&quot;,&quot;id&quot;:&quot;b0eda51c-fe04-3be6-881e-f9367819bb88&quot;,&quot;title&quot;:&quot;Manajemen Logistik dan Supply Chain Management&quot;,&quot;author&quot;:[{&quot;family&quot;:&quot;Hasibuan&quot;,&quot;given&quot;:&quot;Abdurrozzaq&quot;,&quot;parse-names&quot;:false,&quot;dropping-particle&quot;:&quot;&quot;,&quot;non-dropping-particle&quot;:&quot;&quot;},{&quot;family&quot;:&quot;Banjarnahor&quot;,&quot;given&quot;:&quot;Astri Rumondang&quot;,&quot;parse-names&quot;:false,&quot;dropping-particle&quot;:&quot;&quot;,&quot;non-dropping-particle&quot;:&quot;&quot;},{&quot;family&quot;:&quot;Sahir&quot;,&quot;given&quot;:&quot;Syafrida Hafni&quot;,&quot;parse-names&quot;:false,&quot;dropping-particle&quot;:&quot;&quot;,&quot;non-dropping-particle&quot;:&quot;&quot;},{&quot;family&quot;:&quot;Cahya&quot;,&quot;given&quot;:&quot;Handy Nur&quot;,&quot;parse-names&quot;:false,&quot;dropping-particle&quot;:&quot;&quot;,&quot;non-dropping-particle&quot;:&quot;&quot;},{&quot;family&quot;:&quot;Nur&quot;,&quot;given&quot;:&quot;Nur Khaerat&quot;,&quot;parse-names&quot;:false,&quot;dropping-particle&quot;:&quot;&quot;,&quot;non-dropping-particle&quot;:&quot;&quot;},{&quot;family&quot;:&quot;Purba&quot;,&quot;given&quot;:&quot;Bonaraja&quot;,&quot;parse-names&quot;:false,&quot;dropping-particle&quot;:&quot;&quot;,&quot;non-dropping-particle&quot;:&quot;&quot;},{&quot;family&quot;:&quot;Arfandi&quot;,&quot;given&quot;:&quot;S N&quot;,&quot;parse-names&quot;:false,&quot;dropping-particle&quot;:&quot;&quot;,&quot;non-dropping-particle&quot;:&quot;&quot;},{&quot;family&quot;:&quot;Prasetio&quot;,&quot;given&quot;:&quot;Adhi&quot;,&quot;parse-names&quot;:false,&quot;dropping-particle&quot;:&quot;&quot;,&quot;non-dropping-particle&quot;:&quot;&quot;},{&quot;family&quot;:&quot;Ardiana&quot;,&quot;given&quot;:&quot;Dewa Putu Yudhi&quot;,&quot;parse-names&quot;:false,&quot;dropping-particle&quot;:&quot;&quot;,&quot;non-dropping-particle&quot;:&quot;&quot;},{&quot;family&quot;:&quot;Purba&quot;,&quot;given&quot;:&quot;Sukarman&quot;,&quot;parse-names&quot;:false,&quot;dropping-particle&quot;:&quot;&quot;,&quot;non-dropping-particle&quot;:&quot;&quot;}],&quot;ISBN&quot;:&quot;6233420040&quot;,&quot;issued&quot;:{&quot;date-parts&quot;:[[2021]]},&quot;publisher&quot;:&quot;Yayasan Kita Menulis&quot;,&quot;container-title-short&quot;:&quot;&quot;},&quot;isTemporary&quot;:false}]},{&quot;citationID&quot;:&quot;MENDELEY_CITATION_4aecf0a0-cb8d-4b4b-b737-a771939dde5b&quot;,&quot;properties&quot;:{&quot;noteIndex&quot;:0},&quot;isEdited&quot;:false,&quot;manualOverride&quot;:{&quot;isManuallyOverridden&quot;:false,&quot;citeprocText&quot;:&quot;(Srirejeki, 2016)&quot;,&quot;manualOverrideText&quot;:&quot;&quot;},&quot;citationTag&quot;:&quot;MENDELEY_CITATION_v3_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&quot;,&quot;citationItems&quot;:[{&quot;id&quot;:&quot;b15f46b8-9108-3528-ae31-1635dbcf5305&quot;,&quot;itemData&quot;:{&quot;type&quot;:&quot;article-journal&quot;,&quot;id&quot;:&quot;b15f46b8-9108-3528-ae31-1635dbcf5305&quot;,&quot;title&quot;:&quot;Aplikasi Media Sosial untuk Pemberdayaan Usaha Mikro Kecil dan Menengah (UMKM) di Era Ekonomi Digital&quot;,&quot;author&quot;:[{&quot;family&quot;:&quot;Srirejeki&quot;,&quot;given&quot;:&quot;Kiky&quot;,&quot;parse-names&quot;:false,&quot;dropping-particle&quot;:&quot;&quot;,&quot;non-dropping-particle&quot;:&quot;&quot;}],&quot;container-title&quot;:&quot;Masyarakat Telematika dan Informasi&quot;,&quot;ISSN&quot;:&quot;2087-3123&quot;,&quot;issued&quot;:{&quot;date-parts&quot;:[[2016]]},&quot;page&quot;:&quot;233770&quot;,&quot;publisher&quot;:&quot;Indonesian Ministry of Communication and Informatics&quot;,&quot;issue&quot;:&quot;1&quot;,&quot;volume&quot;:&quot;7&quot;},&quot;isTemporary&quot;:false}]},{&quot;citationID&quot;:&quot;MENDELEY_CITATION_758dc8fc-88ad-45a6-a3f4-02de9a163b73&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&quot;,&quot;citationItems&quot;:[{&quot;id&quot;:&quot;34b5d202-dc0a-3388-bbc9-1de23e08281f&quot;,&quot;itemData&quot;:{&quot;type&quot;:&quot;book&quot;,&quot;id&quot;:&quot;34b5d202-dc0a-3388-bbc9-1de23e08281f&quot;,&quot;title&quot;:&quot;Kewirausahaan dan Bisnis Online&quot;,&quot;author&quot;:[{&quot;family&quot;:&quot;Sari&quot;,&quot;given&quot;:&quot;Anggri Puspita&quot;,&quot;parse-names&quot;:false,&quot;dropping-particle&quot;:&quot;&quot;,&quot;non-dropping-particle&quot;:&quot;&quot;},{&quot;family&quot;:&quot;Anggraini&quot;,&quot;given&quot;:&quot;Dina Dewi&quot;,&quot;parse-names&quot;:false,&quot;dropping-particle&quot;:&quot;&quot;,&quot;non-dropping-particle&quot;:&quot;&quot;},{&quot;family&quot;:&quot;Sari&quot;,&quot;given&quot;:&quot;Marlynda Happy Nurmalita&quot;,&quot;parse-names&quot;:false,&quot;dropping-particle&quot;:&quot;&quot;,&quot;non-dropping-particle&quot;:&quot;&quot;},{&quot;family&quot;:&quot;Gandasari&quot;,&quot;given&quot;:&quot;Dyah&quot;,&quot;parse-names&quot;:false,&quot;dropping-particle&quot;:&quot;&quot;,&quot;non-dropping-particle&quot;:&quot;&quot;},{&quot;family&quot;:&quot;Siagian&quot;,&quot;given&quot;:&quot;Valentine&quot;,&quot;parse-names&quot;:false,&quot;dropping-particle&quot;:&quot;&quot;,&quot;non-dropping-particle&quot;:&quot;&quot;},{&quot;family&quot;:&quot;Septarini&quot;,&quot;given&quot;:&quot;Ri Sabti&quot;,&quot;parse-names&quot;:false,&quot;dropping-particle&quot;:&quot;&quot;,&quot;non-dropping-particle&quot;:&quot;&quot;},{&quot;family&quot;:&quot;Tjiptadi&quot;,&quot;given&quot;:&quot;Diena Dwidienawati&quot;,&quot;parse-names&quot;:false,&quot;dropping-particle&quot;:&quot;&quot;,&quot;non-dropping-particle&quot;:&quot;&quot;},{&quot;family&quot;:&quot;Sulaiman&quot;,&quot;given&quot;:&quot;Oris Krianto&quot;,&quot;parse-names&quot;:false,&quot;dropping-particle&quot;:&quot;&quot;,&quot;non-dropping-particle&quot;:&quot;&quot;},{&quot;family&quot;:&quot;Munsarif&quot;,&quot;given&quot;:&quot;Muhammad&quot;,&quot;parse-names&quot;:false,&quot;dropping-particle&quot;:&quot;&quot;,&quot;non-dropping-particle&quot;:&quot;&quot;},{&quot;family&quot;:&quot;Siregar&quot;,&quot;given&quot;:&quot;Prima Andreas&quot;,&quot;parse-names&quot;:false,&quot;dropping-particle&quot;:&quot;&quot;,&quot;non-dropping-particle&quot;:&quot;&quot;}],&quot;ISBN&quot;:&quot;623651254X&quot;,&quot;issued&quot;:{&quot;date-parts&quot;:[[2020]]},&quot;publisher&quot;:&quot;Yayasan Kita Menulis&quot;,&quot;container-title-short&quot;:&quot;&quot;},&quot;isTemporary&quot;:false}]},{&quot;citationID&quot;:&quot;MENDELEY_CITATION_103b0ed5-0fc3-4824-9197-669a46688ecb&quot;,&quot;properties&quot;:{&quot;noteIndex&quot;:0},&quot;isEdited&quot;:false,&quot;manualOverride&quot;:{&quot;isManuallyOverridden&quot;:false,&quot;citeprocText&quot;:&quot;(Budiarto et al., 2018)&quot;,&quot;manualOverrideText&quot;:&quot;&quot;},&quot;citationTag&quot;:&quot;MENDELEY_CITATION_v3_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&quot;,&quot;citationItems&quot;:[{&quot;id&quot;:&quot;b2fe624b-744d-3991-9dd2-93c0eb57ef7b&quot;,&quot;itemData&quot;:{&quot;type&quot;:&quot;book&quot;,&quot;id&quot;:&quot;b2fe624b-744d-3991-9dd2-93c0eb57ef7b&quot;,&quot;title&quot;:&quot;Pengembangan UMKM antara konseptual dan pengalaman praktis&quot;,&quot;author&quot;:[{&quot;family&quot;:&quot;Budiarto&quot;,&quot;given&quot;:&quot;Rachmawan&quot;,&quot;parse-names&quot;:false,&quot;dropping-particle&quot;:&quot;&quot;,&quot;non-dropping-particle&quot;:&quot;&quot;},{&quot;family&quot;:&quot;Putero&quot;,&quot;given&quot;:&quot;Susetyo Hario&quot;,&quot;parse-names&quot;:false,&quot;dropping-particle&quot;:&quot;&quot;,&quot;non-dropping-particle&quot;:&quot;&quot;},{&quot;family&quot;:&quot;Suyatna&quot;,&quot;given&quot;:&quot;Hempri&quot;,&quot;parse-names&quot;:false,&quot;dropping-particle&quot;:&quot;&quot;,&quot;non-dropping-particle&quot;:&quot;&quot;},{&quot;family&quot;:&quot;Astuti&quot;,&quot;given&quot;:&quot;Puji&quot;,&quot;parse-names&quot;:false,&quot;dropping-particle&quot;:&quot;&quot;,&quot;non-dropping-particle&quot;:&quot;&quot;},{&quot;family&quot;:&quot;Saptoadi&quot;,&quot;given&quot;:&quot;Harwin&quot;,&quot;parse-names&quot;:false,&quot;dropping-particle&quot;:&quot;&quot;,&quot;non-dropping-particle&quot;:&quot;&quot;},{&quot;family&quot;:&quot;Ridwan&quot;,&quot;given&quot;:&quot;M Munif&quot;,&quot;parse-names&quot;:false,&quot;dropping-particle&quot;:&quot;&quot;,&quot;non-dropping-particle&quot;:&quot;&quot;},{&quot;family&quot;:&quot;Susilo&quot;,&quot;given&quot;:&quot;Bambang&quot;,&quot;parse-names&quot;:false,&quot;dropping-particle&quot;:&quot;&quot;,&quot;non-dropping-particle&quot;:&quot;&quot;}],&quot;ISBN&quot;:&quot;9794209805&quot;,&quot;issued&quot;:{&quot;date-parts&quot;:[[2018]]},&quot;publisher&quot;:&quot;Ugm Press&quot;,&quot;container-title-short&quot;:&quot;&quot;},&quot;isTemporary&quot;:false}]},{&quot;citationID&quot;:&quot;MENDELEY_CITATION_0af768f9-9c61-485c-a042-83f60e648b73&quot;,&quot;properties&quot;:{&quot;noteIndex&quot;:0},&quot;isEdited&quot;:false,&quot;manualOverride&quot;:{&quot;isManuallyOverridden&quot;:false,&quot;citeprocText&quot;:&quot;(Djafri, 2017)&quot;,&quot;manualOverrideText&quot;:&quot;&quot;},&quot;citationTag&quot;:&quot;MENDELEY_CITATION_v3_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&quot;,&quot;citationItems&quot;:[{&quot;id&quot;:&quot;d693012f-efbe-3f5e-927d-6012047b712e&quot;,&quot;itemData&quot;:{&quot;type&quot;:&quot;book&quot;,&quot;id&quot;:&quot;d693012f-efbe-3f5e-927d-6012047b712e&quot;,&quot;title&quot;:&quot;Manajemen Kepemimpinan Kepala Sekolah:(Pengetahuan Manajemen, Efektivitas, Kemandirian Keunggulan Bersaing dan Kecerdasan Emosi)&quot;,&quot;author&quot;:[{&quot;family&quot;:&quot;Djafri&quot;,&quot;given&quot;:&quot;Novianty&quot;,&quot;parse-names&quot;:false,&quot;dropping-particle&quot;:&quot;&quot;,&quot;non-dropping-particle&quot;:&quot;&quot;}],&quot;ISBN&quot;:&quot;602453146X&quot;,&quot;issued&quot;:{&quot;date-parts&quot;:[[2017]]},&quot;publisher&quot;:&quot;Deepublish&quot;,&quot;container-title-short&quot;:&quot;&quot;},&quot;isTemporary&quot;:false}]},{&quot;citationID&quot;:&quot;MENDELEY_CITATION_fdab2686-402b-4b19-a29f-6419f4a58809&quot;,&quot;properties&quot;:{&quot;noteIndex&quot;:0},&quot;isEdited&quot;:false,&quot;manualOverride&quot;:{&quot;isManuallyOverridden&quot;:false,&quot;citeprocText&quot;:&quot;(Roflin &amp;#38; Liberty, 2021)&quot;,&quot;manualOverrideText&quot;:&quot;&quot;},&quot;citationTag&quot;:&quot;MENDELEY_CITATION_v3_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&quot;,&quot;citationItems&quot;:[{&quot;id&quot;:&quot;8769d253-3841-3e65-895f-93111bf7c995&quot;,&quot;itemData&quot;:{&quot;type&quot;:&quot;book&quot;,&quot;id&quot;:&quot;8769d253-3841-3e65-895f-93111bf7c995&quot;,&quot;title&quot;:&quot;Populasi, Sampel, Variabel dalam Penelitian Kedokteran&quot;,&quot;author&quot;:[{&quot;family&quot;:&quot;Roflin&quot;,&quot;given&quot;:&quot;Eddy&quot;,&quot;parse-names&quot;:false,&quot;dropping-particle&quot;:&quot;&quot;,&quot;non-dropping-particle&quot;:&quot;&quot;},{&quot;family&quot;:&quot;Liberty&quot;,&quot;given&quot;:&quot;Iche Andriyani&quot;,&quot;parse-names&quot;:false,&quot;dropping-particle&quot;:&quot;&quot;,&quot;non-dropping-particle&quot;:&quot;&quot;}],&quot;ISBN&quot;:&quot;6236906866&quot;,&quot;issued&quot;:{&quot;date-parts&quot;:[[2021]]},&quot;publisher&quot;:&quot;Penerbit NEM&quot;,&quot;container-title-short&quot;:&quot;&quot;},&quot;isTemporary&quot;:false}]},{&quot;citationID&quot;:&quot;MENDELEY_CITATION_8289b0a3-15f2-4f2b-a8dd-a84018ada2bc&quot;,&quot;properties&quot;:{&quot;noteIndex&quot;:0},&quot;isEdited&quot;:false,&quot;manualOverride&quot;:{&quot;isManuallyOverridden&quot;:false,&quot;citeprocText&quot;:&quot;(Dwityas, 2016)&quot;,&quot;manualOverrideText&quot;:&quot;&quot;},&quot;citationTag&quot;:&quot;MENDELEY_CITATION_v3_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&quot;,&quot;citationItems&quot;:[{&quot;id&quot;:&quot;1d804145-6d2d-3b64-86a8-6eec7ff6d544&quot;,&quot;itemData&quot;:{&quot;type&quot;:&quot;article-journal&quot;,&quot;id&quot;:&quot;1d804145-6d2d-3b64-86a8-6eec7ff6d544&quot;,&quot;title&quot;:&quot;Komunikasi dan Pariwisata: Peran User Generated Content bagi Traveler dalam Media Sosial&quot;,&quot;author&quot;:[{&quot;family&quot;:&quot;Dwityas&quot;,&quot;given&quot;:&quot;Nindyta Aisyah&quot;,&quot;parse-names&quot;:false,&quot;dropping-particle&quot;:&quot;&quot;,&quot;non-dropping-particle&quot;:&quot;&quot;}],&quot;container-title&quot;:&quot;JURNAL SIMBOLIKA: Research and Learning in Communication Study (E-Journal)&quot;,&quot;ISSN&quot;:&quot;2442-9996&quot;,&quot;issued&quot;:{&quot;date-parts&quot;:[[2016]]},&quot;issue&quot;:&quot;1&quot;,&quot;volume&quot;:&quot;2&quot;,&quot;container-title-short&quot;:&quot;&quot;},&quot;isTemporary&quot;:false}]},{&quot;citationID&quot;:&quot;MENDELEY_CITATION_31bf6303-c2e4-4cfe-b31c-2b7a030dc389&quot;,&quot;properties&quot;:{&quot;noteIndex&quot;:0},&quot;isEdited&quot;:false,&quot;manualOverride&quot;:{&quot;isManuallyOverridden&quot;:false,&quot;citeprocText&quot;:&quot;(Nazilah et al., 2021)&quot;,&quot;manualOverrideText&quot;:&quot;&quot;},&quot;citationTag&quot;:&quot;MENDELEY_CITATION_v3_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&quot;,&quot;citationItems&quot;:[{&quot;id&quot;:&quot;f4ebb0e4-24d0-3268-be59-6655eeb2021c&quot;,&quot;itemData&quot;:{&quot;type&quot;:&quot;article-journal&quot;,&quot;id&quot;:&quot;f4ebb0e4-24d0-3268-be59-6655eeb2021c&quot;,&quot;title&quot;:&quot;Dampak E-Commerce Terhadap Peningkatan Pemasaran Jasa Pengiriman Barang Melalui Si Cepat Express&quot;,&quot;author&quot;:[{&quot;family&quot;:&quot;Nazilah&quot;,&quot;given&quot;:&quot;Khoirun&quot;,&quot;parse-names&quot;:false,&quot;dropping-particle&quot;:&quot;&quot;,&quot;non-dropping-particle&quot;:&quot;&quot;},{&quot;family&quot;:&quot;Larasati&quot;,&quot;given&quot;:&quot;Ayu&quot;,&quot;parse-names&quot;:false,&quot;dropping-particle&quot;:&quot;&quot;,&quot;non-dropping-particle&quot;:&quot;&quot;},{&quot;family&quot;:&quot;Nadiyah&quot;,&quot;given&quot;:&quot;Dian Ayu&quot;,&quot;parse-names&quot;:false,&quot;dropping-particle&quot;:&quot;&quot;,&quot;non-dropping-particle&quot;:&quot;&quot;},{&quot;family&quot;:&quot;Septyani&quot;,&quot;given&quot;:&quot;Dwi&quot;,&quot;parse-names&quot;:false,&quot;dropping-particle&quot;:&quot;&quot;,&quot;non-dropping-particle&quot;:&quot;&quot;}],&quot;container-title&quot;:&quot;Teknik: Jurnal Ilmu Teknik dan Informatika&quot;,&quot;ISSN&quot;:&quot;2798-2513&quot;,&quot;issued&quot;:{&quot;date-parts&quot;:[[2021]]},&quot;page&quot;:&quot;83-95&quot;,&quot;issue&quot;:&quot;2&quot;,&quot;volume&quot;:&quot;1&quot;,&quot;container-title-short&quot;:&quot;&quot;},&quot;isTemporary&quot;:false}]},{&quot;citationID&quot;:&quot;MENDELEY_CITATION_1c266b4d-da69-489d-a888-7029646e20ea&quot;,&quot;properties&quot;:{&quot;noteIndex&quot;:0},&quot;isEdited&quot;:false,&quot;manualOverride&quot;:{&quot;isManuallyOverridden&quot;:false,&quot;citeprocText&quot;:&quot;(Anggraeni &amp;#38; Sanaji, 2021)&quot;,&quot;manualOverrideText&quot;:&quot;&quot;},&quot;citationTag&quot;:&quot;MENDELEY_CITATION_v3_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&quot;,&quot;citationItems&quot;:[{&quot;id&quot;:&quot;d6193379-ba86-3837-829b-4446487d3aba&quot;,&quot;itemData&quot;:{&quot;type&quot;:&quot;article-journal&quot;,&quot;id&quot;:&quot;d6193379-ba86-3837-829b-4446487d3aba&quot;,&quot;title&quot;:&quot;Pengaruh Penggunaan Media Sosial terhadap Kinerja Pemasaran selama Pandemi Covid-19 dengan Mediasi Kemampuan Inovasi dan Kemampuan Branding (Studi pada Pelaku UMKM yang Menggunakan Media Sosial).&quot;,&quot;author&quot;:[{&quot;family&quot;:&quot;Anggraeni&quot;,&quot;given&quot;:&quot;Mia&quot;,&quot;parse-names&quot;:false,&quot;dropping-particle&quot;:&quot;&quot;,&quot;non-dropping-particle&quot;:&quot;&quot;},{&quot;family&quot;:&quot;Sanaji&quot;,&quot;given&quot;:&quot;Sanaji&quot;,&quot;parse-names&quot;:false,&quot;dropping-particle&quot;:&quot;&quot;,&quot;non-dropping-particle&quot;:&quot;&quot;}],&quot;container-title&quot;:&quot;Jurnal Ilmu Manajemen (JIM)&quot;,&quot;issued&quot;:{&quot;date-parts&quot;:[[2021]]},&quot;issue&quot;:&quot;2&quot;,&quot;volume&quot;:&quot;9&quot;,&quot;container-title-short&quot;:&quot;&quot;},&quot;isTemporary&quot;:false}]},{&quot;citationID&quot;:&quot;MENDELEY_CITATION_61157476-73db-4b16-b32d-5cedb1038572&quot;,&quot;properties&quot;:{&quot;noteIndex&quot;:0},&quot;isEdited&quot;:false,&quot;manualOverride&quot;:{&quot;isManuallyOverridden&quot;:false,&quot;citeprocText&quot;:&quot;(Sunarsih, 2017)&quot;,&quot;manualOverrideText&quot;:&quot;&quot;},&quot;citationTag&quot;:&quot;MENDELEY_CITATION_v3_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&quot;,&quot;citationItems&quot;:[{&quot;id&quot;:&quot;b6cbf5d0-75b7-366b-8557-92d935ee41ad&quot;,&quot;itemData&quot;:{&quot;type&quot;:&quot;article-journal&quot;,&quot;id&quot;:&quot;b6cbf5d0-75b7-366b-8557-92d935ee41ad&quot;,&quot;title&quot;:&quot;Membangun Keunggulan Kompetitif Melalui Inovasi Dan Kewirausahaan&quot;,&quot;author&quot;:[{&quot;family&quot;:&quot;Sunarsih&quot;,&quot;given&quot;:&quot;Nenah&quot;,&quot;parse-names&quot;:false,&quot;dropping-particle&quot;:&quot;&quot;,&quot;non-dropping-particle&quot;:&quot;&quot;}],&quot;container-title&quot;:&quot;Kewirausahaan Dalam Multi Perspektif&quot;,&quot;issued&quot;:{&quot;date-parts&quot;:[[2017]]},&quot;page&quot;:&quot;43-58&quot;,&quot;container-title-short&quot;:&quot;&quot;},&quot;isTemporary&quot;:false}]},{&quot;citationID&quot;:&quot;MENDELEY_CITATION_14a70594-9973-4985-a39b-da1d06d19105&quot;,&quot;properties&quot;:{&quot;noteIndex&quot;:0},&quot;isEdited&quot;:false,&quot;manualOverride&quot;:{&quot;isManuallyOverridden&quot;:false,&quot;citeprocText&quot;:&quot;(Hadiyati, 2012)&quot;,&quot;manualOverrideText&quot;:&quot;&quot;},&quot;citationTag&quot;:&quot;MENDELEY_CITATION_v3_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&quot;,&quot;citationItems&quot;:[{&quot;id&quot;:&quot;ee48fc00-b392-3be8-b661-52a7574c125b&quot;,&quot;itemData&quot;:{&quot;type&quot;:&quot;article-journal&quot;,&quot;id&quot;:&quot;ee48fc00-b392-3be8-b661-52a7574c125b&quot;,&quot;title&quot;:&quot;Kreativitas dan inovasi pengaruhnya terhadap pemasaran kewirausahaan pada usaha kecil&quot;,&quot;author&quot;:[{&quot;family&quot;:&quot;Hadiyati&quot;,&quot;given&quot;:&quot;Ernani&quot;,&quot;parse-names&quot;:false,&quot;dropping-particle&quot;:&quot;&quot;,&quot;non-dropping-particle&quot;:&quot;&quot;}],&quot;container-title&quot;:&quot;Asian Journal of Innovation and Entrepreneurship&quot;,&quot;ISSN&quot;:&quot;2477-0574&quot;,&quot;issued&quot;:{&quot;date-parts&quot;:[[2012]]},&quot;page&quot;:&quot;135-151&quot;,&quot;issue&quot;:&quot;03&quot;,&quot;volume&quot;:&quot;1&quot;,&quot;container-title-short&quot;:&quot;&quot;},&quot;isTemporary&quot;:false}]},{&quot;citationID&quot;:&quot;MENDELEY_CITATION_0be1e4a4-8469-4184-a8d5-0ea0298398d8&quot;,&quot;properties&quot;:{&quot;noteIndex&quot;:0},&quot;isEdited&quot;:false,&quot;manualOverride&quot;:{&quot;isManuallyOverridden&quot;:false,&quot;citeprocText&quot;:&quot;(Saragih, 2017)&quot;,&quot;manualOverrideText&quot;:&quot;&quot;},&quot;citationTag&quot;:&quot;MENDELEY_CITATION_v3_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&quot;,&quot;citationItems&quot;:[{&quot;id&quot;:&quot;d67cacdb-e0f6-3cb4-921e-1b857b95dfa4&quot;,&quot;itemData&quot;:{&quot;type&quot;:&quot;article-journal&quot;,&quot;id&quot;:&quot;d67cacdb-e0f6-3cb4-921e-1b857b95dfa4&quot;,&quot;title&quot;:&quot;Membangun usaha kreatif, inovatif dan bermanfaat melalui penerapan kewirausahaan sosial&quot;,&quot;author&quot;:[{&quot;family&quot;:&quot;Saragih&quot;,&quot;given&quot;:&quot;Rintan&quot;,&quot;parse-names&quot;:false,&quot;dropping-particle&quot;:&quot;&quot;,&quot;non-dropping-particle&quot;:&quot;&quot;}],&quot;container-title&quot;:&quot;Jurnal Kewirausahaan&quot;,&quot;ISSN&quot;:&quot;2614-0225&quot;,&quot;issued&quot;:{&quot;date-parts&quot;:[[2017]]},&quot;page&quot;:&quot;26-34&quot;,&quot;publisher&quot;:&quot;Sekolah Tinggi Ilmu Ekonomi LMII Medan&quot;,&quot;issue&quot;:&quot;2&quot;,&quot;volume&quot;:&quot;3&quot;,&quot;container-title-short&quot;:&quot;&quot;},&quot;isTemporary&quot;:false}]},{&quot;citationID&quot;:&quot;MENDELEY_CITATION_838d19c8-0d6d-486c-9437-b56bf16b6f00&quot;,&quot;properties&quot;:{&quot;noteIndex&quot;:0},&quot;isEdited&quot;:false,&quot;manualOverride&quot;:{&quot;isManuallyOverridden&quot;:false,&quot;citeprocText&quot;:&quot;(Nalini, 2021)&quot;,&quot;manualOverrideText&quot;:&quot;&quot;},&quot;citationTag&quot;:&quot;MENDELEY_CITATION_v3_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&quot;,&quot;citationItems&quot;:[{&quot;id&quot;:&quot;60203eb2-928e-32d1-9645-ec46be18d9f3&quot;,&quot;itemData&quot;:{&quot;type&quot;:&quot;article-journal&quot;,&quot;id&quot;:&quot;60203eb2-928e-32d1-9645-ec46be18d9f3&quot;,&quot;title&quot;:&quot;Dampak Dampak covid-19 terhadap Usaha MIkro, Kecil dan Menengah&quot;,&quot;author&quot;:[{&quot;family&quot;:&quot;Nalini&quot;,&quot;given&quot;:&quot;Siti Nuzul Laila&quot;,&quot;parse-names&quot;:false,&quot;dropping-particle&quot;:&quot;&quot;,&quot;non-dropping-particle&quot;:&quot;&quot;}],&quot;container-title&quot;:&quot;Jesya (Jurnal Ekonomi dan Ekonomi Syariah)&quot;,&quot;ISSN&quot;:&quot;2599-3410&quot;,&quot;issued&quot;:{&quot;date-parts&quot;:[[2021]]},&quot;page&quot;:&quot;662-669&quot;,&quot;issue&quot;:&quot;1&quot;,&quot;volume&quot;:&quot;4&quot;,&quot;container-title-short&quot;:&quot;&quot;},&quot;isTemporary&quot;:false}]},{&quot;citationID&quot;:&quot;MENDELEY_CITATION_00d41fa6-ddf2-4224-8a6b-fb7f0ce2477f&quot;,&quot;properties&quot;:{&quot;noteIndex&quot;:0},&quot;isEdited&quot;:false,&quot;manualOverride&quot;:{&quot;isManuallyOverridden&quot;:false,&quot;citeprocText&quot;:&quot;(Suci, 2017)&quot;,&quot;manualOverrideText&quot;:&quot;&quot;},&quot;citationTag&quot;:&quot;MENDELEY_CITATION_v3_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&quot;,&quot;citationItems&quot;:[{&quot;id&quot;:&quot;386a3d68-aff1-322b-924e-17c3ad00c5ef&quot;,&quot;itemData&quot;:{&quot;type&quot;:&quot;article-journal&quot;,&quot;id&quot;:&quot;386a3d68-aff1-322b-924e-17c3ad00c5ef&quot;,&quot;title&quot;:&quot;Perkembangan UMKM (Usaha mikro kecil dan menengah) di Indonesia&quot;,&quot;author&quot;:[{&quot;family&quot;:&quot;Suci&quot;,&quot;given&quot;:&quot;Yuli Rahmini&quot;,&quot;parse-names&quot;:false,&quot;dropping-particle&quot;:&quot;&quot;,&quot;non-dropping-particle&quot;:&quot;&quot;}],&quot;container-title&quot;:&quot;jurnal ilmiah cano ekonomos&quot;,&quot;issued&quot;:{&quot;date-parts&quot;:[[2017]]},&quot;page&quot;:&quot;51-58&quot;,&quot;issue&quot;:&quot;1&quot;,&quot;volume&quot;:&quot;6&quot;,&quot;container-title-short&quot;:&quot;&quot;},&quot;isTemporary&quot;:false}]},{&quot;citationID&quot;:&quot;MENDELEY_CITATION_69a74f9d-42e7-4daf-bc18-6502c79464d0&quot;,&quot;properties&quot;:{&quot;noteIndex&quot;:0},&quot;isEdited&quot;:false,&quot;manualOverride&quot;:{&quot;isManuallyOverridden&quot;:false,&quot;citeprocText&quot;:&quot;(Ariono &amp;#38; Sugiyanto, 2018)&quot;,&quot;manualOverrideText&quot;:&quot;&quot;},&quot;citationTag&quot;:&quot;MENDELEY_CITATION_v3_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&quot;,&quot;citationItems&quot;:[{&quot;id&quot;:&quot;d82f2069-be6e-329c-88cb-117043629c16&quot;,&quot;itemData&quot;:{&quot;type&quot;:&quot;article-journal&quot;,&quot;id&quot;:&quot;d82f2069-be6e-329c-88cb-117043629c16&quot;,&quot;title&quot;:&quot;Analisis Faktor-Faktor yang Mempengaruhi Persepsi Atas Informasi Akuntansi Keuangan Serta Keberhasilan dalam Mengelola Perusahan Kecil dan Menengah (Studi Empiris Pada UMKM Industri Makanan di Wonosobo)&quot;,&quot;author&quot;:[{&quot;family&quot;:&quot;Ariono&quot;,&quot;given&quot;:&quot;Imam&quot;,&quot;parse-names&quot;:false,&quot;dropping-particle&quot;:&quot;&quot;,&quot;non-dropping-particle&quot;:&quot;&quot;},{&quot;family&quot;:&quot;Sugiyanto&quot;,&quot;given&quot;:&quot;Bambang&quot;,&quot;parse-names&quot;:false,&quot;dropping-particle&quot;:&quot;&quot;,&quot;non-dropping-particle&quot;:&quot;&quot;}],&quot;container-title&quot;:&quot;Journal of Economic, Management, Accounting and Technology&quot;,&quot;ISSN&quot;:&quot;2622-8122&quot;,&quot;issued&quot;:{&quot;date-parts&quot;:[[2018]]},&quot;page&quot;:&quot;91-104&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CC1AB4-5DD4-4E51-B0B3-80870DBA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aah qoriah</cp:lastModifiedBy>
  <cp:revision>11</cp:revision>
  <dcterms:created xsi:type="dcterms:W3CDTF">2022-11-15T09:03:00Z</dcterms:created>
  <dcterms:modified xsi:type="dcterms:W3CDTF">2022-11-16T04:46:00Z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