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1574" w14:textId="77777777" w:rsidR="00847AAD" w:rsidRPr="00803792" w:rsidRDefault="00847A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829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single" w:sz="12" w:space="0" w:color="80808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1260"/>
        <w:gridCol w:w="5040"/>
      </w:tblGrid>
      <w:tr w:rsidR="00803792" w:rsidRPr="00803792" w14:paraId="2B7512A1" w14:textId="77777777" w:rsidTr="00803792">
        <w:trPr>
          <w:trHeight w:val="1241"/>
        </w:trPr>
        <w:tc>
          <w:tcPr>
            <w:tcW w:w="3258" w:type="dxa"/>
            <w:gridSpan w:val="2"/>
            <w:tcBorders>
              <w:top w:val="single" w:sz="18" w:space="0" w:color="A6A6A6"/>
              <w:bottom w:val="single" w:sz="18" w:space="0" w:color="A6A6A6"/>
            </w:tcBorders>
          </w:tcPr>
          <w:p w14:paraId="254DDFD4" w14:textId="77777777" w:rsidR="00803792" w:rsidRPr="00803792" w:rsidRDefault="00803792" w:rsidP="0080379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79095F1" w14:textId="77777777" w:rsidR="00847AAD" w:rsidRPr="00803792" w:rsidRDefault="006C5E97" w:rsidP="00803792">
            <w:pPr>
              <w:tabs>
                <w:tab w:val="left" w:pos="2295"/>
                <w:tab w:val="left" w:pos="297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621B8F4" wp14:editId="16C15451">
                  <wp:extent cx="1931670" cy="48958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lantik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3792" w:rsidRPr="008037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5040" w:type="dxa"/>
            <w:tcBorders>
              <w:top w:val="single" w:sz="18" w:space="0" w:color="A6A6A6"/>
              <w:bottom w:val="single" w:sz="18" w:space="0" w:color="A6A6A6"/>
            </w:tcBorders>
          </w:tcPr>
          <w:p w14:paraId="40D514CB" w14:textId="77777777" w:rsidR="00803792" w:rsidRPr="00803792" w:rsidRDefault="00803792" w:rsidP="0080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98B8C35" w14:textId="77777777" w:rsidR="00847AAD" w:rsidRPr="00803792" w:rsidRDefault="00803792" w:rsidP="0080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037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Blantika</w:t>
            </w:r>
            <w:proofErr w:type="spellEnd"/>
            <w:r w:rsidRPr="008037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6C5E9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  <w:proofErr w:type="gramEnd"/>
            <w:r w:rsidR="006C5E9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Multidisciplinary </w:t>
            </w:r>
            <w:proofErr w:type="spellStart"/>
            <w:r w:rsidR="006C5E9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Jornal</w:t>
            </w:r>
            <w:proofErr w:type="spellEnd"/>
          </w:p>
          <w:p w14:paraId="098EACA4" w14:textId="77777777" w:rsidR="00847AAD" w:rsidRPr="00803792" w:rsidRDefault="005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  <w:tab w:val="center" w:pos="4320"/>
              </w:tabs>
              <w:ind w:left="1043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037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Volume X Number X, Month, Year</w:t>
            </w:r>
          </w:p>
          <w:p w14:paraId="4181CBD2" w14:textId="77777777" w:rsidR="00847AAD" w:rsidRPr="00803792" w:rsidRDefault="005805CE" w:rsidP="00803792">
            <w:pPr>
              <w:ind w:left="72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03792">
              <w:rPr>
                <w:rFonts w:ascii="Times New Roman" w:eastAsia="Times New Roman" w:hAnsi="Times New Roman" w:cs="Times New Roman"/>
                <w:color w:val="auto"/>
              </w:rPr>
              <w:t xml:space="preserve">p- ISSN </w:t>
            </w:r>
            <w:proofErr w:type="spellStart"/>
            <w:r w:rsidR="00803792" w:rsidRPr="00803792">
              <w:rPr>
                <w:rFonts w:ascii="Times New Roman" w:eastAsia="Times New Roman" w:hAnsi="Times New Roman" w:cs="Times New Roman"/>
                <w:color w:val="auto"/>
              </w:rPr>
              <w:t>xxxx</w:t>
            </w:r>
            <w:hyperlink r:id="rId9">
              <w:r w:rsidRPr="00803792">
                <w:rPr>
                  <w:rFonts w:ascii="Times New Roman" w:eastAsia="Times New Roman" w:hAnsi="Times New Roman" w:cs="Times New Roman"/>
                  <w:color w:val="auto"/>
                </w:rPr>
                <w:t>-</w:t>
              </w:r>
            </w:hyperlink>
            <w:r w:rsidR="00803792" w:rsidRPr="00803792">
              <w:rPr>
                <w:rFonts w:ascii="Times New Roman" w:eastAsia="Times New Roman" w:hAnsi="Times New Roman" w:cs="Times New Roman"/>
                <w:color w:val="auto"/>
              </w:rPr>
              <w:t>xxxx</w:t>
            </w:r>
            <w:proofErr w:type="spellEnd"/>
            <w:r w:rsidRPr="00803792">
              <w:rPr>
                <w:rFonts w:ascii="Times New Roman" w:eastAsia="Times New Roman" w:hAnsi="Times New Roman" w:cs="Times New Roman"/>
                <w:color w:val="auto"/>
              </w:rPr>
              <w:t xml:space="preserve"> e-ISSN </w:t>
            </w:r>
            <w:proofErr w:type="spellStart"/>
            <w:r w:rsidR="00803792" w:rsidRPr="00803792">
              <w:rPr>
                <w:rFonts w:ascii="Times New Roman" w:eastAsia="Times New Roman" w:hAnsi="Times New Roman" w:cs="Times New Roman"/>
                <w:color w:val="auto"/>
              </w:rPr>
              <w:t>xxxx</w:t>
            </w:r>
            <w:r w:rsidRPr="00803792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803792" w:rsidRPr="00803792">
              <w:rPr>
                <w:rFonts w:ascii="Times New Roman" w:eastAsia="Times New Roman" w:hAnsi="Times New Roman" w:cs="Times New Roman"/>
                <w:color w:val="auto"/>
              </w:rPr>
              <w:t>xxxx</w:t>
            </w:r>
            <w:proofErr w:type="spellEnd"/>
          </w:p>
        </w:tc>
      </w:tr>
      <w:tr w:rsidR="00803792" w:rsidRPr="00803792" w14:paraId="63D95622" w14:textId="77777777" w:rsidTr="00803792">
        <w:trPr>
          <w:trHeight w:val="2148"/>
        </w:trPr>
        <w:tc>
          <w:tcPr>
            <w:tcW w:w="8298" w:type="dxa"/>
            <w:gridSpan w:val="3"/>
            <w:tcBorders>
              <w:top w:val="single" w:sz="18" w:space="0" w:color="A6A6A6"/>
              <w:bottom w:val="single" w:sz="18" w:space="0" w:color="A6A6A6"/>
            </w:tcBorders>
          </w:tcPr>
          <w:p w14:paraId="45586E13" w14:textId="77777777" w:rsidR="00847AAD" w:rsidRPr="00803792" w:rsidRDefault="00847AAD">
            <w:pPr>
              <w:ind w:left="104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7DAD5A8" w14:textId="77777777" w:rsidR="00057CE0" w:rsidRPr="00057CE0" w:rsidRDefault="00057CE0" w:rsidP="00057CE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57CE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FAKTOR-FAKTOR YANG MEMPENGARUHI KEPUTUSAN PEMBELIAN </w:t>
            </w:r>
            <w:proofErr w:type="gramStart"/>
            <w:r w:rsidRPr="00057CE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PRODUK  KECANTIKAN</w:t>
            </w:r>
            <w:proofErr w:type="gramEnd"/>
            <w:r w:rsidRPr="00057CE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MELALUI  E-COMMERCE SHOPEE PADA MASYARAKAT </w:t>
            </w:r>
          </w:p>
          <w:p w14:paraId="11019D4E" w14:textId="4EAA6D93" w:rsidR="00847AAD" w:rsidRDefault="00057CE0" w:rsidP="00057CE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57CE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MILENIAL DI KABUPATEN CIREBON</w:t>
            </w:r>
          </w:p>
          <w:p w14:paraId="7B3A8BFF" w14:textId="77777777" w:rsidR="00057CE0" w:rsidRPr="00803792" w:rsidRDefault="00057CE0" w:rsidP="00057CE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48CFFC6A" w14:textId="77777777" w:rsidR="00057CE0" w:rsidRDefault="00057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9" w:right="18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</w:rPr>
              <w:t>Aghniyatussalma</w:t>
            </w:r>
            <w:proofErr w:type="spellEnd"/>
          </w:p>
          <w:p w14:paraId="581A13A2" w14:textId="77777777" w:rsidR="00057CE0" w:rsidRDefault="00057C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57CE0">
              <w:rPr>
                <w:rFonts w:ascii="Times New Roman" w:eastAsia="Times New Roman" w:hAnsi="Times New Roman" w:cs="Times New Roman"/>
                <w:color w:val="auto"/>
              </w:rPr>
              <w:t xml:space="preserve">Ekonomi Syariah, IAIN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</w:rPr>
              <w:t>Syekh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</w:rPr>
              <w:t>Nurjati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</w:rPr>
              <w:t xml:space="preserve"> Cirebon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Indonesia</w:t>
            </w:r>
          </w:p>
          <w:p w14:paraId="462B184F" w14:textId="0534B691" w:rsidR="00057CE0" w:rsidRPr="00057CE0" w:rsidRDefault="005805CE" w:rsidP="00057CE0">
            <w:pPr>
              <w:jc w:val="center"/>
            </w:pPr>
            <w:r w:rsidRPr="00803792">
              <w:rPr>
                <w:rFonts w:ascii="Times New Roman" w:eastAsia="Times New Roman" w:hAnsi="Times New Roman" w:cs="Times New Roman"/>
                <w:color w:val="auto"/>
              </w:rPr>
              <w:t xml:space="preserve">E-mail: </w:t>
            </w:r>
            <w:r w:rsidR="00057CE0" w:rsidRPr="00057CE0">
              <w:t>aghniyasalma01@gmail.com</w:t>
            </w:r>
          </w:p>
          <w:p w14:paraId="418D4693" w14:textId="7E506BD5" w:rsidR="00847AAD" w:rsidRPr="00803792" w:rsidRDefault="00847A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803792" w:rsidRPr="00803792" w14:paraId="1294F7E3" w14:textId="77777777" w:rsidTr="00803792">
        <w:tc>
          <w:tcPr>
            <w:tcW w:w="1998" w:type="dxa"/>
            <w:tcBorders>
              <w:top w:val="single" w:sz="18" w:space="0" w:color="A6A6A6"/>
              <w:bottom w:val="single" w:sz="18" w:space="0" w:color="A6A6A6"/>
            </w:tcBorders>
          </w:tcPr>
          <w:p w14:paraId="23CA434D" w14:textId="77777777" w:rsidR="00847AAD" w:rsidRPr="00803792" w:rsidRDefault="005805C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0379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INFO ARTIKEL        </w:t>
            </w:r>
          </w:p>
          <w:p w14:paraId="2184987F" w14:textId="47C9D563" w:rsidR="00847AAD" w:rsidRPr="00803792" w:rsidRDefault="005805C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037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Diterima</w:t>
            </w:r>
            <w:proofErr w:type="spellEnd"/>
            <w:r w:rsidRPr="008037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November 2022</w:t>
            </w:r>
          </w:p>
          <w:p w14:paraId="76DB0A76" w14:textId="3F47E0D3" w:rsidR="00847AAD" w:rsidRPr="00803792" w:rsidRDefault="005805C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037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Direvisi</w:t>
            </w:r>
            <w:proofErr w:type="spellEnd"/>
            <w:r w:rsidRPr="008037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November 2022</w:t>
            </w:r>
          </w:p>
          <w:p w14:paraId="4C2D5843" w14:textId="54A53B68" w:rsidR="00847AAD" w:rsidRPr="00803792" w:rsidRDefault="005805C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037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Disetujui</w:t>
            </w:r>
            <w:proofErr w:type="spellEnd"/>
            <w:r w:rsidRPr="008037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  <w:r w:rsid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25 November 2022</w:t>
            </w:r>
          </w:p>
          <w:p w14:paraId="029FE4E0" w14:textId="77777777" w:rsidR="00847AAD" w:rsidRPr="00803792" w:rsidRDefault="0084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  <w:tab w:val="center" w:pos="432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B1C1361" w14:textId="77777777" w:rsidR="00847AAD" w:rsidRPr="00803792" w:rsidRDefault="00847AAD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6300" w:type="dxa"/>
            <w:gridSpan w:val="2"/>
            <w:tcBorders>
              <w:top w:val="single" w:sz="18" w:space="0" w:color="A6A6A6"/>
              <w:bottom w:val="single" w:sz="18" w:space="0" w:color="A6A6A6"/>
            </w:tcBorders>
          </w:tcPr>
          <w:p w14:paraId="0F205E50" w14:textId="77777777" w:rsidR="00847AAD" w:rsidRPr="00803792" w:rsidRDefault="005805CE">
            <w:pPr>
              <w:ind w:left="21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379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ABSTRAK (12 </w:t>
            </w:r>
            <w:proofErr w:type="spellStart"/>
            <w:r w:rsidRPr="00803792">
              <w:rPr>
                <w:rFonts w:ascii="Times New Roman" w:eastAsia="Times New Roman" w:hAnsi="Times New Roman" w:cs="Times New Roman"/>
                <w:b/>
                <w:color w:val="auto"/>
              </w:rPr>
              <w:t>pt</w:t>
            </w:r>
            <w:proofErr w:type="spellEnd"/>
            <w:r w:rsidRPr="0080379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TNR Bold)</w:t>
            </w:r>
          </w:p>
          <w:p w14:paraId="0907B132" w14:textId="77777777" w:rsidR="00057CE0" w:rsidRPr="00057CE0" w:rsidRDefault="00057CE0" w:rsidP="00057CE0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Perkembangan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teknologi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semakin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pesat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mengakibatkan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perubahan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perilaku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berbelanja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konsumen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dari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offline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menjadi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online,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hal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demikian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mendorong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munculnya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berbagai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macam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e-commerce di dunia.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Penelitian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ini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merupakan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penelitian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kuantitatif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Teknik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pengambilan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sampel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digunakan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dalam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penelitian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ini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adalah</w:t>
            </w:r>
            <w:proofErr w:type="spellEnd"/>
            <w:proofErr w:type="gram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purposive sampling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jumlah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sampel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sebanyak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195 orang. Hasil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Penelitian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ini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menunjukkan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bahwa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; 1)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Terdapat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pengaruh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positif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dan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signifikan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antara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harga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dan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keputusan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pembelian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hal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ini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terbukti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nilai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t-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hitung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(6,622)</w:t>
            </w:r>
            <w:proofErr w:type="gram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&gt;(</w:t>
            </w:r>
            <w:proofErr w:type="gram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1,9724) t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tabel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dan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nilai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signifikansi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0,000&lt;0,05. (2)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Terdapat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pengaruh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positif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dan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signifikan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antara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kepercayaan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dan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keputusan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pembelian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hal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ini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terbukti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nilai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t-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hitung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(4,072)</w:t>
            </w:r>
            <w:proofErr w:type="gram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&gt;(</w:t>
            </w:r>
            <w:proofErr w:type="gram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1,9724) t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tabel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dan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nilai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signifikansi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0,000&lt;0,05.(3)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Terdapat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pengaruh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secara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simultan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antara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variabel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harga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dan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kepercayaan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terhadap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variabel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keputusan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pembelian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hal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ini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terbukti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nilai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F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hitung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sebesar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(54,583)&gt;(3,04) F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tabel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dan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nilai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signifikansi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0,000&lt;0,05. Hasil uji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koefisien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determinasi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diperoleh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perhitungan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sebesar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35,6% dan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sisanya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64,4%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dipengaruhi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oleh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variabel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lain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 </w:t>
            </w:r>
          </w:p>
          <w:p w14:paraId="072585FD" w14:textId="77777777" w:rsidR="00057CE0" w:rsidRPr="00057CE0" w:rsidRDefault="00057CE0" w:rsidP="00057CE0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317E12D" w14:textId="5ED80A63" w:rsidR="00847AAD" w:rsidRDefault="00057CE0" w:rsidP="00057C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7CE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Kata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Kunci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 Harga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;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Kepercayaan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;</w:t>
            </w:r>
            <w:r w:rsidRPr="00057CE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Keputusan </w:t>
            </w:r>
            <w:proofErr w:type="spellStart"/>
            <w:r w:rsidRPr="00057CE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Pembelian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193B88AD" w14:textId="77777777" w:rsidR="00057CE0" w:rsidRPr="00057CE0" w:rsidRDefault="00057CE0" w:rsidP="00057C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62628E8" w14:textId="77777777" w:rsidR="00847AAD" w:rsidRPr="00803792" w:rsidRDefault="005805CE">
            <w:pPr>
              <w:ind w:left="216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0379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ABSTRACT </w:t>
            </w:r>
            <w:r w:rsidRPr="0080379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(Bahasa </w:t>
            </w:r>
            <w:proofErr w:type="spellStart"/>
            <w:r w:rsidRPr="00803792">
              <w:rPr>
                <w:rFonts w:ascii="Times New Roman" w:eastAsia="Times New Roman" w:hAnsi="Times New Roman" w:cs="Times New Roman"/>
                <w:b/>
                <w:color w:val="auto"/>
              </w:rPr>
              <w:t>Inggris</w:t>
            </w:r>
            <w:proofErr w:type="spellEnd"/>
            <w:r w:rsidRPr="00803792">
              <w:rPr>
                <w:rFonts w:ascii="Times New Roman" w:eastAsia="Times New Roman" w:hAnsi="Times New Roman" w:cs="Times New Roman"/>
                <w:b/>
                <w:color w:val="auto"/>
              </w:rPr>
              <w:t>)</w:t>
            </w:r>
          </w:p>
          <w:p w14:paraId="33AF4219" w14:textId="77777777" w:rsidR="00057CE0" w:rsidRPr="00057CE0" w:rsidRDefault="00057CE0" w:rsidP="00057CE0">
            <w:pPr>
              <w:ind w:right="9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057CE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Rapid technological developments have resulted in changes in consumer shopping behavior from offline to online, thus encouraging the emergence of various kinds of e-commerce in the world. This research is </w:t>
            </w:r>
            <w:proofErr w:type="gramStart"/>
            <w:r w:rsidRPr="00057CE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a quantitative research</w:t>
            </w:r>
            <w:proofErr w:type="gramEnd"/>
            <w:r w:rsidRPr="00057CE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. The sampling technique used was purposive sampling with a total sample of 195 people.    The results of this study indicate that; 1) There is a positive and significant effect between price and purchasing decisions, this is proven by the t-count value (6.622)&gt; (1.9724) t table and the significance value is 0.000 &lt;0.05. (2) There is a positive and significant effect between trust and purchasing decisions, this is </w:t>
            </w:r>
            <w:r w:rsidRPr="00057CE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proven by the t-count value (4.072)&gt; (1.9724) t table and a significance value of 0.000 &lt;0.05. (3) There is a simultaneous effect between the price variable and trust in the purchasing decision variable, this is proven by the calculated F value of (54.583)&gt; (3.04) F table and the significance value of 0.000 &lt;0.05. The results of the determination coefficient test obtained a calculation of 35.6% and the remaining 64.4% was influenced by other variables.</w:t>
            </w:r>
          </w:p>
          <w:p w14:paraId="6587783F" w14:textId="77777777" w:rsidR="00057CE0" w:rsidRPr="00057CE0" w:rsidRDefault="00057CE0" w:rsidP="00057CE0">
            <w:pPr>
              <w:ind w:right="9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36AEF9BF" w14:textId="7008D8A9" w:rsidR="00057CE0" w:rsidRPr="00057CE0" w:rsidRDefault="00057CE0" w:rsidP="00057C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057CE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Keyword; </w:t>
            </w:r>
            <w:proofErr w:type="spellStart"/>
            <w:proofErr w:type="gramStart"/>
            <w:r w:rsidRPr="00057CE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Price,;</w:t>
            </w:r>
            <w:proofErr w:type="gramEnd"/>
            <w:r w:rsidRPr="00057CE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Trust</w:t>
            </w:r>
            <w:proofErr w:type="spellEnd"/>
            <w:r w:rsidRPr="00057CE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;  Purchase Decision</w:t>
            </w:r>
          </w:p>
          <w:p w14:paraId="01B84243" w14:textId="77777777" w:rsidR="00057CE0" w:rsidRDefault="00057CE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  <w:p w14:paraId="10DD3DB5" w14:textId="77777777" w:rsidR="00803792" w:rsidRPr="00803792" w:rsidRDefault="0080379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03792" w:rsidRPr="00803792" w14:paraId="017B1512" w14:textId="77777777" w:rsidTr="00803792">
        <w:tc>
          <w:tcPr>
            <w:tcW w:w="1998" w:type="dxa"/>
            <w:tcBorders>
              <w:top w:val="single" w:sz="18" w:space="0" w:color="A6A6A6"/>
              <w:bottom w:val="single" w:sz="18" w:space="0" w:color="A6A6A6"/>
            </w:tcBorders>
          </w:tcPr>
          <w:p w14:paraId="77F67C9A" w14:textId="77777777" w:rsidR="00847AAD" w:rsidRPr="00803792" w:rsidRDefault="005805CE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803792">
              <w:rPr>
                <w:noProof/>
                <w:color w:val="7030A0"/>
              </w:rPr>
              <w:lastRenderedPageBreak/>
              <w:drawing>
                <wp:anchor distT="0" distB="0" distL="114300" distR="114300" simplePos="0" relativeHeight="251658240" behindDoc="0" locked="0" layoutInCell="1" hidden="0" allowOverlap="1" wp14:anchorId="11CC5B94" wp14:editId="67E2006C">
                  <wp:simplePos x="0" y="0"/>
                  <wp:positionH relativeFrom="column">
                    <wp:posOffset>47505</wp:posOffset>
                  </wp:positionH>
                  <wp:positionV relativeFrom="paragraph">
                    <wp:posOffset>33655</wp:posOffset>
                  </wp:positionV>
                  <wp:extent cx="1024011" cy="300503"/>
                  <wp:effectExtent l="0" t="0" r="0" b="0"/>
                  <wp:wrapNone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011" cy="3005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  <w:gridSpan w:val="2"/>
            <w:tcBorders>
              <w:top w:val="single" w:sz="18" w:space="0" w:color="A6A6A6"/>
              <w:bottom w:val="single" w:sz="18" w:space="0" w:color="A6A6A6"/>
            </w:tcBorders>
          </w:tcPr>
          <w:p w14:paraId="4617288A" w14:textId="77777777" w:rsidR="00847AAD" w:rsidRPr="00803792" w:rsidRDefault="005805CE">
            <w:pPr>
              <w:jc w:val="both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FF6FB2">
              <w:rPr>
                <w:rFonts w:ascii="Times New Roman" w:eastAsia="Times New Roman" w:hAnsi="Times New Roman" w:cs="Times New Roman"/>
                <w:b/>
                <w:color w:val="5F497A" w:themeColor="accent4" w:themeShade="BF"/>
              </w:rPr>
              <w:t>This work is licensed under a Creative Commons Attribution-</w:t>
            </w:r>
            <w:proofErr w:type="spellStart"/>
            <w:r w:rsidRPr="00FF6FB2">
              <w:rPr>
                <w:rFonts w:ascii="Times New Roman" w:eastAsia="Times New Roman" w:hAnsi="Times New Roman" w:cs="Times New Roman"/>
                <w:b/>
                <w:color w:val="5F497A" w:themeColor="accent4" w:themeShade="BF"/>
              </w:rPr>
              <w:t>ShareAlike</w:t>
            </w:r>
            <w:proofErr w:type="spellEnd"/>
            <w:r w:rsidRPr="00FF6FB2">
              <w:rPr>
                <w:rFonts w:ascii="Times New Roman" w:eastAsia="Times New Roman" w:hAnsi="Times New Roman" w:cs="Times New Roman"/>
                <w:b/>
                <w:color w:val="5F497A" w:themeColor="accent4" w:themeShade="BF"/>
              </w:rPr>
              <w:t xml:space="preserve"> 4.0 International</w:t>
            </w:r>
          </w:p>
        </w:tc>
      </w:tr>
    </w:tbl>
    <w:p w14:paraId="69E40C55" w14:textId="77777777" w:rsidR="00847AAD" w:rsidRPr="00803792" w:rsidRDefault="00847A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A0CF1" w14:textId="77777777" w:rsidR="00A647F8" w:rsidRDefault="00A64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F6CB7" w14:textId="7DBE8340" w:rsidR="00847AAD" w:rsidRPr="00803792" w:rsidRDefault="005805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92">
        <w:rPr>
          <w:rFonts w:ascii="Times New Roman" w:eastAsia="Times New Roman" w:hAnsi="Times New Roman" w:cs="Times New Roman"/>
          <w:b/>
          <w:sz w:val="24"/>
          <w:szCs w:val="24"/>
        </w:rPr>
        <w:t>PENDAHULUAN</w:t>
      </w:r>
    </w:p>
    <w:p w14:paraId="0C5F8D65" w14:textId="3AAE9C42" w:rsidR="00057CE0" w:rsidRDefault="00057CE0" w:rsidP="0005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sangat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pesat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, salah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satunya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berdampak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bisnis.Berdasarkan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Hootsuite dan We Are Social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internet di Indonesia pada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Januari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202,6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jiwa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dibandingakna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internet pada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2020,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kenaikan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15,5%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="008B4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tag w:val="MENDELEY_CITATION_v3_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"/>
          <w:id w:val="1807586600"/>
          <w:placeholder>
            <w:docPart w:val="DefaultPlaceholder_-1854013440"/>
          </w:placeholder>
        </w:sdtPr>
        <w:sdtContent>
          <w:r w:rsidR="00392A08">
            <w:rPr>
              <w:rFonts w:eastAsia="Times New Roman"/>
            </w:rPr>
            <w:t>(</w:t>
          </w:r>
          <w:proofErr w:type="spellStart"/>
          <w:r w:rsidR="00392A08">
            <w:rPr>
              <w:rFonts w:eastAsia="Times New Roman"/>
            </w:rPr>
            <w:t>Mardikantoro</w:t>
          </w:r>
          <w:proofErr w:type="spellEnd"/>
          <w:r w:rsidR="00392A08">
            <w:rPr>
              <w:rFonts w:eastAsia="Times New Roman"/>
            </w:rPr>
            <w:t xml:space="preserve"> &amp; Dewi, 2020)</w:t>
          </w:r>
        </w:sdtContent>
      </w:sdt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. Dan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terbanyak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milenial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beusia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18-39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582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tag w:val="MENDELEY_CITATION_v3_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"/>
          <w:id w:val="-311647571"/>
          <w:placeholder>
            <w:docPart w:val="DefaultPlaceholder_-1854013440"/>
          </w:placeholder>
        </w:sdtPr>
        <w:sdtContent>
          <w:r w:rsidR="00392A08">
            <w:rPr>
              <w:rFonts w:eastAsia="Times New Roman"/>
            </w:rPr>
            <w:t>(</w:t>
          </w:r>
          <w:proofErr w:type="spellStart"/>
          <w:r w:rsidR="00392A08">
            <w:rPr>
              <w:rFonts w:eastAsia="Times New Roman"/>
            </w:rPr>
            <w:t>Safitri</w:t>
          </w:r>
          <w:proofErr w:type="spellEnd"/>
          <w:r w:rsidR="00392A08">
            <w:rPr>
              <w:rFonts w:eastAsia="Times New Roman"/>
            </w:rPr>
            <w:t xml:space="preserve"> &amp; Dewi, 2021)</w:t>
          </w:r>
        </w:sdtContent>
      </w:sdt>
      <w:r w:rsidRPr="00057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99B649" w14:textId="4F8715E3" w:rsidR="00057CE0" w:rsidRDefault="00057CE0" w:rsidP="0005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Jakpat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Spesail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Report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bertajuk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Indonesia E-Commerce pada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2021,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Shopee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54%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wanita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dan 46%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pria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terbesar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Shopee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padaa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20-24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proofErr w:type="gramStart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%, 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25-29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23%, 30-34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19%,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40-44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10%, dan 15-19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7%.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CE0">
        <w:rPr>
          <w:rFonts w:ascii="Times New Roman" w:eastAsia="Times New Roman" w:hAnsi="Times New Roman" w:cs="Times New Roman"/>
          <w:sz w:val="24"/>
          <w:szCs w:val="24"/>
        </w:rPr>
        <w:t>wilayahnya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shopee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dominasi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Jawa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60%, wilayah DKI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24%, dan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Jawa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16%. Adapun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shopee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Cirebon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menempati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peringkat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Barat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15%.</w:t>
      </w:r>
    </w:p>
    <w:p w14:paraId="2A98641B" w14:textId="7BBAF271" w:rsidR="00057CE0" w:rsidRPr="00057CE0" w:rsidRDefault="00057CE0" w:rsidP="0005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kecantikan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shopee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2020. Pada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kecantikan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menempati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peringkat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terlaris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dijual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shopee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kecantikan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menempati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peringkat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terlaris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issue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kecantikan</w:t>
      </w:r>
      <w:proofErr w:type="spellEnd"/>
      <w:r w:rsidR="008B4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tag w:val="MENDELEY_CITATION_v3_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"/>
          <w:id w:val="-1817718193"/>
          <w:placeholder>
            <w:docPart w:val="DefaultPlaceholder_-1854013440"/>
          </w:placeholder>
        </w:sdtPr>
        <w:sdtContent>
          <w:r w:rsidR="00392A08">
            <w:rPr>
              <w:rFonts w:eastAsia="Times New Roman"/>
            </w:rPr>
            <w:t>(</w:t>
          </w:r>
          <w:proofErr w:type="spellStart"/>
          <w:r w:rsidR="00392A08">
            <w:rPr>
              <w:rFonts w:eastAsia="Times New Roman"/>
            </w:rPr>
            <w:t>Sawitri</w:t>
          </w:r>
          <w:proofErr w:type="spellEnd"/>
          <w:r w:rsidR="00392A08">
            <w:rPr>
              <w:rFonts w:eastAsia="Times New Roman"/>
            </w:rPr>
            <w:t xml:space="preserve"> &amp; </w:t>
          </w:r>
          <w:proofErr w:type="spellStart"/>
          <w:r w:rsidR="00392A08">
            <w:rPr>
              <w:rFonts w:eastAsia="Times New Roman"/>
            </w:rPr>
            <w:t>Chusumastuti</w:t>
          </w:r>
          <w:proofErr w:type="spellEnd"/>
          <w:r w:rsidR="00392A08">
            <w:rPr>
              <w:rFonts w:eastAsia="Times New Roman"/>
            </w:rPr>
            <w:t>, 2021)</w:t>
          </w:r>
        </w:sdtContent>
      </w:sdt>
      <w:r w:rsidRPr="00057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453C32" w14:textId="7EAD7D2B" w:rsidR="00057CE0" w:rsidRPr="00057CE0" w:rsidRDefault="00057CE0" w:rsidP="0005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konsisten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konsisten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Lam’ah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CE0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proofErr w:type="gram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tag w:val="MENDELEY_CITATION_v3_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"/>
          <w:id w:val="2000999816"/>
          <w:placeholder>
            <w:docPart w:val="DefaultPlaceholder_-1854013440"/>
          </w:placeholder>
        </w:sdtPr>
        <w:sdtEndPr/>
        <w:sdtContent>
          <w:r w:rsidR="00392A08">
            <w:rPr>
              <w:rFonts w:eastAsia="Times New Roman"/>
            </w:rPr>
            <w:t xml:space="preserve">(Rafidah &amp; </w:t>
          </w:r>
          <w:proofErr w:type="spellStart"/>
          <w:r w:rsidR="00392A08">
            <w:rPr>
              <w:rFonts w:eastAsia="Times New Roman"/>
            </w:rPr>
            <w:t>Djawoto</w:t>
          </w:r>
          <w:proofErr w:type="spellEnd"/>
          <w:r w:rsidR="00392A08">
            <w:rPr>
              <w:rFonts w:eastAsia="Times New Roman"/>
            </w:rPr>
            <w:t>, 2017)</w:t>
          </w:r>
        </w:sdtContent>
      </w:sdt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Rohmah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tag w:val="MENDELEY_CITATION_v3_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"/>
          <w:id w:val="1772661473"/>
          <w:placeholder>
            <w:docPart w:val="DefaultPlaceholder_-1854013440"/>
          </w:placeholder>
        </w:sdtPr>
        <w:sdtContent>
          <w:r w:rsidR="00392A08">
            <w:rPr>
              <w:rFonts w:eastAsia="Times New Roman"/>
            </w:rPr>
            <w:t>(</w:t>
          </w:r>
          <w:proofErr w:type="spellStart"/>
          <w:r w:rsidR="00392A08">
            <w:rPr>
              <w:rFonts w:eastAsia="Times New Roman"/>
            </w:rPr>
            <w:t>Rohmah</w:t>
          </w:r>
          <w:proofErr w:type="spellEnd"/>
          <w:r w:rsidR="00392A08">
            <w:rPr>
              <w:rFonts w:eastAsia="Times New Roman"/>
            </w:rPr>
            <w:t xml:space="preserve"> &amp; </w:t>
          </w:r>
          <w:proofErr w:type="spellStart"/>
          <w:r w:rsidR="00392A08">
            <w:rPr>
              <w:rFonts w:eastAsia="Times New Roman"/>
            </w:rPr>
            <w:t>Khuzaini</w:t>
          </w:r>
          <w:proofErr w:type="spellEnd"/>
          <w:r w:rsidR="00392A08">
            <w:rPr>
              <w:rFonts w:eastAsia="Times New Roman"/>
            </w:rPr>
            <w:t>, 2015)</w:t>
          </w:r>
        </w:sdtContent>
      </w:sdt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kemudahan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 Agustin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"/>
          <w:id w:val="265582152"/>
          <w:placeholder>
            <w:docPart w:val="DefaultPlaceholder_-1854013440"/>
          </w:placeholder>
        </w:sdtPr>
        <w:sdtContent>
          <w:r w:rsidR="00392A08" w:rsidRPr="00392A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(Agustin, 2016)</w:t>
          </w:r>
        </w:sdtContent>
      </w:sdt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Sukron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kemudahan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"/>
          <w:id w:val="1916353828"/>
          <w:placeholder>
            <w:docPart w:val="DefaultPlaceholder_-1854013440"/>
          </w:placeholder>
        </w:sdtPr>
        <w:sdtContent>
          <w:r w:rsidR="00392A08" w:rsidRPr="00392A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(Mita et al., 2021)</w:t>
          </w:r>
        </w:sdtContent>
      </w:sdt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temuan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sangat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dikupas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232295" w14:textId="3CBB872F" w:rsidR="00057CE0" w:rsidRPr="00057CE0" w:rsidRDefault="00057CE0" w:rsidP="0005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="001D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"/>
          <w:id w:val="1557360965"/>
          <w:placeholder>
            <w:docPart w:val="DefaultPlaceholder_-1854013440"/>
          </w:placeholder>
        </w:sdtPr>
        <w:sdtContent>
          <w:r w:rsidR="00392A08" w:rsidRPr="00392A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(Hidayatullah, 2019)</w:t>
          </w:r>
        </w:sdtContent>
      </w:sdt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. Banyak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kemudahan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pintar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="00B90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"/>
          <w:id w:val="1525678248"/>
          <w:placeholder>
            <w:docPart w:val="DefaultPlaceholder_-1854013440"/>
          </w:placeholder>
        </w:sdtPr>
        <w:sdtContent>
          <w:r w:rsidR="00392A08" w:rsidRPr="00392A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(Mita et al., 2021)</w:t>
          </w:r>
        </w:sdtContent>
      </w:sdt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berdampak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milenial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Cirebon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tren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internet. Oleh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shopee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berdampak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  <w:r w:rsidR="0090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tag w:val="MENDELEY_CITATION_v3_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"/>
          <w:id w:val="505477113"/>
          <w:placeholder>
            <w:docPart w:val="DefaultPlaceholder_-1854013440"/>
          </w:placeholder>
        </w:sdtPr>
        <w:sdtContent>
          <w:r w:rsidR="00392A08">
            <w:rPr>
              <w:rFonts w:eastAsia="Times New Roman"/>
            </w:rPr>
            <w:t>(</w:t>
          </w:r>
          <w:proofErr w:type="spellStart"/>
          <w:r w:rsidR="00392A08">
            <w:rPr>
              <w:rFonts w:eastAsia="Times New Roman"/>
            </w:rPr>
            <w:t>Afrianto</w:t>
          </w:r>
          <w:proofErr w:type="spellEnd"/>
          <w:r w:rsidR="00392A08">
            <w:rPr>
              <w:rFonts w:eastAsia="Times New Roman"/>
            </w:rPr>
            <w:t xml:space="preserve"> &amp; </w:t>
          </w:r>
          <w:proofErr w:type="spellStart"/>
          <w:r w:rsidR="00392A08">
            <w:rPr>
              <w:rFonts w:eastAsia="Times New Roman"/>
            </w:rPr>
            <w:t>Irwansyah</w:t>
          </w:r>
          <w:proofErr w:type="spellEnd"/>
          <w:r w:rsidR="00392A08">
            <w:rPr>
              <w:rFonts w:eastAsia="Times New Roman"/>
            </w:rPr>
            <w:t>, 2021)</w:t>
          </w:r>
        </w:sdtContent>
      </w:sdt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. Dalam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online,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pembeli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penjual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bertemu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halnya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melakukanjual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. Waktu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meningkatnya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efektifitas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  <w:r w:rsidR="0071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"/>
          <w:id w:val="-1702701142"/>
          <w:placeholder>
            <w:docPart w:val="DefaultPlaceholder_-1854013440"/>
          </w:placeholder>
        </w:sdtPr>
        <w:sdtContent>
          <w:r w:rsidR="00392A08" w:rsidRPr="00392A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(</w:t>
          </w:r>
          <w:proofErr w:type="spellStart"/>
          <w:r w:rsidR="00392A08" w:rsidRPr="00392A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Mustarin</w:t>
          </w:r>
          <w:proofErr w:type="spellEnd"/>
          <w:r w:rsidR="00392A08" w:rsidRPr="00392A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2017)</w:t>
          </w:r>
        </w:sdtContent>
      </w:sdt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F26E7F" w14:textId="77777777" w:rsidR="00057CE0" w:rsidRPr="00057CE0" w:rsidRDefault="00057CE0" w:rsidP="0005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diuraikan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“Faktor-Faktor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Keputusan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Kecantikan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E-Commerce Shopee Pada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Mayarakat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Milenial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7CE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Cirebon”.</w:t>
      </w:r>
    </w:p>
    <w:p w14:paraId="2ADA718B" w14:textId="77777777" w:rsidR="00057CE0" w:rsidRDefault="00057C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AFB" w14:textId="59DA6826" w:rsidR="00847AAD" w:rsidRPr="00803792" w:rsidRDefault="005805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92">
        <w:rPr>
          <w:rFonts w:ascii="Times New Roman" w:eastAsia="Times New Roman" w:hAnsi="Times New Roman" w:cs="Times New Roman"/>
          <w:b/>
          <w:sz w:val="24"/>
          <w:szCs w:val="24"/>
        </w:rPr>
        <w:t>RESEARCH METHOD</w:t>
      </w:r>
    </w:p>
    <w:p w14:paraId="50973ED4" w14:textId="4FFA2D6B" w:rsidR="00057CE0" w:rsidRDefault="00057CE0" w:rsidP="00395C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kuantatif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angka-angka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dianalisis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"/>
          <w:id w:val="-470984924"/>
          <w:placeholder>
            <w:docPart w:val="DefaultPlaceholder_-1854013440"/>
          </w:placeholder>
        </w:sdtPr>
        <w:sdtContent>
          <w:r w:rsidR="00392A08" w:rsidRPr="00392A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(</w:t>
          </w:r>
          <w:proofErr w:type="spellStart"/>
          <w:r w:rsidR="00392A08" w:rsidRPr="00392A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Sholikhah</w:t>
          </w:r>
          <w:proofErr w:type="spellEnd"/>
          <w:r w:rsidR="00392A08" w:rsidRPr="00392A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2016)</w:t>
          </w:r>
        </w:sdtContent>
      </w:sdt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87B7C2" w14:textId="7ABED1C7" w:rsidR="00057CE0" w:rsidRPr="00057CE0" w:rsidRDefault="00057CE0" w:rsidP="00395C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Angket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(questionnaire).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Angket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(questionnaire)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berisikan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rangkaian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angket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"/>
          <w:id w:val="-139963105"/>
          <w:placeholder>
            <w:docPart w:val="DefaultPlaceholder_-1854013440"/>
          </w:placeholder>
        </w:sdtPr>
        <w:sdtContent>
          <w:r w:rsidR="00392A08" w:rsidRPr="00392A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(</w:t>
          </w:r>
          <w:proofErr w:type="spellStart"/>
          <w:r w:rsidR="00392A08" w:rsidRPr="00392A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Rukajat</w:t>
          </w:r>
          <w:proofErr w:type="spellEnd"/>
          <w:r w:rsidR="00392A08" w:rsidRPr="00392A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2018)</w:t>
          </w:r>
        </w:sdtContent>
      </w:sdt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dituju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milenial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lastRenderedPageBreak/>
        <w:t>ada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Cirebon. Dan </w:t>
      </w:r>
      <w:proofErr w:type="spellStart"/>
      <w:proofErr w:type="gramStart"/>
      <w:r w:rsidRPr="00057CE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proofErr w:type="gram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data yang valid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CE0">
        <w:rPr>
          <w:rFonts w:ascii="Times New Roman" w:eastAsia="Times New Roman" w:hAnsi="Times New Roman" w:cs="Times New Roman"/>
          <w:sz w:val="24"/>
          <w:szCs w:val="24"/>
        </w:rPr>
        <w:t>likert</w:t>
      </w:r>
      <w:proofErr w:type="spellEnd"/>
      <w:r w:rsidRPr="00057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E6C655" w14:textId="37A19360" w:rsidR="00847AAD" w:rsidRDefault="00847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32552" w14:textId="7AAB9A78" w:rsidR="00057CE0" w:rsidRDefault="0005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1EC13" w14:textId="77777777" w:rsidR="00057CE0" w:rsidRPr="00803792" w:rsidRDefault="0005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3641F" w14:textId="77777777" w:rsidR="00847AAD" w:rsidRPr="00803792" w:rsidRDefault="005805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92">
        <w:rPr>
          <w:rFonts w:ascii="Times New Roman" w:eastAsia="Times New Roman" w:hAnsi="Times New Roman" w:cs="Times New Roman"/>
          <w:b/>
          <w:sz w:val="24"/>
          <w:szCs w:val="24"/>
        </w:rPr>
        <w:t>RESULT AND DISCUSSION</w:t>
      </w:r>
    </w:p>
    <w:p w14:paraId="478B3C41" w14:textId="77777777" w:rsidR="00395C21" w:rsidRDefault="00395C21" w:rsidP="00395C21">
      <w:pPr>
        <w:pStyle w:val="BodyTex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Karakteristik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Usia</w:t>
      </w:r>
      <w:proofErr w:type="spellEnd"/>
    </w:p>
    <w:p w14:paraId="749F28A4" w14:textId="0B51C78E" w:rsidR="00395C21" w:rsidRPr="00395C21" w:rsidRDefault="00395C21" w:rsidP="00395C21">
      <w:pPr>
        <w:pStyle w:val="BodyTex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C21">
        <w:rPr>
          <w:rFonts w:ascii="Times New Roman" w:hAnsi="Times New Roman" w:cs="Times New Roman"/>
          <w:b/>
          <w:sz w:val="24"/>
          <w:szCs w:val="24"/>
        </w:rPr>
        <w:t xml:space="preserve">Diagram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95C21"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Pr="00395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395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395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</w:p>
    <w:p w14:paraId="18E719FC" w14:textId="35B798BB" w:rsidR="00395C21" w:rsidRPr="00395C21" w:rsidRDefault="00395C21" w:rsidP="00395C21">
      <w:pPr>
        <w:pStyle w:val="Body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6D5411" w14:textId="2B1B6177" w:rsidR="00395C21" w:rsidRPr="00395C21" w:rsidRDefault="00395C21" w:rsidP="00395C21">
      <w:pPr>
        <w:pStyle w:val="BodyText"/>
        <w:spacing w:before="240" w:after="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C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9944C03" wp14:editId="40598752">
            <wp:simplePos x="0" y="0"/>
            <wp:positionH relativeFrom="margin">
              <wp:posOffset>872490</wp:posOffset>
            </wp:positionH>
            <wp:positionV relativeFrom="paragraph">
              <wp:posOffset>10795</wp:posOffset>
            </wp:positionV>
            <wp:extent cx="989965" cy="772795"/>
            <wp:effectExtent l="0" t="0" r="635" b="8255"/>
            <wp:wrapSquare wrapText="right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: Data primer yang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diolah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>, 2022</w:t>
      </w:r>
    </w:p>
    <w:p w14:paraId="673EF28E" w14:textId="77777777" w:rsidR="00395C21" w:rsidRPr="00395C21" w:rsidRDefault="00395C21" w:rsidP="00395C2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C37FAAA" w14:textId="77777777" w:rsidR="00395C21" w:rsidRDefault="00395C21" w:rsidP="00395C2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C1E74" w14:textId="5EC85F60" w:rsidR="00395C21" w:rsidRPr="00395C21" w:rsidRDefault="00395C21" w:rsidP="00395C21">
      <w:pPr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diatas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195 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proofErr w:type="gram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berusia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diantara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39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berusia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15-</w:t>
      </w:r>
      <w:proofErr w:type="gram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19 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proofErr w:type="gram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38 orang (19.5%),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20-24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77 orang (39,5%),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25-29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46 orang (23,6%),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30-34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23 orang (11,8%), dan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35-39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11 orang.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berusia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20-24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presentase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39,5%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mendominasi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, dan pada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20-24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ialah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rata-rata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dinilai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berstatus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terbatas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senang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berbelanja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datang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toko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="00582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"/>
          <w:id w:val="-684975485"/>
          <w:placeholder>
            <w:docPart w:val="DefaultPlaceholder_-1854013440"/>
          </w:placeholder>
        </w:sdtPr>
        <w:sdtContent>
          <w:r w:rsidR="00392A08" w:rsidRPr="00392A08">
            <w:rPr>
              <w:rFonts w:ascii="Times New Roman" w:hAnsi="Times New Roman" w:cs="Times New Roman"/>
              <w:color w:val="000000"/>
              <w:sz w:val="24"/>
              <w:szCs w:val="24"/>
            </w:rPr>
            <w:t>(</w:t>
          </w:r>
          <w:proofErr w:type="spellStart"/>
          <w:r w:rsidR="00392A08" w:rsidRPr="00392A08">
            <w:rPr>
              <w:rFonts w:ascii="Times New Roman" w:hAnsi="Times New Roman" w:cs="Times New Roman"/>
              <w:color w:val="000000"/>
              <w:sz w:val="24"/>
              <w:szCs w:val="24"/>
            </w:rPr>
            <w:t>Rimbawan</w:t>
          </w:r>
          <w:proofErr w:type="spellEnd"/>
          <w:r w:rsidR="00392A08" w:rsidRPr="00392A08">
            <w:rPr>
              <w:rFonts w:ascii="Times New Roman" w:hAnsi="Times New Roman" w:cs="Times New Roman"/>
              <w:color w:val="000000"/>
              <w:sz w:val="24"/>
              <w:szCs w:val="24"/>
            </w:rPr>
            <w:t>, 2013)</w:t>
          </w:r>
        </w:sdtContent>
      </w:sdt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8C90EAE" w14:textId="46AF89D2" w:rsidR="00395C21" w:rsidRPr="00395C21" w:rsidRDefault="00395C21" w:rsidP="00395C2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Karakteristik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Frekuensi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Beli</w:t>
      </w:r>
    </w:p>
    <w:p w14:paraId="7D582D8F" w14:textId="1F4D4628" w:rsidR="00395C21" w:rsidRPr="00395C21" w:rsidRDefault="00395C21" w:rsidP="00395C21">
      <w:pPr>
        <w:pStyle w:val="Caption"/>
        <w:keepNext/>
        <w:spacing w:after="0"/>
        <w:ind w:left="720" w:hanging="128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95C2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Diagram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2. </w:t>
      </w:r>
      <w:proofErr w:type="spellStart"/>
      <w:r w:rsidRPr="00395C2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Karakteristik</w:t>
      </w:r>
      <w:proofErr w:type="spellEnd"/>
      <w:r w:rsidRPr="00395C2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Responden</w:t>
      </w:r>
      <w:proofErr w:type="spellEnd"/>
      <w:r w:rsidRPr="00395C2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Berdasarkan</w:t>
      </w:r>
      <w:proofErr w:type="spellEnd"/>
      <w:r w:rsidRPr="00395C2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Frekuensi</w:t>
      </w:r>
      <w:proofErr w:type="spellEnd"/>
      <w:r w:rsidRPr="00395C2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Beli</w:t>
      </w:r>
    </w:p>
    <w:p w14:paraId="3AD8B6E5" w14:textId="728929AC" w:rsidR="00395C21" w:rsidRPr="00395C21" w:rsidRDefault="00395C21" w:rsidP="00395C21">
      <w:pPr>
        <w:pStyle w:val="ListParagraph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5C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E90BBDA" wp14:editId="522EB7FA">
            <wp:simplePos x="0" y="0"/>
            <wp:positionH relativeFrom="column">
              <wp:posOffset>636270</wp:posOffset>
            </wp:positionH>
            <wp:positionV relativeFrom="paragraph">
              <wp:posOffset>53340</wp:posOffset>
            </wp:positionV>
            <wp:extent cx="895985" cy="71818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D310E" w14:textId="77777777" w:rsidR="00395C21" w:rsidRPr="00395C21" w:rsidRDefault="00395C21" w:rsidP="00395C21">
      <w:pPr>
        <w:tabs>
          <w:tab w:val="left" w:pos="15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: Data primer yang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diolah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>, 2022</w:t>
      </w:r>
    </w:p>
    <w:p w14:paraId="747FB2F6" w14:textId="6554C387" w:rsidR="00395C21" w:rsidRDefault="00395C21" w:rsidP="00395C21">
      <w:pPr>
        <w:tabs>
          <w:tab w:val="left" w:pos="1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FDE0222" w14:textId="77777777" w:rsidR="00395C21" w:rsidRPr="00395C21" w:rsidRDefault="00395C21" w:rsidP="00395C21">
      <w:pPr>
        <w:tabs>
          <w:tab w:val="left" w:pos="1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CB572FE" w14:textId="77777777" w:rsidR="00395C21" w:rsidRDefault="00395C21" w:rsidP="00395C21">
      <w:pPr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diatas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intensitas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pembelian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3 kali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51 orang (26,2%), 4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6 kali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55 orang (28,2%), dan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6 kali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89 orang (45,6%). Dapat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disimpulkan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milenial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intensitas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pembelian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6 kali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mendominasi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45,6%.</w:t>
      </w:r>
    </w:p>
    <w:p w14:paraId="0D0432FC" w14:textId="77777777" w:rsidR="00395C21" w:rsidRPr="00395C21" w:rsidRDefault="00395C21" w:rsidP="00395C2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Karakteristik</w:t>
      </w:r>
      <w:proofErr w:type="spellEnd"/>
      <w:r w:rsidRPr="0039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Responden</w:t>
      </w:r>
      <w:proofErr w:type="spellEnd"/>
      <w:r w:rsidRPr="0039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berdasarkan</w:t>
      </w:r>
      <w:proofErr w:type="spellEnd"/>
      <w:r w:rsidRPr="0039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pendapatan</w:t>
      </w:r>
      <w:proofErr w:type="spellEnd"/>
      <w:r w:rsidRPr="0039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atau</w:t>
      </w:r>
      <w:proofErr w:type="spellEnd"/>
      <w:r w:rsidRPr="0039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uang </w:t>
      </w:r>
      <w:proofErr w:type="spellStart"/>
      <w:r w:rsidRPr="0039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saku</w:t>
      </w:r>
      <w:proofErr w:type="spellEnd"/>
      <w:r w:rsidRPr="0039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perbulan</w:t>
      </w:r>
      <w:proofErr w:type="spellEnd"/>
    </w:p>
    <w:p w14:paraId="43FC32E9" w14:textId="0F5DF264" w:rsidR="00395C21" w:rsidRPr="00395C21" w:rsidRDefault="00395C21" w:rsidP="00395C21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C21">
        <w:rPr>
          <w:rFonts w:ascii="Times New Roman" w:hAnsi="Times New Roman" w:cs="Times New Roman"/>
          <w:b/>
          <w:sz w:val="24"/>
          <w:szCs w:val="24"/>
        </w:rPr>
        <w:t xml:space="preserve">Diagram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5C21">
        <w:rPr>
          <w:rFonts w:ascii="Times New Roman" w:hAnsi="Times New Roman" w:cs="Times New Roman"/>
          <w:b/>
          <w:sz w:val="24"/>
          <w:szCs w:val="24"/>
        </w:rPr>
        <w:t xml:space="preserve">Karakteristik </w:t>
      </w:r>
      <w:proofErr w:type="spellStart"/>
      <w:r w:rsidRPr="00395C21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395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395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 w:rsidRPr="00395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395C21">
        <w:rPr>
          <w:rFonts w:ascii="Times New Roman" w:hAnsi="Times New Roman" w:cs="Times New Roman"/>
          <w:b/>
          <w:sz w:val="24"/>
          <w:szCs w:val="24"/>
        </w:rPr>
        <w:t xml:space="preserve"> uang </w:t>
      </w:r>
      <w:proofErr w:type="spellStart"/>
      <w:r w:rsidRPr="00395C21">
        <w:rPr>
          <w:rFonts w:ascii="Times New Roman" w:hAnsi="Times New Roman" w:cs="Times New Roman"/>
          <w:b/>
          <w:sz w:val="24"/>
          <w:szCs w:val="24"/>
        </w:rPr>
        <w:t>saku</w:t>
      </w:r>
      <w:proofErr w:type="spellEnd"/>
      <w:r w:rsidRPr="00395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sz w:val="24"/>
          <w:szCs w:val="24"/>
        </w:rPr>
        <w:t>perbulan</w:t>
      </w:r>
      <w:proofErr w:type="spellEnd"/>
    </w:p>
    <w:p w14:paraId="3D39DFF3" w14:textId="7E620DEB" w:rsidR="00395C21" w:rsidRPr="00395C21" w:rsidRDefault="00395C21" w:rsidP="00395C21">
      <w:pPr>
        <w:pStyle w:val="ListParagraph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5C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173850C" wp14:editId="4121C62E">
            <wp:simplePos x="0" y="0"/>
            <wp:positionH relativeFrom="column">
              <wp:posOffset>855345</wp:posOffset>
            </wp:positionH>
            <wp:positionV relativeFrom="paragraph">
              <wp:posOffset>-1905</wp:posOffset>
            </wp:positionV>
            <wp:extent cx="838200" cy="671195"/>
            <wp:effectExtent l="0" t="0" r="0" b="0"/>
            <wp:wrapThrough wrapText="bothSides">
              <wp:wrapPolygon edited="0">
                <wp:start x="0" y="0"/>
                <wp:lineTo x="0" y="20844"/>
                <wp:lineTo x="21109" y="20844"/>
                <wp:lineTo x="211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B7F1A" w14:textId="0180491D" w:rsidR="00395C21" w:rsidRDefault="00395C21" w:rsidP="00395C21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: Data primer yang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diolah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>, 2022</w:t>
      </w:r>
    </w:p>
    <w:p w14:paraId="546BC58D" w14:textId="77777777" w:rsidR="00395C21" w:rsidRDefault="00395C21" w:rsidP="00395C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3904C" w14:textId="0205A12B" w:rsidR="00395C21" w:rsidRPr="00395C21" w:rsidRDefault="00395C21" w:rsidP="00395C21">
      <w:pPr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data 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diatas</w:t>
      </w:r>
      <w:proofErr w:type="spellEnd"/>
      <w:proofErr w:type="gram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pendapatn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uang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saku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perbulan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&lt; Rp 1.000.000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68 orang (34,9%),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Rp 1.000.000 – Rp 2.000.000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90 orang (46,2%), dan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perbulan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&gt; Rp 2.000.000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37 orang (19 %). Dapat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disimpulkan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milenial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Rp 1.000.000 – Rp </w:t>
      </w:r>
      <w:proofErr w:type="gram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2.000.000 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mendominasi</w:t>
      </w:r>
      <w:proofErr w:type="spellEnd"/>
      <w:proofErr w:type="gram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46,2%.</w:t>
      </w:r>
    </w:p>
    <w:p w14:paraId="606229F6" w14:textId="77777777" w:rsidR="00395C21" w:rsidRPr="00395C21" w:rsidRDefault="00395C21" w:rsidP="00395C21">
      <w:pPr>
        <w:pStyle w:val="ListParagraph"/>
        <w:tabs>
          <w:tab w:val="left" w:pos="0"/>
          <w:tab w:val="left" w:pos="270"/>
        </w:tabs>
        <w:ind w:left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05610729"/>
      <w:r w:rsidRPr="00395C21">
        <w:rPr>
          <w:rFonts w:ascii="Times New Roman" w:hAnsi="Times New Roman" w:cs="Times New Roman"/>
          <w:b/>
          <w:bCs/>
          <w:sz w:val="24"/>
          <w:szCs w:val="24"/>
        </w:rPr>
        <w:t>Hasil Analisis Data</w:t>
      </w:r>
      <w:bookmarkEnd w:id="0"/>
    </w:p>
    <w:p w14:paraId="30F09B4F" w14:textId="77777777" w:rsidR="00395C21" w:rsidRPr="00395C21" w:rsidRDefault="00395C21" w:rsidP="00395C21">
      <w:pPr>
        <w:pStyle w:val="ListParagraph"/>
        <w:tabs>
          <w:tab w:val="left" w:pos="0"/>
          <w:tab w:val="left" w:pos="270"/>
        </w:tabs>
        <w:ind w:left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</w:p>
    <w:p w14:paraId="1982F07B" w14:textId="5B442B63" w:rsidR="00395C21" w:rsidRPr="00395C21" w:rsidRDefault="00395C21" w:rsidP="00395C21">
      <w:pPr>
        <w:pStyle w:val="ListParagraph"/>
        <w:tabs>
          <w:tab w:val="left" w:pos="0"/>
          <w:tab w:val="left" w:pos="270"/>
        </w:tabs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95C21">
        <w:rPr>
          <w:rFonts w:ascii="Times New Roman" w:hAnsi="Times New Roman" w:cs="Times New Roman"/>
          <w:sz w:val="24"/>
          <w:szCs w:val="24"/>
        </w:rPr>
        <w:tab/>
        <w:t xml:space="preserve">Uji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C21">
        <w:rPr>
          <w:rFonts w:ascii="Times New Roman" w:hAnsi="Times New Roman" w:cs="Times New Roman"/>
          <w:sz w:val="24"/>
          <w:szCs w:val="24"/>
        </w:rPr>
        <w:t>harga,kepercayaan</w:t>
      </w:r>
      <w:proofErr w:type="spellEnd"/>
      <w:proofErr w:type="gramEnd"/>
      <w:r w:rsidRPr="00395C2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58217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"/>
          <w:id w:val="-1875757496"/>
          <w:placeholder>
            <w:docPart w:val="DefaultPlaceholder_-1854013440"/>
          </w:placeholder>
        </w:sdtPr>
        <w:sdtContent>
          <w:r w:rsidR="00392A08" w:rsidRPr="00392A08">
            <w:rPr>
              <w:rFonts w:ascii="Times New Roman" w:hAnsi="Times New Roman" w:cs="Times New Roman"/>
              <w:color w:val="000000"/>
              <w:sz w:val="24"/>
              <w:szCs w:val="24"/>
            </w:rPr>
            <w:t>(</w:t>
          </w:r>
          <w:proofErr w:type="spellStart"/>
          <w:r w:rsidR="00392A08" w:rsidRPr="00392A08">
            <w:rPr>
              <w:rFonts w:ascii="Times New Roman" w:hAnsi="Times New Roman" w:cs="Times New Roman"/>
              <w:color w:val="000000"/>
              <w:sz w:val="24"/>
              <w:szCs w:val="24"/>
            </w:rPr>
            <w:t>Batee</w:t>
          </w:r>
          <w:proofErr w:type="spellEnd"/>
          <w:r w:rsidR="00392A08" w:rsidRPr="00392A08">
            <w:rPr>
              <w:rFonts w:ascii="Times New Roman" w:hAnsi="Times New Roman" w:cs="Times New Roman"/>
              <w:color w:val="000000"/>
              <w:sz w:val="24"/>
              <w:szCs w:val="24"/>
            </w:rPr>
            <w:t>, 2019)</w:t>
          </w:r>
        </w:sdtContent>
      </w:sdt>
      <w:r w:rsidR="00582170">
        <w:rPr>
          <w:rFonts w:ascii="Times New Roman" w:hAnsi="Times New Roman" w:cs="Times New Roman"/>
          <w:sz w:val="24"/>
          <w:szCs w:val="24"/>
        </w:rPr>
        <w:t xml:space="preserve"> </w:t>
      </w:r>
      <w:r w:rsidRPr="00395C21">
        <w:rPr>
          <w:rFonts w:ascii="Times New Roman" w:hAnsi="Times New Roman" w:cs="Times New Roman"/>
          <w:sz w:val="24"/>
          <w:szCs w:val="24"/>
        </w:rPr>
        <w:t xml:space="preserve">. Uji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195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C21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395C21">
        <w:rPr>
          <w:rFonts w:ascii="Times New Roman" w:hAnsi="Times New Roman" w:cs="Times New Roman"/>
          <w:sz w:val="24"/>
          <w:szCs w:val="24"/>
        </w:rPr>
        <w:t xml:space="preserve"> n-2 (195-2 = 193 ),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0,141</w:t>
      </w:r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Adapun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perhitungan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505CCC" w14:textId="77777777" w:rsidR="00395C21" w:rsidRPr="00395C21" w:rsidRDefault="00395C21" w:rsidP="00395C21">
      <w:pPr>
        <w:pStyle w:val="ListParagraph"/>
        <w:tabs>
          <w:tab w:val="left" w:pos="0"/>
          <w:tab w:val="left" w:pos="270"/>
        </w:tabs>
        <w:ind w:left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4EE33" w14:textId="77777777" w:rsidR="00395C21" w:rsidRPr="00395C21" w:rsidRDefault="00395C21" w:rsidP="00395C21">
      <w:pPr>
        <w:pStyle w:val="ListParagraph"/>
        <w:tabs>
          <w:tab w:val="left" w:pos="0"/>
          <w:tab w:val="left" w:pos="270"/>
        </w:tabs>
        <w:ind w:left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Harga (X1)</w:t>
      </w:r>
    </w:p>
    <w:p w14:paraId="2D33108A" w14:textId="77777777" w:rsidR="00395C21" w:rsidRPr="00395C21" w:rsidRDefault="00395C21" w:rsidP="00395C21">
      <w:pPr>
        <w:pStyle w:val="ListParagraph"/>
        <w:tabs>
          <w:tab w:val="left" w:pos="0"/>
          <w:tab w:val="left" w:pos="270"/>
        </w:tabs>
        <w:ind w:left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E5B32" w14:textId="5D6A621E" w:rsidR="00395C21" w:rsidRPr="00395C21" w:rsidRDefault="00395C21" w:rsidP="00395C21">
      <w:pPr>
        <w:pStyle w:val="Caption"/>
        <w:keepNext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1" w:name="_Toc105612223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Tabel </w:t>
      </w:r>
      <w:bookmarkEnd w:id="1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</w:t>
      </w:r>
    </w:p>
    <w:p w14:paraId="10CD5792" w14:textId="77777777" w:rsidR="00395C21" w:rsidRPr="00395C21" w:rsidRDefault="00395C21" w:rsidP="00395C21">
      <w:pPr>
        <w:pStyle w:val="Caption"/>
        <w:keepNext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Uji </w:t>
      </w:r>
      <w:proofErr w:type="spellStart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Validitas</w:t>
      </w:r>
      <w:proofErr w:type="spellEnd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Harga (X1)</w:t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911"/>
        <w:gridCol w:w="1724"/>
        <w:gridCol w:w="2808"/>
      </w:tblGrid>
      <w:tr w:rsidR="00395C21" w:rsidRPr="00395C21" w14:paraId="448D3647" w14:textId="77777777" w:rsidTr="00395C21">
        <w:trPr>
          <w:trHeight w:val="20"/>
        </w:trPr>
        <w:tc>
          <w:tcPr>
            <w:tcW w:w="941" w:type="pct"/>
            <w:shd w:val="clear" w:color="auto" w:fill="auto"/>
            <w:vAlign w:val="center"/>
          </w:tcPr>
          <w:p w14:paraId="30A53DAD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4E3BF42F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Nilai r </w:t>
            </w:r>
            <w:proofErr w:type="spellStart"/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1086" w:type="pct"/>
            <w:shd w:val="clear" w:color="auto" w:fill="auto"/>
            <w:vAlign w:val="center"/>
          </w:tcPr>
          <w:p w14:paraId="6D137CD9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Nilai r </w:t>
            </w:r>
            <w:proofErr w:type="spellStart"/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1769" w:type="pct"/>
            <w:shd w:val="clear" w:color="auto" w:fill="auto"/>
            <w:vAlign w:val="center"/>
          </w:tcPr>
          <w:p w14:paraId="1FA97F81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395C21" w:rsidRPr="00395C21" w14:paraId="449B8AC7" w14:textId="77777777" w:rsidTr="00395C21">
        <w:trPr>
          <w:trHeight w:val="20"/>
        </w:trPr>
        <w:tc>
          <w:tcPr>
            <w:tcW w:w="941" w:type="pct"/>
            <w:shd w:val="clear" w:color="auto" w:fill="auto"/>
            <w:vAlign w:val="center"/>
          </w:tcPr>
          <w:p w14:paraId="78682765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X1.1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4EBC3338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2505C9FB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6A226578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0DB3D629" w14:textId="77777777" w:rsidTr="00395C21">
        <w:trPr>
          <w:trHeight w:val="20"/>
        </w:trPr>
        <w:tc>
          <w:tcPr>
            <w:tcW w:w="941" w:type="pct"/>
            <w:shd w:val="clear" w:color="auto" w:fill="auto"/>
            <w:vAlign w:val="center"/>
          </w:tcPr>
          <w:p w14:paraId="1E27DA7F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X1.2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79F60AAE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6F04BF87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243483DF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6C22B8EF" w14:textId="77777777" w:rsidTr="00395C21">
        <w:trPr>
          <w:trHeight w:val="20"/>
        </w:trPr>
        <w:tc>
          <w:tcPr>
            <w:tcW w:w="941" w:type="pct"/>
            <w:shd w:val="clear" w:color="auto" w:fill="auto"/>
            <w:vAlign w:val="center"/>
          </w:tcPr>
          <w:p w14:paraId="472B95B2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X1.3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6E1AAD58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10790773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0E1F91A2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749648FC" w14:textId="77777777" w:rsidTr="00395C21">
        <w:trPr>
          <w:trHeight w:val="20"/>
        </w:trPr>
        <w:tc>
          <w:tcPr>
            <w:tcW w:w="941" w:type="pct"/>
            <w:shd w:val="clear" w:color="auto" w:fill="auto"/>
            <w:vAlign w:val="center"/>
          </w:tcPr>
          <w:p w14:paraId="0B1D94CD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X1.4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08E22636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66E09FC2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525DD3E1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195A92BC" w14:textId="77777777" w:rsidTr="00395C21">
        <w:trPr>
          <w:trHeight w:val="20"/>
        </w:trPr>
        <w:tc>
          <w:tcPr>
            <w:tcW w:w="941" w:type="pct"/>
            <w:shd w:val="clear" w:color="auto" w:fill="auto"/>
            <w:vAlign w:val="center"/>
          </w:tcPr>
          <w:p w14:paraId="447ADB1D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X1.5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3834D335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5D9772C4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161AB33B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4B1F05AF" w14:textId="77777777" w:rsidTr="00395C21">
        <w:trPr>
          <w:trHeight w:val="20"/>
        </w:trPr>
        <w:tc>
          <w:tcPr>
            <w:tcW w:w="941" w:type="pct"/>
            <w:shd w:val="clear" w:color="auto" w:fill="auto"/>
            <w:vAlign w:val="center"/>
          </w:tcPr>
          <w:p w14:paraId="42BC07E5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X1.6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4287AE9D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0.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6A428F61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16836DFB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1DFE08A4" w14:textId="77777777" w:rsidTr="00395C21">
        <w:trPr>
          <w:trHeight w:val="20"/>
        </w:trPr>
        <w:tc>
          <w:tcPr>
            <w:tcW w:w="941" w:type="pct"/>
            <w:shd w:val="clear" w:color="auto" w:fill="auto"/>
            <w:vAlign w:val="center"/>
          </w:tcPr>
          <w:p w14:paraId="0029D9B4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X1.7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60917AAC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481BFFBD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752EC30F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2408B21C" w14:textId="77777777" w:rsidTr="00395C21">
        <w:trPr>
          <w:trHeight w:val="20"/>
        </w:trPr>
        <w:tc>
          <w:tcPr>
            <w:tcW w:w="941" w:type="pct"/>
            <w:shd w:val="clear" w:color="auto" w:fill="auto"/>
            <w:vAlign w:val="center"/>
          </w:tcPr>
          <w:p w14:paraId="359E4E86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X1.8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15374772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04BC8EF3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50C4AC09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</w:tbl>
    <w:p w14:paraId="7CA591AB" w14:textId="77777777" w:rsidR="00395C21" w:rsidRPr="00395C21" w:rsidRDefault="00395C21" w:rsidP="00395C2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: Data primer yang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diolah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>, 2022</w:t>
      </w:r>
    </w:p>
    <w:p w14:paraId="76D2417B" w14:textId="3D311C79" w:rsidR="00395C21" w:rsidRPr="00395C21" w:rsidRDefault="00395C21" w:rsidP="00395C21">
      <w:pPr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95C2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= 0,141,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valid</w:t>
      </w:r>
      <w:r w:rsidR="00392A0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MENDELEY_CITATION_v3_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"/>
          <w:id w:val="-1873521038"/>
          <w:placeholder>
            <w:docPart w:val="DefaultPlaceholder_-1854013440"/>
          </w:placeholder>
        </w:sdtPr>
        <w:sdtContent>
          <w:r w:rsidR="00392A08" w:rsidRPr="00392A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(Widodo &amp; </w:t>
          </w:r>
          <w:proofErr w:type="spellStart"/>
          <w:r w:rsidR="00392A08" w:rsidRPr="00392A08">
            <w:rPr>
              <w:rFonts w:ascii="Times New Roman" w:eastAsia="Times New Roman" w:hAnsi="Times New Roman" w:cs="Times New Roman"/>
              <w:sz w:val="24"/>
              <w:szCs w:val="24"/>
            </w:rPr>
            <w:t>Susanti</w:t>
          </w:r>
          <w:proofErr w:type="spellEnd"/>
          <w:r w:rsidR="00392A08" w:rsidRPr="00392A08">
            <w:rPr>
              <w:rFonts w:ascii="Times New Roman" w:eastAsia="Times New Roman" w:hAnsi="Times New Roman" w:cs="Times New Roman"/>
              <w:sz w:val="24"/>
              <w:szCs w:val="24"/>
            </w:rPr>
            <w:t>, 2019)</w:t>
          </w:r>
        </w:sdtContent>
      </w:sdt>
      <w:r w:rsidR="00392A08">
        <w:rPr>
          <w:rFonts w:ascii="Times New Roman" w:hAnsi="Times New Roman" w:cs="Times New Roman"/>
          <w:sz w:val="24"/>
          <w:szCs w:val="24"/>
        </w:rPr>
        <w:t xml:space="preserve"> </w:t>
      </w:r>
      <w:r w:rsidRPr="00395C21">
        <w:rPr>
          <w:rFonts w:ascii="Times New Roman" w:hAnsi="Times New Roman" w:cs="Times New Roman"/>
          <w:sz w:val="24"/>
          <w:szCs w:val="24"/>
        </w:rPr>
        <w:t>.</w:t>
      </w:r>
    </w:p>
    <w:p w14:paraId="7B270F54" w14:textId="77777777" w:rsidR="00395C21" w:rsidRPr="00395C21" w:rsidRDefault="00395C21" w:rsidP="00395C21">
      <w:pPr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14:paraId="794A6004" w14:textId="04428A45" w:rsidR="00395C21" w:rsidRPr="00395C21" w:rsidRDefault="00395C21" w:rsidP="00395C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Kepercayaan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(X2)</w:t>
      </w:r>
    </w:p>
    <w:p w14:paraId="35528220" w14:textId="396F775A" w:rsidR="00395C21" w:rsidRPr="00395C21" w:rsidRDefault="00395C21" w:rsidP="00395C21">
      <w:pPr>
        <w:pStyle w:val="Caption"/>
        <w:keepNext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2" w:name="_Toc105612224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Tabel </w:t>
      </w:r>
      <w:bookmarkEnd w:id="2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</w:p>
    <w:p w14:paraId="3956C517" w14:textId="77777777" w:rsidR="00395C21" w:rsidRPr="00395C21" w:rsidRDefault="00395C21" w:rsidP="00395C21">
      <w:pPr>
        <w:pStyle w:val="Caption"/>
        <w:keepNext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Uji </w:t>
      </w:r>
      <w:proofErr w:type="spellStart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Validitas</w:t>
      </w:r>
      <w:proofErr w:type="spellEnd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Kepercayaan</w:t>
      </w:r>
      <w:proofErr w:type="spellEnd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(X2)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887"/>
        <w:gridCol w:w="1559"/>
        <w:gridCol w:w="2918"/>
      </w:tblGrid>
      <w:tr w:rsidR="00395C21" w:rsidRPr="00395C21" w14:paraId="4C2A3B1B" w14:textId="77777777" w:rsidTr="00395C21">
        <w:tc>
          <w:tcPr>
            <w:tcW w:w="991" w:type="pct"/>
            <w:shd w:val="clear" w:color="auto" w:fill="auto"/>
            <w:vAlign w:val="center"/>
          </w:tcPr>
          <w:p w14:paraId="50D3D76D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69FC42CB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Nilai r </w:t>
            </w:r>
            <w:proofErr w:type="spellStart"/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982" w:type="pct"/>
            <w:shd w:val="clear" w:color="auto" w:fill="auto"/>
            <w:vAlign w:val="center"/>
          </w:tcPr>
          <w:p w14:paraId="0D9B498E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 r table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19617DF7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395C21" w:rsidRPr="00395C21" w14:paraId="3073655B" w14:textId="77777777" w:rsidTr="00395C21">
        <w:tc>
          <w:tcPr>
            <w:tcW w:w="991" w:type="pct"/>
            <w:shd w:val="clear" w:color="auto" w:fill="auto"/>
            <w:vAlign w:val="center"/>
          </w:tcPr>
          <w:p w14:paraId="0B2A5480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X2.1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71F8763C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63DCBD6D" w14:textId="77777777" w:rsidR="00395C21" w:rsidRPr="00395C21" w:rsidRDefault="00395C21" w:rsidP="008D6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265BF283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0D0E40CF" w14:textId="77777777" w:rsidTr="00395C21">
        <w:tc>
          <w:tcPr>
            <w:tcW w:w="991" w:type="pct"/>
            <w:shd w:val="clear" w:color="auto" w:fill="auto"/>
            <w:vAlign w:val="center"/>
          </w:tcPr>
          <w:p w14:paraId="56041EC3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X2.2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771CFC59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E09D68C" w14:textId="77777777" w:rsidR="00395C21" w:rsidRPr="00395C21" w:rsidRDefault="00395C21" w:rsidP="008D6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4A788835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747395F8" w14:textId="77777777" w:rsidTr="00395C21">
        <w:tc>
          <w:tcPr>
            <w:tcW w:w="991" w:type="pct"/>
            <w:shd w:val="clear" w:color="auto" w:fill="auto"/>
            <w:vAlign w:val="center"/>
          </w:tcPr>
          <w:p w14:paraId="76D8F9B9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X2.3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7CF114B5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7B4502D" w14:textId="77777777" w:rsidR="00395C21" w:rsidRPr="00395C21" w:rsidRDefault="00395C21" w:rsidP="008D6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6B74A1E4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418D66E6" w14:textId="77777777" w:rsidTr="00395C21">
        <w:tc>
          <w:tcPr>
            <w:tcW w:w="991" w:type="pct"/>
            <w:shd w:val="clear" w:color="auto" w:fill="auto"/>
            <w:vAlign w:val="center"/>
          </w:tcPr>
          <w:p w14:paraId="114D4BE6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X2.4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5D657352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805F68B" w14:textId="77777777" w:rsidR="00395C21" w:rsidRPr="00395C21" w:rsidRDefault="00395C21" w:rsidP="008D6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37CFFF99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5E136241" w14:textId="77777777" w:rsidTr="00395C21">
        <w:tc>
          <w:tcPr>
            <w:tcW w:w="991" w:type="pct"/>
            <w:shd w:val="clear" w:color="auto" w:fill="auto"/>
            <w:vAlign w:val="center"/>
          </w:tcPr>
          <w:p w14:paraId="68B168FB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X2.5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791566CE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515F62E" w14:textId="77777777" w:rsidR="00395C21" w:rsidRPr="00395C21" w:rsidRDefault="00395C21" w:rsidP="008D6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76921A99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286FDE00" w14:textId="77777777" w:rsidTr="00395C21">
        <w:tc>
          <w:tcPr>
            <w:tcW w:w="991" w:type="pct"/>
            <w:shd w:val="clear" w:color="auto" w:fill="auto"/>
            <w:vAlign w:val="center"/>
          </w:tcPr>
          <w:p w14:paraId="28AD4F6D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X2.6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1BCCCD16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AE47938" w14:textId="77777777" w:rsidR="00395C21" w:rsidRPr="00395C21" w:rsidRDefault="00395C21" w:rsidP="008D6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4A0B23F9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7277D87A" w14:textId="77777777" w:rsidTr="00395C21">
        <w:tc>
          <w:tcPr>
            <w:tcW w:w="991" w:type="pct"/>
            <w:shd w:val="clear" w:color="auto" w:fill="auto"/>
            <w:vAlign w:val="center"/>
          </w:tcPr>
          <w:p w14:paraId="66A477F8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X2.7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4E9B5A5B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38E6392A" w14:textId="77777777" w:rsidR="00395C21" w:rsidRPr="00395C21" w:rsidRDefault="00395C21" w:rsidP="008D6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732BCD82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0082F3B9" w14:textId="77777777" w:rsidTr="00395C21">
        <w:tc>
          <w:tcPr>
            <w:tcW w:w="991" w:type="pct"/>
            <w:shd w:val="clear" w:color="auto" w:fill="auto"/>
            <w:vAlign w:val="center"/>
          </w:tcPr>
          <w:p w14:paraId="7AB8C205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X2.8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1CF823D8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7683C9D7" w14:textId="77777777" w:rsidR="00395C21" w:rsidRPr="00395C21" w:rsidRDefault="00395C21" w:rsidP="008D6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38E33C09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7660416A" w14:textId="77777777" w:rsidTr="00395C21">
        <w:trPr>
          <w:trHeight w:val="99"/>
        </w:trPr>
        <w:tc>
          <w:tcPr>
            <w:tcW w:w="991" w:type="pct"/>
            <w:shd w:val="clear" w:color="auto" w:fill="auto"/>
            <w:vAlign w:val="center"/>
          </w:tcPr>
          <w:p w14:paraId="3ACCBA80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X2.9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5B1BA67A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ECE83CA" w14:textId="77777777" w:rsidR="00395C21" w:rsidRPr="00395C21" w:rsidRDefault="00395C21" w:rsidP="008D6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63A2C4AE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039FA208" w14:textId="77777777" w:rsidTr="00395C21">
        <w:tc>
          <w:tcPr>
            <w:tcW w:w="991" w:type="pct"/>
            <w:shd w:val="clear" w:color="auto" w:fill="auto"/>
            <w:vAlign w:val="center"/>
          </w:tcPr>
          <w:p w14:paraId="65BA8986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X2.10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403AC9FF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A642031" w14:textId="77777777" w:rsidR="00395C21" w:rsidRPr="00395C21" w:rsidRDefault="00395C21" w:rsidP="008D6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5E33C87F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</w:tbl>
    <w:p w14:paraId="1E17C3FB" w14:textId="77777777" w:rsidR="00395C21" w:rsidRPr="00395C21" w:rsidRDefault="00395C21" w:rsidP="00395C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: Data primer yang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diolah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>, 2022</w:t>
      </w:r>
    </w:p>
    <w:p w14:paraId="10C63B12" w14:textId="77777777" w:rsidR="00395C21" w:rsidRPr="00395C21" w:rsidRDefault="00395C21" w:rsidP="00395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4CE93" w14:textId="77777777" w:rsidR="00395C21" w:rsidRPr="00395C21" w:rsidRDefault="00395C21" w:rsidP="00395C21">
      <w:pPr>
        <w:pStyle w:val="BodyText"/>
        <w:spacing w:after="240" w:line="276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95C2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= 0,141,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valid.</w:t>
      </w:r>
    </w:p>
    <w:p w14:paraId="4205973F" w14:textId="77777777" w:rsidR="00395C21" w:rsidRPr="00395C21" w:rsidRDefault="00395C21" w:rsidP="00395C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Keputusan </w:t>
      </w:r>
      <w:proofErr w:type="spellStart"/>
      <w:r w:rsidRPr="00395C21">
        <w:rPr>
          <w:rFonts w:ascii="Times New Roman" w:hAnsi="Times New Roman" w:cs="Times New Roman"/>
          <w:b/>
          <w:bCs/>
          <w:sz w:val="24"/>
          <w:szCs w:val="24"/>
        </w:rPr>
        <w:t>Pembelian</w:t>
      </w:r>
      <w:proofErr w:type="spellEnd"/>
      <w:r w:rsidRPr="00395C21">
        <w:rPr>
          <w:rFonts w:ascii="Times New Roman" w:hAnsi="Times New Roman" w:cs="Times New Roman"/>
          <w:b/>
          <w:bCs/>
          <w:sz w:val="24"/>
          <w:szCs w:val="24"/>
        </w:rPr>
        <w:t xml:space="preserve"> (Y)</w:t>
      </w:r>
    </w:p>
    <w:p w14:paraId="6B882E6A" w14:textId="77777777" w:rsidR="00395C21" w:rsidRPr="00395C21" w:rsidRDefault="00395C21" w:rsidP="00395C21">
      <w:pPr>
        <w:pStyle w:val="Caption"/>
        <w:keepNext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3" w:name="_Toc105612225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Tabel 4. </w:t>
      </w:r>
      <w:bookmarkEnd w:id="3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9</w:t>
      </w:r>
    </w:p>
    <w:p w14:paraId="6269933D" w14:textId="77777777" w:rsidR="00395C21" w:rsidRPr="00395C21" w:rsidRDefault="00395C21" w:rsidP="00395C21">
      <w:pPr>
        <w:pStyle w:val="Caption"/>
        <w:keepNext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Uji </w:t>
      </w:r>
      <w:proofErr w:type="spellStart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Validitas</w:t>
      </w:r>
      <w:proofErr w:type="spellEnd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Keputusan </w:t>
      </w:r>
      <w:proofErr w:type="spellStart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Pembelian</w:t>
      </w:r>
      <w:proofErr w:type="spellEnd"/>
      <w:r w:rsidRPr="00395C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(Y)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603"/>
        <w:gridCol w:w="1443"/>
        <w:gridCol w:w="1430"/>
      </w:tblGrid>
      <w:tr w:rsidR="00395C21" w:rsidRPr="00395C21" w14:paraId="6F109810" w14:textId="77777777" w:rsidTr="00C264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427962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75F7F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Nilai r </w:t>
            </w:r>
            <w:proofErr w:type="spellStart"/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3575C23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 r table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66BC1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395C21" w:rsidRPr="00395C21" w14:paraId="5CA38764" w14:textId="77777777" w:rsidTr="00C264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A68C8E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B0F69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AF13C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454637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6E248D74" w14:textId="77777777" w:rsidTr="00C264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8DF840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95876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37CF6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DB7E4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678EF8AB" w14:textId="77777777" w:rsidTr="00C264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37D13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204F7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54104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BDC4B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7F007828" w14:textId="77777777" w:rsidTr="00C264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E6A6A3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3B859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EEFE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47D1D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728776DA" w14:textId="77777777" w:rsidTr="00C264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0E8054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5E02A3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8052D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B60A4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73660C86" w14:textId="77777777" w:rsidTr="00C264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E76C06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81280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A76B1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83500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02BB1720" w14:textId="77777777" w:rsidTr="00C264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FB747B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059A4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BC2F2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273A3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5524DC14" w14:textId="77777777" w:rsidTr="00C264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72D11C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CF8A3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B7169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AAE12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72874202" w14:textId="77777777" w:rsidTr="00C264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1BC88E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9A887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3450B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ACAD75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395C21" w:rsidRPr="00395C21" w14:paraId="10D1D818" w14:textId="77777777" w:rsidTr="00C264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FC4521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4ED4F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</w:rPr>
              <w:t>0,803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0E63C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D736D" w14:textId="77777777" w:rsidR="00395C21" w:rsidRPr="00395C21" w:rsidRDefault="00395C21" w:rsidP="008D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5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</w:tbl>
    <w:p w14:paraId="25CA3518" w14:textId="17994F74" w:rsidR="00395C21" w:rsidRPr="00C264E3" w:rsidRDefault="00395C21" w:rsidP="00C264E3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95C21">
        <w:rPr>
          <w:rFonts w:ascii="Times New Roman" w:hAnsi="Times New Roman" w:cs="Times New Roman"/>
          <w:color w:val="000000"/>
          <w:sz w:val="24"/>
          <w:szCs w:val="24"/>
        </w:rPr>
        <w:t xml:space="preserve"> Data primer yang </w:t>
      </w:r>
      <w:proofErr w:type="spellStart"/>
      <w:r w:rsidRPr="00395C21">
        <w:rPr>
          <w:rFonts w:ascii="Times New Roman" w:hAnsi="Times New Roman" w:cs="Times New Roman"/>
          <w:color w:val="000000"/>
          <w:sz w:val="24"/>
          <w:szCs w:val="24"/>
        </w:rPr>
        <w:t>diolah</w:t>
      </w:r>
      <w:proofErr w:type="spellEnd"/>
      <w:r w:rsidRPr="00395C21">
        <w:rPr>
          <w:rFonts w:ascii="Times New Roman" w:hAnsi="Times New Roman" w:cs="Times New Roman"/>
          <w:color w:val="000000"/>
          <w:sz w:val="24"/>
          <w:szCs w:val="24"/>
        </w:rPr>
        <w:t>, 2022</w:t>
      </w:r>
    </w:p>
    <w:p w14:paraId="5963A9AA" w14:textId="77777777" w:rsidR="00395C21" w:rsidRPr="00395C21" w:rsidRDefault="00395C21" w:rsidP="00395C21">
      <w:pPr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95C2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= 0,141,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395C21">
        <w:rPr>
          <w:rFonts w:ascii="Times New Roman" w:hAnsi="Times New Roman" w:cs="Times New Roman"/>
          <w:sz w:val="24"/>
          <w:szCs w:val="24"/>
        </w:rPr>
        <w:t xml:space="preserve"> valid.</w:t>
      </w:r>
    </w:p>
    <w:p w14:paraId="1D13C22E" w14:textId="77777777" w:rsidR="00847AAD" w:rsidRPr="00803792" w:rsidRDefault="00847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D255F" w14:textId="77777777" w:rsidR="00847AAD" w:rsidRPr="00803792" w:rsidRDefault="005805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92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</w:p>
    <w:p w14:paraId="4C9BD2AD" w14:textId="77777777" w:rsidR="00395C21" w:rsidRPr="00395C21" w:rsidRDefault="00395C21" w:rsidP="0039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Harga </w:t>
      </w:r>
      <w:proofErr w:type="spellStart"/>
      <w:proofErr w:type="gramStart"/>
      <w:r w:rsidRPr="00395C21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proofErr w:type="gram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Kecantikan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 e-commerce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shopee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milenial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Cirebon. </w:t>
      </w:r>
    </w:p>
    <w:p w14:paraId="10EE0826" w14:textId="77777777" w:rsidR="00395C21" w:rsidRPr="00395C21" w:rsidRDefault="00395C21" w:rsidP="0039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2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kecantkan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C2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 e</w:t>
      </w:r>
      <w:proofErr w:type="gram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-commerce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shopee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milenial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Cirebon. </w:t>
      </w:r>
    </w:p>
    <w:p w14:paraId="38BF2892" w14:textId="2B066F87" w:rsidR="00847AAD" w:rsidRDefault="00395C21" w:rsidP="0039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21">
        <w:rPr>
          <w:rFonts w:ascii="Times New Roman" w:eastAsia="Times New Roman" w:hAnsi="Times New Roman" w:cs="Times New Roman"/>
          <w:sz w:val="24"/>
          <w:szCs w:val="24"/>
        </w:rPr>
        <w:tab/>
        <w:t xml:space="preserve">Harga dan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simultan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395C21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kecantikan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  e-commerce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shopee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milenial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 di </w:t>
      </w:r>
      <w:proofErr w:type="spellStart"/>
      <w:r w:rsidRPr="00395C2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395C21">
        <w:rPr>
          <w:rFonts w:ascii="Times New Roman" w:eastAsia="Times New Roman" w:hAnsi="Times New Roman" w:cs="Times New Roman"/>
          <w:sz w:val="24"/>
          <w:szCs w:val="24"/>
        </w:rPr>
        <w:t xml:space="preserve"> Cirebon.</w:t>
      </w:r>
    </w:p>
    <w:p w14:paraId="30F157EC" w14:textId="77777777" w:rsidR="00395C21" w:rsidRPr="00803792" w:rsidRDefault="00395C21" w:rsidP="00395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44A73" w14:textId="77777777" w:rsidR="00847AAD" w:rsidRPr="00803792" w:rsidRDefault="005805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gjdgxs" w:colFirst="0" w:colLast="0"/>
      <w:bookmarkEnd w:id="4"/>
      <w:r w:rsidRPr="00803792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tag w:val="MENDELEY_BIBLIOGRAPHY"/>
        <w:id w:val="1986275405"/>
        <w:placeholder>
          <w:docPart w:val="DefaultPlaceholder_-1854013440"/>
        </w:placeholder>
      </w:sdtPr>
      <w:sdtEndPr/>
      <w:sdtContent>
        <w:p w14:paraId="7940C1B7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538787110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Afrianto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P., &amp;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Irwansyah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I. (2021).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Eksplorasi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Kondisi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Masyarakat Dalam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Memilih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Belanja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Online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Melalui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Shopee Selama Masa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Pandemi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Covid-19 Di 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Indonesia.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Teknologi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Sistem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Informasi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Bisnis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-JTEKSIS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(1), 10–29.</w:t>
          </w:r>
        </w:p>
        <w:p w14:paraId="44548051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10782097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Agustin, M. Y. (2016). Analisis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Kualitas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Produk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Harga Dan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Promosi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Keputusan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Pembelian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Motor Honda Vario (Studi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Kasus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Pada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Tridjaya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Motor Dealer Resmi Motor Honda Cabang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Girian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–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Bitung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).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Berkala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Ilmiah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Efisiensi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16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(3).</w:t>
          </w:r>
        </w:p>
        <w:p w14:paraId="78CB808F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468059365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Batee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M. M. (2019).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Pengaruh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Media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Sosial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Keputusan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Pembelian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Di</w:t>
          </w:r>
          <w:proofErr w:type="gram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Toko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Kaos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Nias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Gunungsitoli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Jesya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(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Ekonomi Dan Ekonomi Syariah)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(2), 313–324.</w:t>
          </w:r>
        </w:p>
        <w:p w14:paraId="320FE5B0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1176845217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Hidayatullah, S. (2019).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Pengaruh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kemudahan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,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kepercayaan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pelanggan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kualitas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informasi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terhadap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keputusan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pembelian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online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26EB4E9B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859589126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Mardikantoro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A., &amp; Dewi, C. K. (2020).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Pengaruh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Fitur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Iklan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Sosial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Media Instagram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Purchase Intention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Konsumen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Kota Bandung.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EProceedings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of Management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7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(1).</w:t>
          </w:r>
        </w:p>
        <w:p w14:paraId="2C335698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192198790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Mita, M.,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Pranatasari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F. D., &amp; Kristia, K. (2021). Analisis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Pengaruh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Harga,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Kemudahan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Penggunaan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dan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Ulasan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Konsumen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Daring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Keputusan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Pembelian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Pada Marketplace Shopee.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INOBIS: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Inovasi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Bisnis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Indonesia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4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(4), 548–557.</w:t>
          </w:r>
        </w:p>
        <w:p w14:paraId="488DC73B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1717968903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Mustarin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B. (2017).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Tinjauan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Hukum Nasional Dan Hukum Islam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Konsumen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Pengguna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Jasa Jual Beli Online.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Restorative Justice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(2), 132–145.</w:t>
          </w:r>
        </w:p>
        <w:p w14:paraId="0220FD40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1152133975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Rafidah, I., &amp;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Djawoto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D. (2017). Analisis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Keamanan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Kemudahan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Kepercayaan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Keputusan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Pembelian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Secara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Online di Lazada.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Ilmu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Riset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(JIRM)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6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(2).</w:t>
          </w:r>
        </w:p>
        <w:p w14:paraId="46A0396C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765922515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Rimbawan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N. D. (2013). Kaum Muda Bali: Harapan vs.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Kenyataan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PIRAMIDA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9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(1), 24–33.</w:t>
          </w:r>
        </w:p>
        <w:p w14:paraId="0BC7AE6B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254637162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Rohmah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S., &amp;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Khuzaini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K. (2015).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Pengaruh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Citra Merek,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kualitas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produk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dan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layanan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keputusan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pembelian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produk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perhiasan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Ilmu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Riset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(JIRM)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4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(5).</w:t>
          </w:r>
        </w:p>
        <w:p w14:paraId="067B029C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692151749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Rukajat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(2018).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Pendekatan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penelitian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kuantitatif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: quantitative research approach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Deepublish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381FD5F1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1754084773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Safitri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A., &amp; Dewi, D. A. (2021).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Implementasi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Nilai-Nilai Pancasila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sebagai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Pedoman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Generasi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Milenial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dalam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Bersikap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Media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Sosial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EduPsyCouns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: Journal of Education, Psychology and Counseling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(1), 78–87.</w:t>
          </w:r>
        </w:p>
        <w:p w14:paraId="385F4C07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496459382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Sawitri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N. M. A., &amp;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Chusumastuti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D. (2021). PERAN MEDIA SOSIAL TIKTOK DALAM MENINGKATKAN LOYALITAS PELANGGAN MASKER KECANTIKAN YEPPEOSKIN.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Ilmiah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Informasi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Komunikasi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5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(2), 49–60.</w:t>
          </w:r>
        </w:p>
        <w:p w14:paraId="3AF47B57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2056005656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Sholikhah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(2016).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Statistik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deskriptif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dalam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kualitatif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KOMUNIKA: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Dakwah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Komunikasi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10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(2), 342–362.</w:t>
          </w:r>
        </w:p>
        <w:p w14:paraId="502C876E" w14:textId="77777777" w:rsidR="00392A08" w:rsidRPr="008052A0" w:rsidRDefault="00392A08" w:rsidP="008052A0">
          <w:pPr>
            <w:autoSpaceDE w:val="0"/>
            <w:autoSpaceDN w:val="0"/>
            <w:ind w:hanging="480"/>
            <w:jc w:val="both"/>
            <w:divId w:val="949313835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Widodo, B. H., &amp; </w:t>
          </w:r>
          <w:proofErr w:type="spellStart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Susanti</w:t>
          </w:r>
          <w:proofErr w:type="spellEnd"/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F. (2019).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Pengaruh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Human Relation (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Hubungan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Antar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Manusia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),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Lingkungan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kerja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Terhadap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Etos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Kerja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karyawan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(Studi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Kasus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Pada PT. Pelindo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Teluk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Bayur</w:t>
          </w:r>
          <w:proofErr w:type="spellEnd"/>
          <w:r w:rsidRPr="008052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Padang)</w:t>
          </w:r>
          <w:r w:rsidRPr="008052A0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68EC23AE" w14:textId="57546419" w:rsidR="00847AAD" w:rsidRPr="00803792" w:rsidRDefault="00392A08">
          <w:pPr>
            <w:spacing w:after="0" w:line="240" w:lineRule="auto"/>
            <w:ind w:left="720" w:hanging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eastAsia="Times New Roman"/>
            </w:rPr>
            <w:t> </w:t>
          </w:r>
        </w:p>
      </w:sdtContent>
    </w:sdt>
    <w:sectPr w:rsidR="00847AAD" w:rsidRPr="00803792" w:rsidSect="004A0F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37" w:right="1701" w:bottom="2070" w:left="2268" w:header="709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8DA6" w14:textId="77777777" w:rsidR="00770B7C" w:rsidRDefault="00770B7C">
      <w:pPr>
        <w:spacing w:after="0" w:line="240" w:lineRule="auto"/>
      </w:pPr>
      <w:r>
        <w:separator/>
      </w:r>
    </w:p>
  </w:endnote>
  <w:endnote w:type="continuationSeparator" w:id="0">
    <w:p w14:paraId="333FD3B5" w14:textId="77777777" w:rsidR="00770B7C" w:rsidRDefault="0077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"/>
      <w:gridCol w:w="7101"/>
    </w:tblGrid>
    <w:tr w:rsidR="00FF6FB2" w14:paraId="0FAFB5FB" w14:textId="77777777" w:rsidTr="00FF6FB2">
      <w:tc>
        <w:tcPr>
          <w:tcW w:w="855" w:type="dxa"/>
        </w:tcPr>
        <w:sdt>
          <w:sdtPr>
            <w:id w:val="63961150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31D6EEF" w14:textId="77777777" w:rsidR="00FF6FB2" w:rsidRDefault="00FF6FB2" w:rsidP="00FF6FB2">
              <w:pPr>
                <w:pStyle w:val="Footer"/>
                <w:rPr>
                  <w:noProof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4A0FC6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298" w:type="dxa"/>
        </w:tcPr>
        <w:p w14:paraId="3B358803" w14:textId="3242AC41" w:rsidR="00FF6FB2" w:rsidRDefault="00C264E3" w:rsidP="00CA77FC">
          <w:pPr>
            <w:pStyle w:val="Footer"/>
          </w:pPr>
          <w:r>
            <w:t>Aghniyatussalma</w:t>
          </w:r>
        </w:p>
      </w:tc>
    </w:tr>
  </w:tbl>
  <w:p w14:paraId="62E51E52" w14:textId="77777777" w:rsidR="006C4F93" w:rsidRDefault="006C4F93" w:rsidP="00CA77FC">
    <w:pPr>
      <w:pStyle w:val="Footer"/>
    </w:pPr>
  </w:p>
  <w:p w14:paraId="0AC91C37" w14:textId="77777777" w:rsidR="006C4F93" w:rsidRDefault="006C4F93" w:rsidP="00CA77FC">
    <w:pPr>
      <w:pStyle w:val="Footer"/>
    </w:pPr>
  </w:p>
  <w:p w14:paraId="604C1716" w14:textId="77777777" w:rsidR="006C4F93" w:rsidRDefault="006C4F93" w:rsidP="00CA77FC">
    <w:pPr>
      <w:pStyle w:val="Footer"/>
    </w:pPr>
  </w:p>
  <w:p w14:paraId="621E8E2B" w14:textId="77777777" w:rsidR="00847AAD" w:rsidRPr="00CA77FC" w:rsidRDefault="00847AAD" w:rsidP="00CA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7"/>
      <w:gridCol w:w="650"/>
    </w:tblGrid>
    <w:tr w:rsidR="00FF6FB2" w14:paraId="1A06EF47" w14:textId="77777777" w:rsidTr="00570009">
      <w:tc>
        <w:tcPr>
          <w:tcW w:w="7488" w:type="dxa"/>
        </w:tcPr>
        <w:p w14:paraId="59C595A6" w14:textId="77777777" w:rsidR="00FF6FB2" w:rsidRDefault="00FF6FB2" w:rsidP="00570009">
          <w:pP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 w:rsidRPr="00A647F8">
            <w:rPr>
              <w:color w:val="000000"/>
            </w:rPr>
            <w:t>https://blantika.publikasiku.id/</w:t>
          </w:r>
        </w:p>
      </w:tc>
      <w:tc>
        <w:tcPr>
          <w:tcW w:w="665" w:type="dxa"/>
        </w:tcPr>
        <w:sdt>
          <w:sdtPr>
            <w:id w:val="30714063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0C0AEBDB" w14:textId="77777777" w:rsidR="00FF6FB2" w:rsidRPr="00A647F8" w:rsidRDefault="00FF6FB2" w:rsidP="00570009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4A0FC6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17162B8C" w14:textId="77777777" w:rsidR="00847AAD" w:rsidRDefault="00847AAD" w:rsidP="00FF6F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7"/>
      <w:gridCol w:w="650"/>
    </w:tblGrid>
    <w:tr w:rsidR="00A647F8" w14:paraId="383CE14E" w14:textId="77777777" w:rsidTr="00CA77FC">
      <w:tc>
        <w:tcPr>
          <w:tcW w:w="7488" w:type="dxa"/>
        </w:tcPr>
        <w:p w14:paraId="0898B632" w14:textId="77777777" w:rsidR="00A647F8" w:rsidRDefault="00A647F8" w:rsidP="00A647F8">
          <w:pP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 w:rsidRPr="00A647F8">
            <w:rPr>
              <w:color w:val="000000"/>
            </w:rPr>
            <w:t>https://blantika.publikasiku.id/</w:t>
          </w:r>
        </w:p>
      </w:tc>
      <w:tc>
        <w:tcPr>
          <w:tcW w:w="665" w:type="dxa"/>
        </w:tcPr>
        <w:sdt>
          <w:sdtPr>
            <w:id w:val="188937818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65924A65" w14:textId="77777777" w:rsidR="00A647F8" w:rsidRPr="00A647F8" w:rsidRDefault="00A647F8" w:rsidP="00A647F8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805CE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129C344C" w14:textId="77777777" w:rsidR="00847AAD" w:rsidRDefault="00847A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7C90" w14:textId="77777777" w:rsidR="00770B7C" w:rsidRDefault="00770B7C">
      <w:pPr>
        <w:spacing w:after="0" w:line="240" w:lineRule="auto"/>
      </w:pPr>
      <w:r>
        <w:separator/>
      </w:r>
    </w:p>
  </w:footnote>
  <w:footnote w:type="continuationSeparator" w:id="0">
    <w:p w14:paraId="7BD9C2E0" w14:textId="77777777" w:rsidR="00770B7C" w:rsidRDefault="0077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2C9B" w14:textId="77777777" w:rsidR="00847AAD" w:rsidRDefault="00847AA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8167" w:type="dxa"/>
      <w:tblLayout w:type="fixed"/>
      <w:tblLook w:val="0400" w:firstRow="0" w:lastRow="0" w:firstColumn="0" w:lastColumn="0" w:noHBand="0" w:noVBand="1"/>
    </w:tblPr>
    <w:tblGrid>
      <w:gridCol w:w="2450"/>
      <w:gridCol w:w="5717"/>
    </w:tblGrid>
    <w:tr w:rsidR="00847AAD" w14:paraId="7FE8F502" w14:textId="77777777" w:rsidTr="006C4F93">
      <w:tc>
        <w:tcPr>
          <w:tcW w:w="2450" w:type="dxa"/>
          <w:tcBorders>
            <w:top w:val="nil"/>
            <w:left w:val="nil"/>
            <w:bottom w:val="single" w:sz="12" w:space="0" w:color="548DD4" w:themeColor="text2" w:themeTint="99"/>
            <w:right w:val="nil"/>
          </w:tcBorders>
          <w:shd w:val="clear" w:color="auto" w:fill="7030A0"/>
          <w:vAlign w:val="bottom"/>
        </w:tcPr>
        <w:p w14:paraId="2BFAF746" w14:textId="482D22AE" w:rsidR="00847AAD" w:rsidRDefault="00C26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76" w:lineRule="auto"/>
            <w:rPr>
              <w:rFonts w:ascii="Book Antiqua" w:eastAsia="Book Antiqua" w:hAnsi="Book Antiqua" w:cs="Book Antiqua"/>
              <w:b/>
              <w:color w:val="FFFFFF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b/>
              <w:color w:val="FFFFFF"/>
              <w:sz w:val="20"/>
              <w:szCs w:val="20"/>
            </w:rPr>
            <w:t>Vol. 1, No. 01, 2022</w:t>
          </w:r>
        </w:p>
      </w:tc>
      <w:tc>
        <w:tcPr>
          <w:tcW w:w="5717" w:type="dxa"/>
          <w:tcBorders>
            <w:top w:val="nil"/>
            <w:left w:val="nil"/>
            <w:bottom w:val="single" w:sz="12" w:space="0" w:color="548DD4" w:themeColor="text2" w:themeTint="99"/>
            <w:right w:val="nil"/>
          </w:tcBorders>
          <w:vAlign w:val="bottom"/>
        </w:tcPr>
        <w:p w14:paraId="61E678CA" w14:textId="7654C500" w:rsidR="00C264E3" w:rsidRPr="00C264E3" w:rsidRDefault="00C264E3" w:rsidP="00C26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76" w:lineRule="auto"/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[</w:t>
          </w:r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Faktor-Faktor Yang </w:t>
          </w:r>
          <w:proofErr w:type="spellStart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Mempengaruhi</w:t>
          </w:r>
          <w:proofErr w:type="spellEnd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Keputusan </w:t>
          </w:r>
          <w:proofErr w:type="spellStart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Pembelian</w:t>
          </w:r>
          <w:proofErr w:type="spellEnd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</w:t>
          </w:r>
          <w:proofErr w:type="spellStart"/>
          <w:proofErr w:type="gramStart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Produk</w:t>
          </w:r>
          <w:proofErr w:type="spellEnd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 </w:t>
          </w:r>
          <w:proofErr w:type="spellStart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Kecantikan</w:t>
          </w:r>
          <w:proofErr w:type="spellEnd"/>
          <w:proofErr w:type="gramEnd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</w:t>
          </w:r>
          <w:proofErr w:type="spellStart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Melalui</w:t>
          </w:r>
          <w:proofErr w:type="spellEnd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 E-Commerce Shopee Pada Masyarakat </w:t>
          </w:r>
        </w:p>
        <w:p w14:paraId="55ECFE69" w14:textId="53ED3F29" w:rsidR="00847AAD" w:rsidRDefault="00C264E3" w:rsidP="00C26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76" w:lineRule="auto"/>
            <w:rPr>
              <w:rFonts w:ascii="Book Antiqua" w:eastAsia="Book Antiqua" w:hAnsi="Book Antiqua" w:cs="Book Antiqua"/>
              <w:b/>
              <w:smallCaps/>
              <w:color w:val="000000"/>
              <w:sz w:val="20"/>
              <w:szCs w:val="20"/>
            </w:rPr>
          </w:pPr>
          <w:proofErr w:type="spellStart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Milenial</w:t>
          </w:r>
          <w:proofErr w:type="spellEnd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Di </w:t>
          </w:r>
          <w:proofErr w:type="spellStart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Kabupaten</w:t>
          </w:r>
          <w:proofErr w:type="spellEnd"/>
          <w:r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Cirebon</w:t>
          </w:r>
          <w:r w:rsidR="005805CE">
            <w:rPr>
              <w:b/>
              <w:color w:val="808080"/>
              <w:sz w:val="24"/>
              <w:szCs w:val="24"/>
            </w:rPr>
            <w:t>]</w:t>
          </w:r>
        </w:p>
      </w:tc>
    </w:tr>
  </w:tbl>
  <w:p w14:paraId="270C3907" w14:textId="77777777" w:rsidR="00847AAD" w:rsidRDefault="00847AAD" w:rsidP="006C5E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0B3F" w14:textId="77777777" w:rsidR="00847AAD" w:rsidRDefault="00847AA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1"/>
      <w:tblW w:w="8167" w:type="dxa"/>
      <w:tblBorders>
        <w:bottom w:val="single" w:sz="18" w:space="0" w:color="339933"/>
        <w:insideV w:val="single" w:sz="12" w:space="0" w:color="548DD4" w:themeColor="text2" w:themeTint="99"/>
      </w:tblBorders>
      <w:tblLayout w:type="fixed"/>
      <w:tblLook w:val="0400" w:firstRow="0" w:lastRow="0" w:firstColumn="0" w:lastColumn="0" w:noHBand="0" w:noVBand="1"/>
    </w:tblPr>
    <w:tblGrid>
      <w:gridCol w:w="5717"/>
      <w:gridCol w:w="2450"/>
    </w:tblGrid>
    <w:tr w:rsidR="00847AAD" w14:paraId="0B4BF773" w14:textId="77777777" w:rsidTr="006C5E97">
      <w:trPr>
        <w:trHeight w:val="202"/>
      </w:trPr>
      <w:tc>
        <w:tcPr>
          <w:tcW w:w="5717" w:type="dxa"/>
          <w:vAlign w:val="bottom"/>
        </w:tcPr>
        <w:p w14:paraId="014B48AE" w14:textId="38F886D6" w:rsidR="00847AAD" w:rsidRPr="00C264E3" w:rsidRDefault="005805CE" w:rsidP="00C26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[</w:t>
          </w:r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Faktor-Faktor Yang </w:t>
          </w:r>
          <w:proofErr w:type="spellStart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Mempengaruhi</w:t>
          </w:r>
          <w:proofErr w:type="spellEnd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Keputusan </w:t>
          </w:r>
          <w:proofErr w:type="spellStart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Pembelian</w:t>
          </w:r>
          <w:proofErr w:type="spellEnd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</w:t>
          </w:r>
          <w:proofErr w:type="spellStart"/>
          <w:proofErr w:type="gramStart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Produk</w:t>
          </w:r>
          <w:proofErr w:type="spellEnd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 </w:t>
          </w:r>
          <w:proofErr w:type="spellStart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Kecantikan</w:t>
          </w:r>
          <w:proofErr w:type="spellEnd"/>
          <w:proofErr w:type="gramEnd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</w:t>
          </w:r>
          <w:proofErr w:type="spellStart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Melalui</w:t>
          </w:r>
          <w:proofErr w:type="spellEnd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 E-Commerce Shopee </w:t>
          </w:r>
          <w:r w:rsid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p</w:t>
          </w:r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ada Masyarakat </w:t>
          </w:r>
          <w:proofErr w:type="spellStart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Milenial</w:t>
          </w:r>
          <w:proofErr w:type="spellEnd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</w:t>
          </w:r>
          <w:r w:rsid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d</w:t>
          </w:r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i </w:t>
          </w:r>
          <w:proofErr w:type="spellStart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>Kabupaten</w:t>
          </w:r>
          <w:proofErr w:type="spellEnd"/>
          <w:r w:rsidR="00C264E3" w:rsidRPr="00C264E3">
            <w:rPr>
              <w:rFonts w:ascii="Book Antiqua" w:eastAsia="Book Antiqua" w:hAnsi="Book Antiqua" w:cs="Book Antiqua"/>
              <w:b/>
              <w:color w:val="808080"/>
              <w:sz w:val="20"/>
              <w:szCs w:val="20"/>
            </w:rPr>
            <w:t xml:space="preserve"> Cirebon</w:t>
          </w:r>
          <w:r>
            <w:rPr>
              <w:b/>
              <w:color w:val="808080"/>
              <w:sz w:val="24"/>
              <w:szCs w:val="24"/>
            </w:rPr>
            <w:t>]</w:t>
          </w:r>
        </w:p>
      </w:tc>
      <w:tc>
        <w:tcPr>
          <w:tcW w:w="2450" w:type="dxa"/>
          <w:shd w:val="clear" w:color="auto" w:fill="7030A0"/>
          <w:vAlign w:val="bottom"/>
        </w:tcPr>
        <w:p w14:paraId="402FF80E" w14:textId="7B9DE849" w:rsidR="00847AAD" w:rsidRDefault="005805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Book Antiqua" w:eastAsia="Book Antiqua" w:hAnsi="Book Antiqua" w:cs="Book Antiqua"/>
              <w:b/>
              <w:color w:val="FFFFFF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b/>
              <w:color w:val="FFFFFF"/>
              <w:sz w:val="20"/>
              <w:szCs w:val="20"/>
            </w:rPr>
            <w:t xml:space="preserve">Vol. </w:t>
          </w:r>
          <w:r w:rsidR="00C264E3">
            <w:rPr>
              <w:rFonts w:ascii="Book Antiqua" w:eastAsia="Book Antiqua" w:hAnsi="Book Antiqua" w:cs="Book Antiqua"/>
              <w:b/>
              <w:color w:val="FFFFFF"/>
              <w:sz w:val="20"/>
              <w:szCs w:val="20"/>
            </w:rPr>
            <w:t>1</w:t>
          </w:r>
          <w:r>
            <w:rPr>
              <w:rFonts w:ascii="Book Antiqua" w:eastAsia="Book Antiqua" w:hAnsi="Book Antiqua" w:cs="Book Antiqua"/>
              <w:b/>
              <w:color w:val="FFFFFF"/>
              <w:sz w:val="20"/>
              <w:szCs w:val="20"/>
            </w:rPr>
            <w:t xml:space="preserve">, No. </w:t>
          </w:r>
          <w:r w:rsidR="00C264E3">
            <w:rPr>
              <w:rFonts w:ascii="Book Antiqua" w:eastAsia="Book Antiqua" w:hAnsi="Book Antiqua" w:cs="Book Antiqua"/>
              <w:b/>
              <w:color w:val="FFFFFF"/>
              <w:sz w:val="20"/>
              <w:szCs w:val="20"/>
            </w:rPr>
            <w:t>01</w:t>
          </w:r>
          <w:r>
            <w:rPr>
              <w:rFonts w:ascii="Book Antiqua" w:eastAsia="Book Antiqua" w:hAnsi="Book Antiqua" w:cs="Book Antiqua"/>
              <w:b/>
              <w:color w:val="FFFFFF"/>
              <w:sz w:val="20"/>
              <w:szCs w:val="20"/>
            </w:rPr>
            <w:t xml:space="preserve">, </w:t>
          </w:r>
          <w:r w:rsidR="00C264E3">
            <w:rPr>
              <w:rFonts w:ascii="Book Antiqua" w:eastAsia="Book Antiqua" w:hAnsi="Book Antiqua" w:cs="Book Antiqua"/>
              <w:b/>
              <w:color w:val="FFFFFF"/>
              <w:sz w:val="20"/>
              <w:szCs w:val="20"/>
            </w:rPr>
            <w:t>2022</w:t>
          </w:r>
        </w:p>
      </w:tc>
    </w:tr>
  </w:tbl>
  <w:p w14:paraId="7C60A4DB" w14:textId="77777777" w:rsidR="00847AAD" w:rsidRDefault="00847AAD" w:rsidP="006C5E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0355" w14:textId="77777777" w:rsidR="00C264E3" w:rsidRDefault="00C26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1A6D"/>
    <w:multiLevelType w:val="hybridMultilevel"/>
    <w:tmpl w:val="1CBA8E4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82B45"/>
    <w:multiLevelType w:val="multilevel"/>
    <w:tmpl w:val="8730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3769218">
    <w:abstractNumId w:val="1"/>
  </w:num>
  <w:num w:numId="2" w16cid:durableId="146349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AD"/>
    <w:rsid w:val="00057CE0"/>
    <w:rsid w:val="001D323F"/>
    <w:rsid w:val="00392A08"/>
    <w:rsid w:val="00395C21"/>
    <w:rsid w:val="004A0FC6"/>
    <w:rsid w:val="005805CE"/>
    <w:rsid w:val="00582170"/>
    <w:rsid w:val="005E6C58"/>
    <w:rsid w:val="006C4F93"/>
    <w:rsid w:val="006C5E97"/>
    <w:rsid w:val="006D525D"/>
    <w:rsid w:val="00712BFE"/>
    <w:rsid w:val="00770B7C"/>
    <w:rsid w:val="007E55AE"/>
    <w:rsid w:val="00803792"/>
    <w:rsid w:val="008052A0"/>
    <w:rsid w:val="00847AAD"/>
    <w:rsid w:val="008B4736"/>
    <w:rsid w:val="00906060"/>
    <w:rsid w:val="00A647F8"/>
    <w:rsid w:val="00B9022E"/>
    <w:rsid w:val="00C264E3"/>
    <w:rsid w:val="00CA77FC"/>
    <w:rsid w:val="00DD5925"/>
    <w:rsid w:val="00EE725F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AE7B"/>
  <w15:docId w15:val="{5C3F6E61-683B-400A-806C-176EF7F6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5A"/>
  </w:style>
  <w:style w:type="paragraph" w:styleId="Heading1">
    <w:name w:val="heading 1"/>
    <w:basedOn w:val="Normal"/>
    <w:next w:val="Normal"/>
    <w:link w:val="Heading1Char"/>
    <w:uiPriority w:val="9"/>
    <w:qFormat/>
    <w:rsid w:val="00067D5A"/>
    <w:pPr>
      <w:keepNext/>
      <w:keepLines/>
      <w:pBdr>
        <w:bottom w:val="single" w:sz="4" w:space="1" w:color="595959" w:themeColor="text1" w:themeTint="A6"/>
      </w:pBdr>
      <w:tabs>
        <w:tab w:val="num" w:pos="720"/>
      </w:tabs>
      <w:spacing w:before="360"/>
      <w:ind w:left="720" w:hanging="72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D5A"/>
    <w:pPr>
      <w:keepNext/>
      <w:keepLines/>
      <w:tabs>
        <w:tab w:val="num" w:pos="1440"/>
      </w:tabs>
      <w:spacing w:before="360" w:after="0"/>
      <w:ind w:left="1440" w:hanging="7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D5A"/>
    <w:pPr>
      <w:keepNext/>
      <w:keepLines/>
      <w:tabs>
        <w:tab w:val="num" w:pos="2160"/>
      </w:tabs>
      <w:spacing w:before="200" w:after="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D5A"/>
    <w:pPr>
      <w:keepNext/>
      <w:keepLines/>
      <w:tabs>
        <w:tab w:val="num" w:pos="2880"/>
      </w:tabs>
      <w:spacing w:before="200" w:after="0"/>
      <w:ind w:left="2880" w:hanging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D5A"/>
    <w:pPr>
      <w:keepNext/>
      <w:keepLines/>
      <w:tabs>
        <w:tab w:val="num" w:pos="3600"/>
      </w:tabs>
      <w:spacing w:before="200" w:after="0"/>
      <w:ind w:left="3600" w:hanging="72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D5A"/>
    <w:pPr>
      <w:keepNext/>
      <w:keepLines/>
      <w:tabs>
        <w:tab w:val="num" w:pos="4320"/>
      </w:tabs>
      <w:spacing w:before="200" w:after="0"/>
      <w:ind w:left="4320" w:hanging="72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D5A"/>
    <w:pPr>
      <w:keepNext/>
      <w:keepLines/>
      <w:tabs>
        <w:tab w:val="num" w:pos="5040"/>
      </w:tabs>
      <w:spacing w:before="200" w:after="0"/>
      <w:ind w:left="5040" w:hanging="7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D5A"/>
    <w:pPr>
      <w:keepNext/>
      <w:keepLines/>
      <w:tabs>
        <w:tab w:val="num" w:pos="5760"/>
      </w:tabs>
      <w:spacing w:before="200" w:after="0"/>
      <w:ind w:left="5760" w:hanging="72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D5A"/>
    <w:pPr>
      <w:keepNext/>
      <w:keepLines/>
      <w:tabs>
        <w:tab w:val="num" w:pos="6480"/>
      </w:tabs>
      <w:spacing w:before="200" w:after="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7D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ED7"/>
  </w:style>
  <w:style w:type="paragraph" w:styleId="Footer">
    <w:name w:val="footer"/>
    <w:basedOn w:val="Normal"/>
    <w:link w:val="FooterChar"/>
    <w:uiPriority w:val="99"/>
    <w:unhideWhenUsed/>
    <w:rsid w:val="00D4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D7"/>
  </w:style>
  <w:style w:type="table" w:styleId="TableGrid">
    <w:name w:val="Table Grid"/>
    <w:basedOn w:val="TableNormal"/>
    <w:uiPriority w:val="59"/>
    <w:rsid w:val="003B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080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3B08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aliases w:val="Body of text,List Paragraph1,Colorful List - Accent 11,Body of text+1,Body of text+2,Body of text+3,List Paragraph11,Medium Grid 1 - Accent 21,Paragraf ISI,Heading 5 Char1,skripsi,Body Text Char1,Char Char2,List Paragraph2"/>
    <w:basedOn w:val="Normal"/>
    <w:link w:val="ListParagraphChar"/>
    <w:uiPriority w:val="34"/>
    <w:qFormat/>
    <w:rsid w:val="00197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6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1BD"/>
    <w:pPr>
      <w:spacing w:after="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79E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9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Paragraf ISI Char,Heading 5 Char1 Char"/>
    <w:link w:val="ListParagraph"/>
    <w:uiPriority w:val="34"/>
    <w:qFormat/>
    <w:rsid w:val="00B8191D"/>
  </w:style>
  <w:style w:type="paragraph" w:styleId="BodyText">
    <w:name w:val="Body Text"/>
    <w:basedOn w:val="Normal"/>
    <w:link w:val="BodyTextChar"/>
    <w:uiPriority w:val="1"/>
    <w:rsid w:val="00B8191D"/>
    <w:pPr>
      <w:widowControl w:val="0"/>
      <w:autoSpaceDE w:val="0"/>
      <w:autoSpaceDN w:val="0"/>
      <w:spacing w:after="0" w:line="240" w:lineRule="auto"/>
      <w:ind w:left="15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8191D"/>
    <w:rPr>
      <w:rFonts w:ascii="Calibri" w:eastAsia="Calibri" w:hAnsi="Calibri" w:cs="Calibri"/>
      <w:sz w:val="20"/>
      <w:szCs w:val="20"/>
      <w:lang w:val="en-US"/>
    </w:rPr>
  </w:style>
  <w:style w:type="paragraph" w:customStyle="1" w:styleId="Heading11">
    <w:name w:val="Heading 11"/>
    <w:basedOn w:val="Normal"/>
    <w:next w:val="Normal"/>
    <w:uiPriority w:val="9"/>
    <w:rsid w:val="00630423"/>
    <w:pPr>
      <w:keepNext/>
      <w:keepLines/>
      <w:spacing w:before="240" w:after="0" w:line="240" w:lineRule="auto"/>
      <w:outlineLvl w:val="0"/>
    </w:pPr>
    <w:rPr>
      <w:rFonts w:ascii="Calibri Light" w:eastAsia="Malgun Gothic" w:hAnsi="Calibri Light" w:cs="Times New Roman"/>
      <w:color w:val="2F5496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rsid w:val="00630423"/>
    <w:pPr>
      <w:keepNext/>
      <w:keepLines/>
      <w:spacing w:before="40" w:after="0" w:line="240" w:lineRule="auto"/>
      <w:outlineLvl w:val="1"/>
    </w:pPr>
    <w:rPr>
      <w:rFonts w:ascii="Calibri Light" w:eastAsia="Malgun Gothic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7D5A"/>
    <w:rPr>
      <w:rFonts w:asciiTheme="majorHAnsi" w:eastAsiaTheme="majorEastAsia" w:hAnsiTheme="majorHAnsi" w:cstheme="majorBidi"/>
      <w:b/>
      <w:bCs/>
      <w:color w:val="000000" w:themeColor="text1"/>
    </w:rPr>
  </w:style>
  <w:style w:type="numbering" w:customStyle="1" w:styleId="NoList1">
    <w:name w:val="No List1"/>
    <w:next w:val="NoList"/>
    <w:uiPriority w:val="99"/>
    <w:semiHidden/>
    <w:unhideWhenUsed/>
    <w:rsid w:val="00630423"/>
  </w:style>
  <w:style w:type="table" w:customStyle="1" w:styleId="TableGrid1">
    <w:name w:val="Table Grid1"/>
    <w:basedOn w:val="TableNormal"/>
    <w:next w:val="TableGrid"/>
    <w:uiPriority w:val="39"/>
    <w:rsid w:val="0063042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30423"/>
  </w:style>
  <w:style w:type="paragraph" w:styleId="NormalWeb">
    <w:name w:val="Normal (Web)"/>
    <w:basedOn w:val="Normal"/>
    <w:uiPriority w:val="99"/>
    <w:unhideWhenUsed/>
    <w:rsid w:val="0063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067D5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67D5A"/>
    <w:rPr>
      <w:i/>
      <w:iCs/>
      <w:color w:val="auto"/>
    </w:rPr>
  </w:style>
  <w:style w:type="character" w:customStyle="1" w:styleId="apple-converted-space">
    <w:name w:val="apple-converted-space"/>
    <w:basedOn w:val="DefaultParagraphFont"/>
    <w:rsid w:val="00630423"/>
  </w:style>
  <w:style w:type="character" w:customStyle="1" w:styleId="Heading2Char">
    <w:name w:val="Heading 2 Char"/>
    <w:basedOn w:val="DefaultParagraphFont"/>
    <w:link w:val="Heading2"/>
    <w:uiPriority w:val="9"/>
    <w:semiHidden/>
    <w:rsid w:val="00067D5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067D5A"/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rsid w:val="00630423"/>
    <w:rPr>
      <w:color w:val="605E5C"/>
      <w:shd w:val="clear" w:color="auto" w:fill="E1DFDD"/>
    </w:rPr>
  </w:style>
  <w:style w:type="character" w:customStyle="1" w:styleId="Heading1Char1">
    <w:name w:val="Heading 1 Char1"/>
    <w:basedOn w:val="DefaultParagraphFont"/>
    <w:uiPriority w:val="9"/>
    <w:rsid w:val="006304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6304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D5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D5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D5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D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067D5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67D5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67D5A"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067D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7D5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7D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D5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D5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67D5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67D5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67D5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7D5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67D5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D5A"/>
    <w:pPr>
      <w:outlineLvl w:val="9"/>
    </w:pPr>
  </w:style>
  <w:style w:type="table" w:customStyle="1" w:styleId="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47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7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9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5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8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4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4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89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5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9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7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2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8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9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osains.greenvest.co.id/index.php/sosains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B693-6F39-4753-8FE2-47BA8A2EB099}"/>
      </w:docPartPr>
      <w:docPartBody>
        <w:p w:rsidR="00000000" w:rsidRDefault="00AF5E0F">
          <w:r w:rsidRPr="00C73E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0F"/>
    <w:rsid w:val="00A92DC4"/>
    <w:rsid w:val="00A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E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B9B45D-99AB-442F-BF4D-B2563160B7DC}">
  <we:reference id="wa104382081" version="1.46.0.0" store="en-001" storeType="OMEX"/>
  <we:alternateReferences>
    <we:reference id="wa104382081" version="1.46.0.0" store="" storeType="OMEX"/>
  </we:alternateReferences>
  <we:properties>
    <we:property name="MENDELEY_CITATIONS" value="[{&quot;citationID&quot;:&quot;MENDELEY_CITATION_e1f56136-4113-4bea-a571-02b943f36f99&quot;,&quot;properties&quot;:{&quot;noteIndex&quot;:0},&quot;isEdited&quot;:false,&quot;manualOverride&quot;:{&quot;isManuallyOverridden&quot;:false,&quot;citeprocText&quot;:&quot;(Mardikantoro &amp;#38; Dewi, 2020)&quot;,&quot;manualOverrideText&quot;:&quot;&quot;},&quot;citationTag&quot;:&quot;MENDELEY_CITATION_v3_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&quot;,&quot;citationItems&quot;:[{&quot;id&quot;:&quot;f3288581-4f8c-3189-b631-7149254fca73&quot;,&quot;itemData&quot;:{&quot;type&quot;:&quot;article-journal&quot;,&quot;id&quot;:&quot;f3288581-4f8c-3189-b631-7149254fca73&quot;,&quot;title&quot;:&quot;Pengaruh Fitur Iklan Di Sosial Media Instagram Terhadap Purchase Intention Konsumen Di Kota Bandung&quot;,&quot;author&quot;:[{&quot;family&quot;:&quot;Mardikantoro&quot;,&quot;given&quot;:&quot;Aristiovani Azis&quot;,&quot;parse-names&quot;:false,&quot;dropping-particle&quot;:&quot;&quot;,&quot;non-dropping-particle&quot;:&quot;&quot;},{&quot;family&quot;:&quot;Dewi&quot;,&quot;given&quot;:&quot;Citra Kusuma&quot;,&quot;parse-names&quot;:false,&quot;dropping-particle&quot;:&quot;&quot;,&quot;non-dropping-particle&quot;:&quot;&quot;}],&quot;container-title&quot;:&quot;eProceedings of Management&quot;,&quot;ISSN&quot;:&quot;2355-9357&quot;,&quot;issued&quot;:{&quot;date-parts&quot;:[[2020]]},&quot;issue&quot;:&quot;1&quot;,&quot;volume&quot;:&quot;7&quot;,&quot;container-title-short&quot;:&quot;&quot;},&quot;isTemporary&quot;:false}]},{&quot;citationID&quot;:&quot;MENDELEY_CITATION_42e10b65-c0b3-41d5-847f-8f9a71886ab7&quot;,&quot;properties&quot;:{&quot;noteIndex&quot;:0},&quot;isEdited&quot;:false,&quot;manualOverride&quot;:{&quot;isManuallyOverridden&quot;:false,&quot;citeprocText&quot;:&quot;(Safitri &amp;#38; Dewi, 2021)&quot;,&quot;manualOverrideText&quot;:&quot;&quot;},&quot;citationTag&quot;:&quot;MENDELEY_CITATION_v3_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&quot;,&quot;citationItems&quot;:[{&quot;id&quot;:&quot;4e497246-0e02-3750-93ea-37bc9bc31244&quot;,&quot;itemData&quot;:{&quot;type&quot;:&quot;article-journal&quot;,&quot;id&quot;:&quot;4e497246-0e02-3750-93ea-37bc9bc31244&quot;,&quot;title&quot;:&quot;Implementasi Nilai-Nilai Pancasila sebagai Pedoman Generasi Milenial dalam Bersikap di Media Sosial&quot;,&quot;author&quot;:[{&quot;family&quot;:&quot;Safitri&quot;,&quot;given&quot;:&quot;Andriani&quot;,&quot;parse-names&quot;:false,&quot;dropping-particle&quot;:&quot;&quot;,&quot;non-dropping-particle&quot;:&quot;&quot;},{&quot;family&quot;:&quot;Dewi&quot;,&quot;given&quot;:&quot;Dinie Anggraeni&quot;,&quot;parse-names&quot;:false,&quot;dropping-particle&quot;:&quot;&quot;,&quot;non-dropping-particle&quot;:&quot;&quot;}],&quot;container-title&quot;:&quot;EduPsyCouns: Journal of Education, Psychology and Counseling&quot;,&quot;ISSN&quot;:&quot;2716-4446&quot;,&quot;issued&quot;:{&quot;date-parts&quot;:[[2021]]},&quot;page&quot;:&quot;78-87&quot;,&quot;issue&quot;:&quot;1&quot;,&quot;volume&quot;:&quot;3&quot;,&quot;container-title-short&quot;:&quot;&quot;},&quot;isTemporary&quot;:false}]},{&quot;citationID&quot;:&quot;MENDELEY_CITATION_8abd8f36-f316-4108-bd96-c72d004499f3&quot;,&quot;properties&quot;:{&quot;noteIndex&quot;:0},&quot;isEdited&quot;:false,&quot;manualOverride&quot;:{&quot;isManuallyOverridden&quot;:false,&quot;citeprocText&quot;:&quot;(Sawitri &amp;#38; Chusumastuti, 2021)&quot;,&quot;manualOverrideText&quot;:&quot;&quot;},&quot;citationTag&quot;:&quot;MENDELEY_CITATION_v3_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&quot;,&quot;citationItems&quot;:[{&quot;id&quot;:&quot;323e8fff-2824-3f85-9417-4cdf1f7ee37d&quot;,&quot;itemData&quot;:{&quot;type&quot;:&quot;article-journal&quot;,&quot;id&quot;:&quot;323e8fff-2824-3f85-9417-4cdf1f7ee37d&quot;,&quot;title&quot;:&quot;PERAN MEDIA SOSIAL TIKTOK DALAM MENINGKATKAN LOYALITAS PELANGGAN MASKER KECANTIKAN YEPPEOSKIN&quot;,&quot;author&quot;:[{&quot;family&quot;:&quot;Sawitri&quot;,&quot;given&quot;:&quot;Niga Mufti Ayu&quot;,&quot;parse-names&quot;:false,&quot;dropping-particle&quot;:&quot;&quot;,&quot;non-dropping-particle&quot;:&quot;&quot;},{&quot;family&quot;:&quot;Chusumastuti&quot;,&quot;given&quot;:&quot;Dhety&quot;,&quot;parse-names&quot;:false,&quot;dropping-particle&quot;:&quot;&quot;,&quot;non-dropping-particle&quot;:&quot;&quot;}],&quot;container-title&quot;:&quot;Jurnal Ilmiah Manajemen Informasi dan Komunikasi&quot;,&quot;ISSN&quot;:&quot;2720-9857&quot;,&quot;issued&quot;:{&quot;date-parts&quot;:[[2021]]},&quot;page&quot;:&quot;49-60&quot;,&quot;issue&quot;:&quot;2&quot;,&quot;volume&quot;:&quot;5&quot;,&quot;container-title-short&quot;:&quot;&quot;},&quot;isTemporary&quot;:false}]},{&quot;citationID&quot;:&quot;MENDELEY_CITATION_3d7debc1-3313-4058-88ca-97f33e352921&quot;,&quot;properties&quot;:{&quot;noteIndex&quot;:0},&quot;isEdited&quot;:false,&quot;manualOverride&quot;:{&quot;isManuallyOverridden&quot;:false,&quot;citeprocText&quot;:&quot;(Rafidah &amp;#38; Djawoto, 2017)&quot;,&quot;manualOverrideText&quot;:&quot;&quot;},&quot;citationTag&quot;:&quot;MENDELEY_CITATION_v3_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&quot;,&quot;citationItems&quot;:[{&quot;id&quot;:&quot;737c4362-4c97-3725-a076-2b9d31df2fa7&quot;,&quot;itemData&quot;:{&quot;type&quot;:&quot;article-journal&quot;,&quot;id&quot;:&quot;737c4362-4c97-3725-a076-2b9d31df2fa7&quot;,&quot;title&quot;:&quot;Analisis Keamanan Kemudahan dan Kepercayaan Terhadap Keputusan Pembelian Secara Online di Lazada&quot;,&quot;author&quot;:[{&quot;family&quot;:&quot;Rafidah&quot;,&quot;given&quot;:&quot;Inas&quot;,&quot;parse-names&quot;:false,&quot;dropping-particle&quot;:&quot;&quot;,&quot;non-dropping-particle&quot;:&quot;&quot;},{&quot;family&quot;:&quot;Djawoto&quot;,&quot;given&quot;:&quot;Djawoto&quot;,&quot;parse-names&quot;:false,&quot;dropping-particle&quot;:&quot;&quot;,&quot;non-dropping-particle&quot;:&quot;&quot;}],&quot;container-title&quot;:&quot;Jurnal Ilmu dan Riset Manajemen (JIRM)&quot;,&quot;ISSN&quot;:&quot;2461-0593&quot;,&quot;issued&quot;:{&quot;date-parts&quot;:[[2017]]},&quot;issue&quot;:&quot;2&quot;,&quot;volume&quot;:&quot;6&quot;,&quot;container-title-short&quot;:&quot;&quot;},&quot;isTemporary&quot;:false}]},{&quot;citationID&quot;:&quot;MENDELEY_CITATION_0ceefb3d-721b-4ba5-9cc0-34d8da03864c&quot;,&quot;properties&quot;:{&quot;noteIndex&quot;:0},&quot;isEdited&quot;:false,&quot;manualOverride&quot;:{&quot;isManuallyOverridden&quot;:false,&quot;citeprocText&quot;:&quot;(Rohmah &amp;#38; Khuzaini, 2015)&quot;,&quot;manualOverrideText&quot;:&quot;&quot;},&quot;citationTag&quot;:&quot;MENDELEY_CITATION_v3_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&quot;,&quot;citationItems&quot;:[{&quot;id&quot;:&quot;7ee887d8-3fe6-3238-af7e-892bb521019f&quot;,&quot;itemData&quot;:{&quot;type&quot;:&quot;article-journal&quot;,&quot;id&quot;:&quot;7ee887d8-3fe6-3238-af7e-892bb521019f&quot;,&quot;title&quot;:&quot;Pengaruh Citra Merek, kualitas produk, dan layanan terhadap keputusan pembelian produk perhiasan&quot;,&quot;author&quot;:[{&quot;family&quot;:&quot;Rohmah&quot;,&quot;given&quot;:&quot;Siti&quot;,&quot;parse-names&quot;:false,&quot;dropping-particle&quot;:&quot;&quot;,&quot;non-dropping-particle&quot;:&quot;&quot;},{&quot;family&quot;:&quot;Khuzaini&quot;,&quot;given&quot;:&quot;Khuzaini&quot;,&quot;parse-names&quot;:false,&quot;dropping-particle&quot;:&quot;&quot;,&quot;non-dropping-particle&quot;:&quot;&quot;}],&quot;container-title&quot;:&quot;Jurnal Ilmu dan Riset Manajemen (JIRM)&quot;,&quot;ISSN&quot;:&quot;2461-0593&quot;,&quot;issued&quot;:{&quot;date-parts&quot;:[[2015]]},&quot;issue&quot;:&quot;5&quot;,&quot;volume&quot;:&quot;4&quot;,&quot;container-title-short&quot;:&quot;&quot;},&quot;isTemporary&quot;:false}]},{&quot;citationID&quot;:&quot;MENDELEY_CITATION_6244551f-0db4-4ce9-91e9-d428d2e7064e&quot;,&quot;properties&quot;:{&quot;noteIndex&quot;:0},&quot;isEdited&quot;:false,&quot;manualOverride&quot;:{&quot;isManuallyOverridden&quot;:false,&quot;citeprocText&quot;:&quot;(Agustin, 2016)&quot;,&quot;manualOverrideText&quot;:&quot;&quot;},&quot;citationTag&quot;:&quot;MENDELEY_CITATION_v3_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&quot;,&quot;citationItems&quot;:[{&quot;id&quot;:&quot;382339dd-e5ff-3a70-875a-b871f67f36ff&quot;,&quot;itemData&quot;:{&quot;type&quot;:&quot;article-journal&quot;,&quot;id&quot;:&quot;382339dd-e5ff-3a70-875a-b871f67f36ff&quot;,&quot;title&quot;:&quot;Analisis Kualitas Produk, Harga Dan Promosi Terhadap Keputusan Pembelian Motor Honda Vario (Studi Kasus Pada Tridjaya Motor Dealer Resmi Motor Honda Cabang Girian–Bitung)&quot;,&quot;author&quot;:[{&quot;family&quot;:&quot;Agustin&quot;,&quot;given&quot;:&quot;Melita Yesi&quot;,&quot;parse-names&quot;:false,&quot;dropping-particle&quot;:&quot;&quot;,&quot;non-dropping-particle&quot;:&quot;&quot;}],&quot;container-title&quot;:&quot;Jurnal Berkala Ilmiah Efisiensi&quot;,&quot;issued&quot;:{&quot;date-parts&quot;:[[2016]]},&quot;issue&quot;:&quot;3&quot;,&quot;volume&quot;:&quot;16&quot;,&quot;container-title-short&quot;:&quot;&quot;},&quot;isTemporary&quot;:false}]},{&quot;citationID&quot;:&quot;MENDELEY_CITATION_696353c1-9423-4011-a6d3-f7d8d5f41912&quot;,&quot;properties&quot;:{&quot;noteIndex&quot;:0},&quot;isEdited&quot;:false,&quot;manualOverride&quot;:{&quot;isManuallyOverridden&quot;:false,&quot;citeprocText&quot;:&quot;(Mita et al., 2021)&quot;,&quot;manualOverrideText&quot;:&quot;&quot;},&quot;citationTag&quot;:&quot;MENDELEY_CITATION_v3_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&quot;,&quot;citationItems&quot;:[{&quot;id&quot;:&quot;608c30f7-bce1-3ba5-a58b-b9ffcca7682d&quot;,&quot;itemData&quot;:{&quot;type&quot;:&quot;article-journal&quot;,&quot;id&quot;:&quot;608c30f7-bce1-3ba5-a58b-b9ffcca7682d&quot;,&quot;title&quot;:&quot;Analisis Pengaruh Harga, Kemudahan Penggunaan, dan Ulasan Konsumen Daring Terhadap Keputusan Pembelian Pada Marketplace Shopee&quot;,&quot;author&quot;:[{&quot;family&quot;:&quot;Mita&quot;,&quot;given&quot;:&quot;Mita&quot;,&quot;parse-names&quot;:false,&quot;dropping-particle&quot;:&quot;&quot;,&quot;non-dropping-particle&quot;:&quot;&quot;},{&quot;family&quot;:&quot;Pranatasari&quot;,&quot;given&quot;:&quot;Fransisca Desiana&quot;,&quot;parse-names&quot;:false,&quot;dropping-particle&quot;:&quot;&quot;,&quot;non-dropping-particle&quot;:&quot;&quot;},{&quot;family&quot;:&quot;Kristia&quot;,&quot;given&quot;:&quot;Kristia&quot;,&quot;parse-names&quot;:false,&quot;dropping-particle&quot;:&quot;&quot;,&quot;non-dropping-particle&quot;:&quot;&quot;}],&quot;container-title&quot;:&quot;INOBIS: Jurnal Inovasi Bisnis dan Manajemen Indonesia&quot;,&quot;ISSN&quot;:&quot;2614-0462&quot;,&quot;issued&quot;:{&quot;date-parts&quot;:[[2021]]},&quot;page&quot;:&quot;548-557&quot;,&quot;issue&quot;:&quot;4&quot;,&quot;volume&quot;:&quot;4&quot;,&quot;container-title-short&quot;:&quot;&quot;},&quot;isTemporary&quot;:false}]},{&quot;citationID&quot;:&quot;MENDELEY_CITATION_e62f54ba-fe61-4383-a9a3-e17336514e66&quot;,&quot;properties&quot;:{&quot;noteIndex&quot;:0},&quot;isEdited&quot;:false,&quot;manualOverride&quot;:{&quot;isManuallyOverridden&quot;:false,&quot;citeprocText&quot;:&quot;(Hidayatullah, 2019)&quot;,&quot;manualOverrideText&quot;:&quot;&quot;},&quot;citationTag&quot;:&quot;MENDELEY_CITATION_v3_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&quot;,&quot;citationItems&quot;:[{&quot;id&quot;:&quot;5e1c6c7e-e779-3ba1-afaf-34aa49d81d60&quot;,&quot;itemData&quot;:{&quot;type&quot;:&quot;article-journal&quot;,&quot;id&quot;:&quot;5e1c6c7e-e779-3ba1-afaf-34aa49d81d60&quot;,&quot;title&quot;:&quot;Pengaruh kemudahan, kepercayaan pelanggan dan kualitas informasi terhadap keputusan pembelian online&quot;,&quot;author&quot;:[{&quot;family&quot;:&quot;Hidayatullah&quot;,&quot;given&quot;:&quot;Syarif&quot;,&quot;parse-names&quot;:false,&quot;dropping-particle&quot;:&quot;&quot;,&quot;non-dropping-particle&quot;:&quot;&quot;}],&quot;issued&quot;:{&quot;date-parts&quot;:[[2019]]},&quot;container-title-short&quot;:&quot;&quot;},&quot;isTemporary&quot;:false}]},{&quot;citationID&quot;:&quot;MENDELEY_CITATION_154d21ea-132f-491a-a839-e86cd02f9086&quot;,&quot;properties&quot;:{&quot;noteIndex&quot;:0},&quot;isEdited&quot;:false,&quot;manualOverride&quot;:{&quot;isManuallyOverridden&quot;:false,&quot;citeprocText&quot;:&quot;(Mita et al., 2021)&quot;,&quot;manualOverrideText&quot;:&quot;&quot;},&quot;citationTag&quot;:&quot;MENDELEY_CITATION_v3_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&quot;,&quot;citationItems&quot;:[{&quot;id&quot;:&quot;608c30f7-bce1-3ba5-a58b-b9ffcca7682d&quot;,&quot;itemData&quot;:{&quot;type&quot;:&quot;article-journal&quot;,&quot;id&quot;:&quot;608c30f7-bce1-3ba5-a58b-b9ffcca7682d&quot;,&quot;title&quot;:&quot;Analisis Pengaruh Harga, Kemudahan Penggunaan, dan Ulasan Konsumen Daring Terhadap Keputusan Pembelian Pada Marketplace Shopee&quot;,&quot;author&quot;:[{&quot;family&quot;:&quot;Mita&quot;,&quot;given&quot;:&quot;Mita&quot;,&quot;parse-names&quot;:false,&quot;dropping-particle&quot;:&quot;&quot;,&quot;non-dropping-particle&quot;:&quot;&quot;},{&quot;family&quot;:&quot;Pranatasari&quot;,&quot;given&quot;:&quot;Fransisca Desiana&quot;,&quot;parse-names&quot;:false,&quot;dropping-particle&quot;:&quot;&quot;,&quot;non-dropping-particle&quot;:&quot;&quot;},{&quot;family&quot;:&quot;Kristia&quot;,&quot;given&quot;:&quot;Kristia&quot;,&quot;parse-names&quot;:false,&quot;dropping-particle&quot;:&quot;&quot;,&quot;non-dropping-particle&quot;:&quot;&quot;}],&quot;container-title&quot;:&quot;INOBIS: Jurnal Inovasi Bisnis dan Manajemen Indonesia&quot;,&quot;ISSN&quot;:&quot;2614-0462&quot;,&quot;issued&quot;:{&quot;date-parts&quot;:[[2021]]},&quot;page&quot;:&quot;548-557&quot;,&quot;issue&quot;:&quot;4&quot;,&quot;volume&quot;:&quot;4&quot;,&quot;container-title-short&quot;:&quot;&quot;},&quot;isTemporary&quot;:false}]},{&quot;citationID&quot;:&quot;MENDELEY_CITATION_8d94b0b2-34c0-4c72-a067-b9b4e83824e6&quot;,&quot;properties&quot;:{&quot;noteIndex&quot;:0},&quot;isEdited&quot;:false,&quot;manualOverride&quot;:{&quot;isManuallyOverridden&quot;:false,&quot;citeprocText&quot;:&quot;(Afrianto &amp;#38; Irwansyah, 2021)&quot;,&quot;manualOverrideText&quot;:&quot;&quot;},&quot;citationTag&quot;:&quot;MENDELEY_CITATION_v3_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&quot;,&quot;citationItems&quot;:[{&quot;id&quot;:&quot;60906297-b505-3a36-9049-3252adf29454&quot;,&quot;itemData&quot;:{&quot;type&quot;:&quot;article-journal&quot;,&quot;id&quot;:&quot;60906297-b505-3a36-9049-3252adf29454&quot;,&quot;title&quot;:&quot;Eksplorasi Kondisi Masyarakat Dalam Memilih Belanja Online Melalui Shopee Selama Masa Pandemi Covid-19 Di Indonesia&quot;,&quot;author&quot;:[{&quot;family&quot;:&quot;Afrianto&quot;,&quot;given&quot;:&quot;Adrian Pratama&quot;,&quot;parse-names&quot;:false,&quot;dropping-particle&quot;:&quot;&quot;,&quot;non-dropping-particle&quot;:&quot;&quot;},{&quot;family&quot;:&quot;Irwansyah&quot;,&quot;given&quot;:&quot;Irwansyah&quot;,&quot;parse-names&quot;:false,&quot;dropping-particle&quot;:&quot;&quot;,&quot;non-dropping-particle&quot;:&quot;&quot;}],&quot;container-title&quot;:&quot;Jurnal Teknologi Dan Sistem Informasi Bisnis-JTEKSIS&quot;,&quot;ISSN&quot;:&quot;2655-8238&quot;,&quot;issued&quot;:{&quot;date-parts&quot;:[[2021]]},&quot;page&quot;:&quot;10-29&quot;,&quot;issue&quot;:&quot;1&quot;,&quot;volume&quot;:&quot;3&quot;,&quot;container-title-short&quot;:&quot;&quot;},&quot;isTemporary&quot;:false}]},{&quot;citationID&quot;:&quot;MENDELEY_CITATION_c6a70edb-0574-4ec4-84b1-f665f14f0267&quot;,&quot;properties&quot;:{&quot;noteIndex&quot;:0},&quot;isEdited&quot;:false,&quot;manualOverride&quot;:{&quot;isManuallyOverridden&quot;:false,&quot;citeprocText&quot;:&quot;(Mustarin, 2017)&quot;,&quot;manualOverrideText&quot;:&quot;&quot;},&quot;citationTag&quot;:&quot;MENDELEY_CITATION_v3_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&quot;,&quot;citationItems&quot;:[{&quot;id&quot;:&quot;19fdfa5b-b5bd-3ae4-a54a-89a10bfc4a71&quot;,&quot;itemData&quot;:{&quot;type&quot;:&quot;article-journal&quot;,&quot;id&quot;:&quot;19fdfa5b-b5bd-3ae4-a54a-89a10bfc4a71&quot;,&quot;title&quot;:&quot;Tinjauan Hukum Nasional Dan Hukum Islam Terhadap Konsumen Pengguna Jasa Jual Beli Online&quot;,&quot;author&quot;:[{&quot;family&quot;:&quot;Mustarin&quot;,&quot;given&quot;:&quot;Basyirah&quot;,&quot;parse-names&quot;:false,&quot;dropping-particle&quot;:&quot;&quot;,&quot;non-dropping-particle&quot;:&quot;&quot;}],&quot;container-title&quot;:&quot;Jurnal restorative justice&quot;,&quot;ISSN&quot;:&quot;2622-2051&quot;,&quot;issued&quot;:{&quot;date-parts&quot;:[[2017]]},&quot;page&quot;:&quot;132-145&quot;,&quot;issue&quot;:&quot;2&quot;,&quot;volume&quot;:&quot;1&quot;,&quot;container-title-short&quot;:&quot;&quot;},&quot;isTemporary&quot;:false}]},{&quot;citationID&quot;:&quot;MENDELEY_CITATION_e5d210c0-1d6f-466f-8c0e-99bf6acdfd06&quot;,&quot;properties&quot;:{&quot;noteIndex&quot;:0},&quot;isEdited&quot;:false,&quot;manualOverride&quot;:{&quot;isManuallyOverridden&quot;:false,&quot;citeprocText&quot;:&quot;(Sholikhah, 2016)&quot;,&quot;manualOverrideText&quot;:&quot;&quot;},&quot;citationTag&quot;:&quot;MENDELEY_CITATION_v3_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&quot;,&quot;citationItems&quot;:[{&quot;id&quot;:&quot;d6643799-23fa-3593-a312-d63324c44b52&quot;,&quot;itemData&quot;:{&quot;type&quot;:&quot;article-journal&quot;,&quot;id&quot;:&quot;d6643799-23fa-3593-a312-d63324c44b52&quot;,&quot;title&quot;:&quot;Statistik deskriptif dalam penelitian kualitatif&quot;,&quot;author&quot;:[{&quot;family&quot;:&quot;Sholikhah&quot;,&quot;given&quot;:&quot;Amirotun&quot;,&quot;parse-names&quot;:false,&quot;dropping-particle&quot;:&quot;&quot;,&quot;non-dropping-particle&quot;:&quot;&quot;}],&quot;container-title&quot;:&quot;KOMUNIKA: Jurnal Dakwah Dan Komunikasi&quot;,&quot;ISSN&quot;:&quot;2548-9496&quot;,&quot;issued&quot;:{&quot;date-parts&quot;:[[2016]]},&quot;page&quot;:&quot;342-362&quot;,&quot;issue&quot;:&quot;2&quot;,&quot;volume&quot;:&quot;10&quot;,&quot;container-title-short&quot;:&quot;&quot;},&quot;isTemporary&quot;:false}]},{&quot;citationID&quot;:&quot;MENDELEY_CITATION_1d0ee043-0f54-4675-b52a-24264164fcc2&quot;,&quot;properties&quot;:{&quot;noteIndex&quot;:0},&quot;isEdited&quot;:false,&quot;manualOverride&quot;:{&quot;isManuallyOverridden&quot;:false,&quot;citeprocText&quot;:&quot;(Rukajat, 2018)&quot;,&quot;manualOverrideText&quot;:&quot;&quot;},&quot;citationTag&quot;:&quot;MENDELEY_CITATION_v3_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&quot;,&quot;citationItems&quot;:[{&quot;id&quot;:&quot;54ac5304-91ab-3369-9631-3d2872879927&quot;,&quot;itemData&quot;:{&quot;type&quot;:&quot;book&quot;,&quot;id&quot;:&quot;54ac5304-91ab-3369-9631-3d2872879927&quot;,&quot;title&quot;:&quot;Pendekatan penelitian kuantitatif: quantitative research approach&quot;,&quot;author&quot;:[{&quot;family&quot;:&quot;Rukajat&quot;,&quot;given&quot;:&quot;Ajat&quot;,&quot;parse-names&quot;:false,&quot;dropping-particle&quot;:&quot;&quot;,&quot;non-dropping-particle&quot;:&quot;&quot;}],&quot;ISBN&quot;:&quot;6024759592&quot;,&quot;issued&quot;:{&quot;date-parts&quot;:[[2018]]},&quot;publisher&quot;:&quot;Deepublish&quot;,&quot;container-title-short&quot;:&quot;&quot;},&quot;isTemporary&quot;:false}]},{&quot;citationID&quot;:&quot;MENDELEY_CITATION_f3a3ee21-11f4-412a-ba16-d7e41f3aab4e&quot;,&quot;properties&quot;:{&quot;noteIndex&quot;:0},&quot;isEdited&quot;:false,&quot;manualOverride&quot;:{&quot;isManuallyOverridden&quot;:false,&quot;citeprocText&quot;:&quot;(Rimbawan, 2013)&quot;,&quot;manualOverrideText&quot;:&quot;&quot;},&quot;citationTag&quot;:&quot;MENDELEY_CITATION_v3_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&quot;,&quot;citationItems&quot;:[{&quot;id&quot;:&quot;c829f2a0-49c3-39d2-bff7-676259ff8f1e&quot;,&quot;itemData&quot;:{&quot;type&quot;:&quot;article-journal&quot;,&quot;id&quot;:&quot;c829f2a0-49c3-39d2-bff7-676259ff8f1e&quot;,&quot;title&quot;:&quot;Kaum Muda Bali: Harapan vs. Kenyataan&quot;,&quot;author&quot;:[{&quot;family&quot;:&quot;Rimbawan&quot;,&quot;given&quot;:&quot;Nyoman Dayuh&quot;,&quot;parse-names&quot;:false,&quot;dropping-particle&quot;:&quot;&quot;,&quot;non-dropping-particle&quot;:&quot;&quot;}],&quot;container-title&quot;:&quot;PIRAMIDA&quot;,&quot;issued&quot;:{&quot;date-parts&quot;:[[2013]]},&quot;page&quot;:&quot;24-33&quot;,&quot;issue&quot;:&quot;1&quot;,&quot;volume&quot;:&quot;9&quot;,&quot;container-title-short&quot;:&quot;&quot;},&quot;isTemporary&quot;:false}]},{&quot;citationID&quot;:&quot;MENDELEY_CITATION_6dd472dd-2627-4c29-a330-8cf6e043a7b3&quot;,&quot;properties&quot;:{&quot;noteIndex&quot;:0},&quot;isEdited&quot;:false,&quot;manualOverride&quot;:{&quot;isManuallyOverridden&quot;:false,&quot;citeprocText&quot;:&quot;(Batee, 2019)&quot;,&quot;manualOverrideText&quot;:&quot;&quot;},&quot;citationTag&quot;:&quot;MENDELEY_CITATION_v3_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&quot;,&quot;citationItems&quot;:[{&quot;id&quot;:&quot;6e008763-6b70-3c64-8b7f-c18d26e55dd5&quot;,&quot;itemData&quot;:{&quot;type&quot;:&quot;article-journal&quot;,&quot;id&quot;:&quot;6e008763-6b70-3c64-8b7f-c18d26e55dd5&quot;,&quot;title&quot;:&quot;Pengaruh Media Sosial Terhadap Keputusan Pembelian Di Toko Kaos Nias Gunungsitoli&quot;,&quot;author&quot;:[{&quot;family&quot;:&quot;Batee&quot;,&quot;given&quot;:&quot;Maria Magdalena&quot;,&quot;parse-names&quot;:false,&quot;dropping-particle&quot;:&quot;&quot;,&quot;non-dropping-particle&quot;:&quot;&quot;}],&quot;container-title&quot;:&quot;Jesya (Jurnal Ekonomi Dan Ekonomi Syariah)&quot;,&quot;ISSN&quot;:&quot;2599-3410&quot;,&quot;issued&quot;:{&quot;date-parts&quot;:[[2019]]},&quot;page&quot;:&quot;313-324&quot;,&quot;issue&quot;:&quot;2&quot;,&quot;volume&quot;:&quot;2&quot;,&quot;container-title-short&quot;:&quot;&quot;},&quot;isTemporary&quot;:false}]},{&quot;citationID&quot;:&quot;MENDELEY_CITATION_6700efaa-0c09-42de-a8cf-6293ff49a9ac&quot;,&quot;properties&quot;:{&quot;noteIndex&quot;:0},&quot;isEdited&quot;:false,&quot;manualOverride&quot;:{&quot;isManuallyOverridden&quot;:false,&quot;citeprocText&quot;:&quot;(Widodo &amp;#38; Susanti, 2019)&quot;,&quot;manualOverrideText&quot;:&quot;&quot;},&quot;citationTag&quot;:&quot;MENDELEY_CITATION_v3_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&quot;,&quot;citationItems&quot;:[{&quot;id&quot;:&quot;e3475cbf-3c5f-39de-b98b-7cf27fa779af&quot;,&quot;itemData&quot;:{&quot;type&quot;:&quot;article-journal&quot;,&quot;id&quot;:&quot;e3475cbf-3c5f-39de-b98b-7cf27fa779af&quot;,&quot;title&quot;:&quot;Pengaruh Human Relation (Hubungan Antar Manusia), Lingkungan kerja Terhadap Etos Kerja karyawan (Studi Kasus Pada PT. Pelindo Teluk Bayur Padang)&quot;,&quot;author&quot;:[{&quot;family&quot;:&quot;Widodo&quot;,&quot;given&quot;:&quot;Boby Hendra&quot;,&quot;parse-names&quot;:false,&quot;dropping-particle&quot;:&quot;&quot;,&quot;non-dropping-particle&quot;:&quot;&quot;},{&quot;family&quot;:&quot;Susanti&quot;,&quot;given&quot;:&quot;Febsri&quot;,&quot;parse-names&quot;:false,&quot;dropping-particle&quot;:&quot;&quot;,&quot;non-dropping-particle&quot;:&quot;&quot;}],&quot;issued&quot;:{&quot;date-parts&quot;:[[2019]]},&quot;publisher&quot;:&quot;INA-Rxiv&quot;,&quot;container-title-short&quot;:&quot;&quot;},&quot;isTemporary&quot;:false}]}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H+J8RppDSzDEU8IKrY3awt1pQ==">AMUW2mU9mModnwFCal7g6T8Fk4qj5Hp12Vcfq4mWi9VlOUYV0IvN+w/QxfrjtvX6JZGUHsRy+2atrDtnwFgp2Ww2Zk60CjOCB+1YpwM8w4Qgwus7yb3g6higqvVPnVqGcbi3oaB5tQ4A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aah qoriah</cp:lastModifiedBy>
  <cp:revision>6</cp:revision>
  <dcterms:created xsi:type="dcterms:W3CDTF">2022-11-15T15:20:00Z</dcterms:created>
  <dcterms:modified xsi:type="dcterms:W3CDTF">2022-11-16T10:41:00Z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http://www.zotero.org/styles/apa-6th-edition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https://csl.mendeley.com/styles/475823531/apa</vt:lpwstr>
  </property>
  <property fmtid="{D5CDD505-2E9C-101B-9397-08002B2CF9AE}" pid="7" name="Mendeley Recent Style Name 2_1">
    <vt:lpwstr>American Psychological Association 6th edition - Mincho Slavov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e189cde8-055c-3dce-883a-803415855f39</vt:lpwstr>
  </property>
  <property fmtid="{D5CDD505-2E9C-101B-9397-08002B2CF9AE}" pid="24" name="Mendeley Citation Style_1">
    <vt:lpwstr>https://csl.mendeley.com/styles/475823531/apa</vt:lpwstr>
  </property>
</Properties>
</file>